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32C04" w14:textId="1615BA1E" w:rsidR="00120B28" w:rsidRPr="00CA7911" w:rsidRDefault="002364EE">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#119</w:t>
      </w:r>
      <w:r w:rsidR="00F64918">
        <w:rPr>
          <w:sz w:val="24"/>
          <w:lang w:eastAsia="zh-CN"/>
        </w:rPr>
        <w:t>b</w:t>
      </w:r>
      <w:r>
        <w:rPr>
          <w:sz w:val="24"/>
          <w:lang w:eastAsia="zh-CN"/>
        </w:rPr>
        <w:t xml:space="preserve"> electronic</w:t>
      </w:r>
      <w:r>
        <w:rPr>
          <w:bCs/>
          <w:sz w:val="24"/>
        </w:rPr>
        <w:t xml:space="preserve">                                    </w:t>
      </w:r>
      <w:r w:rsidR="00CA7911" w:rsidRPr="00CA7911">
        <w:rPr>
          <w:bCs/>
          <w:sz w:val="24"/>
        </w:rPr>
        <w:t>R2-2210341</w:t>
      </w:r>
    </w:p>
    <w:p w14:paraId="3FAC6973" w14:textId="7095CD49" w:rsidR="00120B28" w:rsidRDefault="002364EE">
      <w:pPr>
        <w:pStyle w:val="CRCoverPage"/>
        <w:outlineLvl w:val="0"/>
        <w:rPr>
          <w:b/>
          <w:sz w:val="24"/>
        </w:rPr>
      </w:pPr>
      <w:r>
        <w:rPr>
          <w:b/>
          <w:sz w:val="24"/>
        </w:rPr>
        <w:t xml:space="preserve">Online, </w:t>
      </w:r>
      <w:r w:rsidR="00DF1B92">
        <w:rPr>
          <w:b/>
          <w:sz w:val="24"/>
        </w:rPr>
        <w:t>10</w:t>
      </w:r>
      <w:r w:rsidR="00DF1B92" w:rsidRPr="00DF1B92">
        <w:rPr>
          <w:b/>
          <w:sz w:val="24"/>
          <w:vertAlign w:val="superscript"/>
        </w:rPr>
        <w:t>th</w:t>
      </w:r>
      <w:r w:rsidR="00DF1B92">
        <w:rPr>
          <w:b/>
          <w:sz w:val="24"/>
        </w:rPr>
        <w:t xml:space="preserve"> – 19</w:t>
      </w:r>
      <w:r w:rsidR="00DF1B92" w:rsidRPr="00DF1B92">
        <w:rPr>
          <w:b/>
          <w:sz w:val="24"/>
          <w:vertAlign w:val="superscript"/>
        </w:rPr>
        <w:t>th</w:t>
      </w:r>
      <w:r w:rsidR="00DF1B92">
        <w:rPr>
          <w:b/>
          <w:sz w:val="24"/>
        </w:rPr>
        <w:t xml:space="preserve"> </w:t>
      </w:r>
      <w:r w:rsidR="00F64918">
        <w:rPr>
          <w:b/>
          <w:sz w:val="24"/>
        </w:rPr>
        <w:t>October, 2022</w:t>
      </w:r>
    </w:p>
    <w:p w14:paraId="54562C01" w14:textId="77777777" w:rsidR="00120B28" w:rsidRDefault="00120B28">
      <w:pPr>
        <w:pStyle w:val="Header"/>
        <w:rPr>
          <w:bCs/>
          <w:sz w:val="24"/>
          <w:lang w:val="en-GB" w:eastAsia="ja-JP"/>
        </w:rPr>
      </w:pPr>
    </w:p>
    <w:p w14:paraId="08E30A4B" w14:textId="2F87F11A" w:rsidR="00120B28" w:rsidRPr="00335FA5" w:rsidRDefault="002364EE" w:rsidP="00335FA5">
      <w:pPr>
        <w:rPr>
          <w:rFonts w:ascii="Arial" w:hAnsi="Arial" w:cs="Arial"/>
          <w:b/>
          <w:bCs/>
          <w:sz w:val="24"/>
          <w:lang w:eastAsia="zh-CN"/>
        </w:rPr>
      </w:pPr>
      <w:r w:rsidRPr="00335FA5">
        <w:rPr>
          <w:rFonts w:ascii="Arial" w:hAnsi="Arial" w:cs="Arial"/>
          <w:b/>
          <w:bCs/>
          <w:sz w:val="24"/>
          <w:lang w:eastAsia="zh-CN"/>
        </w:rPr>
        <w:t>Agenda item:</w:t>
      </w:r>
      <w:r w:rsidRPr="00335FA5">
        <w:rPr>
          <w:rFonts w:ascii="Arial" w:hAnsi="Arial" w:cs="Arial"/>
          <w:b/>
          <w:bCs/>
          <w:sz w:val="24"/>
          <w:lang w:eastAsia="zh-CN"/>
        </w:rPr>
        <w:tab/>
      </w:r>
      <w:r w:rsidRPr="00335FA5">
        <w:rPr>
          <w:rFonts w:ascii="Arial" w:hAnsi="Arial" w:cs="Arial"/>
          <w:b/>
          <w:bCs/>
          <w:sz w:val="24"/>
          <w:lang w:eastAsia="zh-CN"/>
        </w:rPr>
        <w:tab/>
      </w:r>
      <w:r w:rsidR="00892202" w:rsidRPr="00335FA5">
        <w:rPr>
          <w:rFonts w:ascii="Arial" w:hAnsi="Arial" w:cs="Arial"/>
          <w:bCs/>
          <w:sz w:val="24"/>
          <w:lang w:eastAsia="zh-CN"/>
        </w:rPr>
        <w:t>8.16.3</w:t>
      </w:r>
      <w:r w:rsidR="00892202" w:rsidRPr="00335FA5">
        <w:rPr>
          <w:rFonts w:ascii="Arial" w:hAnsi="Arial" w:cs="Arial"/>
          <w:bCs/>
          <w:sz w:val="24"/>
          <w:lang w:eastAsia="zh-CN"/>
        </w:rPr>
        <w:tab/>
        <w:t>Use case specific aspects</w:t>
      </w:r>
    </w:p>
    <w:p w14:paraId="090E9041" w14:textId="776F3476" w:rsidR="00120B28" w:rsidRPr="00A0311B" w:rsidRDefault="002364EE" w:rsidP="00335FA5">
      <w:pPr>
        <w:rPr>
          <w:rFonts w:ascii="Arial" w:hAnsi="Arial" w:cs="Arial"/>
          <w:b/>
          <w:bCs/>
          <w:sz w:val="24"/>
          <w:lang w:eastAsia="zh-CN"/>
        </w:rPr>
      </w:pPr>
      <w:r>
        <w:rPr>
          <w:rFonts w:ascii="Arial" w:hAnsi="Arial" w:cs="Arial"/>
          <w:b/>
          <w:bCs/>
          <w:sz w:val="24"/>
          <w:lang w:eastAsia="zh-CN"/>
        </w:rPr>
        <w:t>Source:</w:t>
      </w:r>
      <w:r>
        <w:rPr>
          <w:rFonts w:ascii="Arial" w:hAnsi="Arial" w:cs="Arial"/>
          <w:b/>
          <w:bCs/>
          <w:sz w:val="24"/>
          <w:lang w:eastAsia="zh-CN"/>
        </w:rPr>
        <w:tab/>
      </w:r>
      <w:r>
        <w:rPr>
          <w:rFonts w:ascii="Arial" w:hAnsi="Arial" w:cs="Arial"/>
          <w:b/>
          <w:bCs/>
          <w:sz w:val="24"/>
          <w:lang w:eastAsia="zh-CN"/>
        </w:rPr>
        <w:tab/>
      </w:r>
      <w:r>
        <w:rPr>
          <w:rFonts w:ascii="Arial" w:hAnsi="Arial" w:cs="Arial"/>
          <w:b/>
          <w:bCs/>
          <w:sz w:val="24"/>
          <w:lang w:eastAsia="zh-CN"/>
        </w:rPr>
        <w:tab/>
      </w:r>
      <w:r w:rsidRPr="00335FA5">
        <w:rPr>
          <w:rFonts w:ascii="Arial" w:hAnsi="Arial" w:cs="Arial"/>
          <w:bCs/>
          <w:sz w:val="24"/>
          <w:lang w:eastAsia="zh-CN"/>
        </w:rPr>
        <w:t>Huawei</w:t>
      </w:r>
      <w:r w:rsidR="00F64918" w:rsidRPr="00335FA5">
        <w:rPr>
          <w:rFonts w:ascii="Arial" w:hAnsi="Arial" w:cs="Arial"/>
          <w:bCs/>
          <w:sz w:val="24"/>
          <w:lang w:eastAsia="zh-CN"/>
        </w:rPr>
        <w:t>, HiSilicon</w:t>
      </w:r>
    </w:p>
    <w:p w14:paraId="0EC0B926" w14:textId="0C0C501A" w:rsidR="00120B28" w:rsidRPr="004B4745" w:rsidRDefault="002364EE" w:rsidP="00335FA5">
      <w:pPr>
        <w:rPr>
          <w:rFonts w:ascii="Arial" w:hAnsi="Arial" w:cs="Arial"/>
          <w:b/>
          <w:bCs/>
          <w:sz w:val="24"/>
          <w:lang w:eastAsia="zh-CN"/>
        </w:rPr>
      </w:pPr>
      <w:r>
        <w:rPr>
          <w:rFonts w:ascii="Arial" w:hAnsi="Arial" w:cs="Arial"/>
          <w:b/>
          <w:bCs/>
          <w:sz w:val="24"/>
          <w:lang w:eastAsia="zh-CN"/>
        </w:rPr>
        <w:t>Title:</w:t>
      </w:r>
      <w:r w:rsidRPr="00335FA5">
        <w:rPr>
          <w:rFonts w:ascii="Arial" w:hAnsi="Arial" w:cs="Arial"/>
          <w:b/>
          <w:bCs/>
          <w:sz w:val="24"/>
          <w:lang w:eastAsia="zh-CN"/>
        </w:rPr>
        <w:tab/>
      </w:r>
      <w:r w:rsidRPr="00335FA5">
        <w:rPr>
          <w:rFonts w:ascii="Arial" w:hAnsi="Arial" w:cs="Arial"/>
          <w:b/>
          <w:bCs/>
          <w:sz w:val="24"/>
          <w:lang w:eastAsia="zh-CN"/>
        </w:rPr>
        <w:tab/>
      </w:r>
      <w:bookmarkStart w:id="1" w:name="_Hlk47182569"/>
      <w:r w:rsidR="00335FA5">
        <w:rPr>
          <w:rFonts w:ascii="Arial" w:hAnsi="Arial" w:cs="Arial"/>
          <w:b/>
          <w:bCs/>
          <w:sz w:val="24"/>
          <w:lang w:eastAsia="zh-CN"/>
        </w:rPr>
        <w:tab/>
      </w:r>
      <w:r w:rsidR="00335FA5">
        <w:rPr>
          <w:rFonts w:ascii="Arial" w:hAnsi="Arial" w:cs="Arial"/>
          <w:b/>
          <w:bCs/>
          <w:sz w:val="24"/>
          <w:lang w:eastAsia="zh-CN"/>
        </w:rPr>
        <w:tab/>
      </w:r>
      <w:r w:rsidR="00892202" w:rsidRPr="00335FA5">
        <w:rPr>
          <w:rFonts w:ascii="Arial" w:hAnsi="Arial" w:cs="Arial"/>
          <w:bCs/>
          <w:sz w:val="24"/>
          <w:lang w:eastAsia="zh-CN"/>
        </w:rPr>
        <w:t>Discussion on use case specific aspects</w:t>
      </w:r>
    </w:p>
    <w:bookmarkEnd w:id="1"/>
    <w:p w14:paraId="128BAEBD" w14:textId="77777777" w:rsidR="00120B28" w:rsidRDefault="002364EE">
      <w:pPr>
        <w:rPr>
          <w:rFonts w:ascii="Arial" w:hAnsi="Arial" w:cs="Arial"/>
          <w:b/>
          <w:bCs/>
          <w:sz w:val="24"/>
          <w:lang w:eastAsia="zh-CN"/>
        </w:rPr>
      </w:pPr>
      <w:r>
        <w:rPr>
          <w:rFonts w:ascii="Arial" w:hAnsi="Arial" w:cs="Arial"/>
          <w:b/>
          <w:bCs/>
          <w:sz w:val="24"/>
          <w:lang w:eastAsia="zh-CN"/>
        </w:rPr>
        <w:t>Document for:</w:t>
      </w:r>
      <w:r>
        <w:rPr>
          <w:rFonts w:ascii="Arial" w:hAnsi="Arial" w:cs="Arial"/>
          <w:b/>
          <w:bCs/>
          <w:sz w:val="24"/>
          <w:lang w:eastAsia="zh-CN"/>
        </w:rPr>
        <w:tab/>
      </w:r>
      <w:r w:rsidRPr="00335FA5">
        <w:rPr>
          <w:rFonts w:ascii="Arial" w:hAnsi="Arial" w:cs="Arial"/>
          <w:b/>
          <w:bCs/>
          <w:sz w:val="24"/>
          <w:lang w:eastAsia="zh-CN"/>
        </w:rPr>
        <w:t xml:space="preserve"> </w:t>
      </w:r>
      <w:r w:rsidRPr="00335FA5">
        <w:rPr>
          <w:rFonts w:ascii="Arial" w:hAnsi="Arial" w:cs="Arial"/>
          <w:b/>
          <w:bCs/>
          <w:sz w:val="24"/>
          <w:lang w:eastAsia="zh-CN"/>
        </w:rPr>
        <w:tab/>
      </w:r>
      <w:r w:rsidRPr="00335FA5">
        <w:rPr>
          <w:rFonts w:ascii="Arial" w:hAnsi="Arial" w:cs="Arial"/>
          <w:bCs/>
          <w:sz w:val="24"/>
          <w:lang w:eastAsia="zh-CN"/>
        </w:rPr>
        <w:t>Discussion and decision</w:t>
      </w:r>
    </w:p>
    <w:p w14:paraId="13BB4A86" w14:textId="77777777" w:rsidR="00120B28" w:rsidRDefault="002364EE">
      <w:pPr>
        <w:pStyle w:val="Heading1"/>
      </w:pPr>
      <w:r>
        <w:t>Introduction</w:t>
      </w:r>
      <w:bookmarkStart w:id="2" w:name="Proposal_Pattern_Length"/>
    </w:p>
    <w:p w14:paraId="3CF71075" w14:textId="1676C578" w:rsidR="004D69DC" w:rsidRDefault="00364576" w:rsidP="00594623">
      <w:pPr>
        <w:spacing w:after="0"/>
        <w:rPr>
          <w:lang w:eastAsia="zh-CN"/>
        </w:rPr>
      </w:pPr>
      <w:r>
        <w:rPr>
          <w:rFonts w:hint="eastAsia"/>
          <w:lang w:eastAsia="zh-CN"/>
        </w:rPr>
        <w:t>A</w:t>
      </w:r>
      <w:r>
        <w:rPr>
          <w:lang w:eastAsia="zh-CN"/>
        </w:rPr>
        <w:t>t RAN#94-e meeting, a new SID on AI/ML for air-interface was approved for Rel-18 [1], and then the latest SID [2] was approved at RAN#96 meeting.</w:t>
      </w:r>
    </w:p>
    <w:p w14:paraId="658237FA" w14:textId="78EC0D90" w:rsidR="00364576" w:rsidRDefault="00364576" w:rsidP="00594623">
      <w:pPr>
        <w:spacing w:after="0"/>
        <w:rPr>
          <w:lang w:eastAsia="zh-CN"/>
        </w:rPr>
      </w:pPr>
    </w:p>
    <w:p w14:paraId="58154D94" w14:textId="4293B86C" w:rsidR="00364576" w:rsidRDefault="00364576" w:rsidP="00594623">
      <w:pPr>
        <w:spacing w:after="0"/>
        <w:rPr>
          <w:b/>
          <w:lang w:eastAsia="zh-CN"/>
        </w:rPr>
      </w:pPr>
      <w:r>
        <w:rPr>
          <w:rFonts w:hint="eastAsia"/>
          <w:lang w:eastAsia="zh-CN"/>
        </w:rPr>
        <w:t>I</w:t>
      </w:r>
      <w:r>
        <w:rPr>
          <w:lang w:eastAsia="zh-CN"/>
        </w:rPr>
        <w:t xml:space="preserve">n the SID [2], </w:t>
      </w:r>
      <w:r w:rsidR="009E2F26">
        <w:rPr>
          <w:lang w:eastAsia="zh-CN"/>
        </w:rPr>
        <w:t>three</w:t>
      </w:r>
      <w:r>
        <w:rPr>
          <w:lang w:eastAsia="zh-CN"/>
        </w:rPr>
        <w:t xml:space="preserve"> use cases are listed:</w:t>
      </w:r>
    </w:p>
    <w:tbl>
      <w:tblPr>
        <w:tblStyle w:val="TableGrid"/>
        <w:tblW w:w="0" w:type="auto"/>
        <w:tblLook w:val="04A0" w:firstRow="1" w:lastRow="0" w:firstColumn="1" w:lastColumn="0" w:noHBand="0" w:noVBand="1"/>
      </w:tblPr>
      <w:tblGrid>
        <w:gridCol w:w="9350"/>
      </w:tblGrid>
      <w:tr w:rsidR="00364576" w14:paraId="7B7358D9" w14:textId="77777777" w:rsidTr="00364576">
        <w:tc>
          <w:tcPr>
            <w:tcW w:w="9350" w:type="dxa"/>
          </w:tcPr>
          <w:p w14:paraId="132480A2" w14:textId="77777777" w:rsidR="00364576" w:rsidRPr="00146018" w:rsidRDefault="00364576" w:rsidP="00364576">
            <w:pPr>
              <w:spacing w:after="0"/>
              <w:rPr>
                <w:bCs/>
              </w:rPr>
            </w:pPr>
            <w:r w:rsidRPr="00146018">
              <w:rPr>
                <w:bCs/>
              </w:rPr>
              <w:t xml:space="preserve">Use cases to focus on: </w:t>
            </w:r>
          </w:p>
          <w:p w14:paraId="7A678DCE" w14:textId="77777777" w:rsidR="00364576" w:rsidRPr="00146018" w:rsidRDefault="00364576" w:rsidP="00766F1A">
            <w:pPr>
              <w:numPr>
                <w:ilvl w:val="0"/>
                <w:numId w:val="47"/>
              </w:numPr>
              <w:spacing w:after="0"/>
              <w:textAlignment w:val="baseline"/>
              <w:rPr>
                <w:bCs/>
              </w:rPr>
            </w:pPr>
            <w:r w:rsidRPr="00146018">
              <w:rPr>
                <w:bCs/>
              </w:rPr>
              <w:t xml:space="preserve">Initial set of use cases includes: </w:t>
            </w:r>
          </w:p>
          <w:p w14:paraId="71B8188F" w14:textId="77777777" w:rsidR="00364576" w:rsidRPr="00146018" w:rsidRDefault="00364576" w:rsidP="00766F1A">
            <w:pPr>
              <w:numPr>
                <w:ilvl w:val="1"/>
                <w:numId w:val="47"/>
              </w:numPr>
              <w:spacing w:after="0"/>
              <w:textAlignment w:val="baseline"/>
              <w:rPr>
                <w:bCs/>
              </w:rPr>
            </w:pPr>
            <w:r w:rsidRPr="00146018">
              <w:rPr>
                <w:bCs/>
              </w:rPr>
              <w:t>CSI feedback enhancement, e.g., overhead reduction, improved accuracy, prediction [RAN1]</w:t>
            </w:r>
          </w:p>
          <w:p w14:paraId="3E93288D" w14:textId="77777777" w:rsidR="00364576" w:rsidRPr="00146018" w:rsidRDefault="00364576" w:rsidP="00766F1A">
            <w:pPr>
              <w:numPr>
                <w:ilvl w:val="1"/>
                <w:numId w:val="47"/>
              </w:numPr>
              <w:spacing w:after="0"/>
              <w:textAlignment w:val="baseline"/>
              <w:rPr>
                <w:rStyle w:val="normaltextrun"/>
                <w:bCs/>
              </w:rPr>
            </w:pPr>
            <w:r w:rsidRPr="00146018">
              <w:rPr>
                <w:bCs/>
              </w:rPr>
              <w:t xml:space="preserve">Beam management, e.g., </w:t>
            </w:r>
            <w:r w:rsidRPr="00146018">
              <w:t>beam prediction in time,</w:t>
            </w:r>
            <w:r w:rsidRPr="00146018">
              <w:rPr>
                <w:rStyle w:val="normaltextrun"/>
                <w:color w:val="000000"/>
                <w:shd w:val="clear" w:color="auto" w:fill="FFFFFF"/>
              </w:rPr>
              <w:t> and/or </w:t>
            </w:r>
            <w:r w:rsidRPr="00146018">
              <w:t>spatial domain</w:t>
            </w:r>
            <w:r w:rsidRPr="00146018">
              <w:rPr>
                <w:rStyle w:val="normaltextrun"/>
                <w:color w:val="000000"/>
                <w:shd w:val="clear" w:color="auto" w:fill="FFFFFF"/>
              </w:rPr>
              <w:t> for overhead and latency reduction, beam selection accuracy improvement [RAN1]</w:t>
            </w:r>
          </w:p>
          <w:p w14:paraId="2E8773C7" w14:textId="77777777" w:rsidR="00364576" w:rsidRPr="00146018" w:rsidRDefault="00364576" w:rsidP="00766F1A">
            <w:pPr>
              <w:numPr>
                <w:ilvl w:val="1"/>
                <w:numId w:val="47"/>
              </w:numPr>
              <w:spacing w:after="0"/>
              <w:textAlignment w:val="baseline"/>
              <w:rPr>
                <w:bCs/>
              </w:rPr>
            </w:pPr>
            <w:r w:rsidRPr="00146018">
              <w:t>Positioning accuracy enhancements for different scenarios including, e.g., those with</w:t>
            </w:r>
            <w:r w:rsidRPr="00146018">
              <w:rPr>
                <w:rStyle w:val="normaltextrun"/>
                <w:color w:val="000000"/>
                <w:shd w:val="clear" w:color="auto" w:fill="FFFFFF"/>
              </w:rPr>
              <w:t> heavy</w:t>
            </w:r>
            <w:r w:rsidRPr="00146018">
              <w:t xml:space="preserve"> NLOS </w:t>
            </w:r>
            <w:r w:rsidRPr="00146018">
              <w:rPr>
                <w:rStyle w:val="normaltextrun"/>
                <w:color w:val="000000"/>
                <w:shd w:val="clear" w:color="auto" w:fill="FFFFFF"/>
              </w:rPr>
              <w:t xml:space="preserve">conditions [RAN1] </w:t>
            </w:r>
          </w:p>
          <w:p w14:paraId="1D7168DF" w14:textId="77777777" w:rsidR="00364576" w:rsidRPr="00146018" w:rsidRDefault="00364576" w:rsidP="00766F1A">
            <w:pPr>
              <w:numPr>
                <w:ilvl w:val="0"/>
                <w:numId w:val="47"/>
              </w:numPr>
              <w:spacing w:after="0"/>
              <w:textAlignment w:val="baseline"/>
              <w:rPr>
                <w:bCs/>
              </w:rPr>
            </w:pPr>
            <w:r w:rsidRPr="00146018">
              <w:rPr>
                <w:bCs/>
              </w:rPr>
              <w:t>Finalize representative sub use cases for each use case for characterization and baseline performance evaluations by RAN#98</w:t>
            </w:r>
          </w:p>
          <w:p w14:paraId="6918E76E" w14:textId="4297618C" w:rsidR="00364576" w:rsidRPr="00364576" w:rsidRDefault="00364576" w:rsidP="00766F1A">
            <w:pPr>
              <w:numPr>
                <w:ilvl w:val="1"/>
                <w:numId w:val="47"/>
              </w:numPr>
              <w:spacing w:after="0"/>
              <w:textAlignment w:val="baseline"/>
              <w:rPr>
                <w:b/>
                <w:lang w:eastAsia="zh-CN"/>
              </w:rPr>
            </w:pPr>
            <w:r w:rsidRPr="00146018">
              <w:rPr>
                <w:bCs/>
              </w:rPr>
              <w:t>The AI/ML approaches for the selected sub use cases need to be diverse enough to support various requirements on the gNB-UE collaboration levels</w:t>
            </w:r>
          </w:p>
        </w:tc>
      </w:tr>
    </w:tbl>
    <w:p w14:paraId="15AE2BCC" w14:textId="55D2E52F" w:rsidR="00364576" w:rsidRPr="00364576" w:rsidRDefault="00364576" w:rsidP="00594623">
      <w:pPr>
        <w:spacing w:after="0"/>
        <w:rPr>
          <w:b/>
          <w:lang w:eastAsia="zh-CN"/>
        </w:rPr>
      </w:pPr>
    </w:p>
    <w:p w14:paraId="2CC45C51" w14:textId="73AE7DCC" w:rsidR="00364576" w:rsidRDefault="00364576" w:rsidP="00E059A2">
      <w:pPr>
        <w:spacing w:after="0"/>
        <w:rPr>
          <w:lang w:eastAsia="zh-CN"/>
        </w:rPr>
      </w:pPr>
      <w:r>
        <w:rPr>
          <w:lang w:eastAsia="zh-CN"/>
        </w:rPr>
        <w:t>This paper is to provide initial considerations on RAN2 impacts for the use cases, based on</w:t>
      </w:r>
      <w:r w:rsidR="008E7DAD">
        <w:rPr>
          <w:lang w:eastAsia="zh-CN"/>
        </w:rPr>
        <w:t xml:space="preserve"> the latest</w:t>
      </w:r>
      <w:r>
        <w:rPr>
          <w:lang w:eastAsia="zh-CN"/>
        </w:rPr>
        <w:t xml:space="preserve"> RAN1 progress.</w:t>
      </w:r>
    </w:p>
    <w:p w14:paraId="15A21669" w14:textId="77777777" w:rsidR="00364576" w:rsidRPr="00181DC2" w:rsidRDefault="00364576" w:rsidP="00E059A2">
      <w:pPr>
        <w:spacing w:after="0"/>
        <w:rPr>
          <w:lang w:eastAsia="zh-CN"/>
        </w:rPr>
      </w:pPr>
    </w:p>
    <w:p w14:paraId="56A5242E" w14:textId="35D5AFE8" w:rsidR="00120B28" w:rsidRDefault="000D1D14">
      <w:pPr>
        <w:pStyle w:val="Heading1"/>
      </w:pPr>
      <w:bookmarkStart w:id="3" w:name="_Hlk114153799"/>
      <w:r w:rsidRPr="000D1D14">
        <w:rPr>
          <w:rFonts w:hint="eastAsia"/>
        </w:rPr>
        <w:t>Discussions</w:t>
      </w:r>
      <w:bookmarkStart w:id="4" w:name="_Toc462880706"/>
      <w:bookmarkStart w:id="5" w:name="_Toc463066102"/>
      <w:bookmarkStart w:id="6" w:name="_Toc462960524"/>
      <w:bookmarkStart w:id="7" w:name="_Toc462957202"/>
    </w:p>
    <w:p w14:paraId="1869CAAF" w14:textId="57972402" w:rsidR="00120B28" w:rsidRPr="003D0732" w:rsidRDefault="001E1AEB">
      <w:pPr>
        <w:pStyle w:val="Heading2"/>
      </w:pPr>
      <w:bookmarkStart w:id="8" w:name="_Hlk47445522"/>
      <w:bookmarkEnd w:id="4"/>
      <w:bookmarkEnd w:id="5"/>
      <w:bookmarkEnd w:id="6"/>
      <w:bookmarkEnd w:id="7"/>
      <w:r w:rsidRPr="003D0732">
        <w:t xml:space="preserve">RAN2 </w:t>
      </w:r>
      <w:r w:rsidR="005B1A4E" w:rsidRPr="003D0732">
        <w:t>impacts</w:t>
      </w:r>
      <w:r w:rsidR="00DB40D6" w:rsidRPr="003D0732">
        <w:t xml:space="preserve"> for </w:t>
      </w:r>
      <w:r w:rsidRPr="003D0732">
        <w:t>the use case CSI feedback</w:t>
      </w:r>
    </w:p>
    <w:p w14:paraId="49670E93" w14:textId="53CC94A2" w:rsidR="00427EDA" w:rsidRPr="00DB40D6" w:rsidRDefault="00427EDA" w:rsidP="003D0732">
      <w:pPr>
        <w:pStyle w:val="Heading3"/>
      </w:pPr>
      <w:r>
        <w:t>Discussions on sub use cases</w:t>
      </w:r>
    </w:p>
    <w:p w14:paraId="433C32DB" w14:textId="2A2A9DC4" w:rsidR="002066B9" w:rsidRPr="00181DC2" w:rsidRDefault="00207220" w:rsidP="002066B9">
      <w:pPr>
        <w:spacing w:after="0"/>
        <w:rPr>
          <w:lang w:eastAsia="zh-CN"/>
        </w:rPr>
      </w:pPr>
      <w:r>
        <w:rPr>
          <w:lang w:eastAsia="zh-CN"/>
        </w:rPr>
        <w:t>In RAN1#109-e meeting</w:t>
      </w:r>
      <w:r w:rsidR="00181DC2" w:rsidRPr="00181DC2">
        <w:rPr>
          <w:lang w:eastAsia="zh-CN"/>
        </w:rPr>
        <w:t>, sub use cases and</w:t>
      </w:r>
      <w:r w:rsidR="00181DC2" w:rsidRPr="00181DC2">
        <w:t xml:space="preserve"> potential specification impact</w:t>
      </w:r>
      <w:r w:rsidR="00181DC2" w:rsidRPr="00181DC2">
        <w:rPr>
          <w:lang w:eastAsia="zh-CN"/>
        </w:rPr>
        <w:t xml:space="preserve"> for </w:t>
      </w:r>
      <w:r w:rsidR="00181DC2" w:rsidRPr="00181DC2">
        <w:t>CSI feedback enhancement has been discussed and the following agreement has been achieved</w:t>
      </w:r>
      <w:r w:rsidR="00181DC2" w:rsidRPr="00181DC2">
        <w:rPr>
          <w:lang w:eastAsia="zh-CN"/>
        </w:rPr>
        <w:t>.</w:t>
      </w:r>
    </w:p>
    <w:tbl>
      <w:tblPr>
        <w:tblStyle w:val="TableGrid"/>
        <w:tblW w:w="0" w:type="auto"/>
        <w:tblLook w:val="04A0" w:firstRow="1" w:lastRow="0" w:firstColumn="1" w:lastColumn="0" w:noHBand="0" w:noVBand="1"/>
      </w:tblPr>
      <w:tblGrid>
        <w:gridCol w:w="9350"/>
      </w:tblGrid>
      <w:tr w:rsidR="002066B9" w14:paraId="4A6245D0" w14:textId="77777777" w:rsidTr="00466094">
        <w:tc>
          <w:tcPr>
            <w:tcW w:w="9350" w:type="dxa"/>
          </w:tcPr>
          <w:p w14:paraId="0AB01375" w14:textId="77777777" w:rsidR="00466094" w:rsidRPr="00DC24FA" w:rsidRDefault="00466094" w:rsidP="00466094">
            <w:pPr>
              <w:rPr>
                <w:highlight w:val="green"/>
              </w:rPr>
            </w:pPr>
            <w:r w:rsidRPr="00DC24FA">
              <w:rPr>
                <w:highlight w:val="green"/>
              </w:rPr>
              <w:t xml:space="preserve">Agreement </w:t>
            </w:r>
          </w:p>
          <w:p w14:paraId="1FE7226C" w14:textId="77777777" w:rsidR="00466094" w:rsidRPr="00DC24FA" w:rsidRDefault="00466094" w:rsidP="00466094">
            <w:r w:rsidRPr="00DC24FA">
              <w:t>Spatial-frequency domain CSI compression using two-sided AI model is selected as one representative sub use case. </w:t>
            </w:r>
          </w:p>
          <w:p w14:paraId="012039D4" w14:textId="77777777" w:rsidR="00466094" w:rsidRPr="00EE1A02" w:rsidRDefault="00466094" w:rsidP="00766F1A">
            <w:pPr>
              <w:pStyle w:val="ListParagraph"/>
              <w:numPr>
                <w:ilvl w:val="0"/>
                <w:numId w:val="30"/>
              </w:numPr>
              <w:textAlignment w:val="baseline"/>
              <w:rPr>
                <w:sz w:val="20"/>
                <w:lang w:val="en-US"/>
              </w:rPr>
            </w:pPr>
            <w:r w:rsidRPr="00EE1A02">
              <w:rPr>
                <w:sz w:val="20"/>
                <w:lang w:val="en-US"/>
              </w:rPr>
              <w:t>Note: Study of other sub use cases is not precluded.</w:t>
            </w:r>
          </w:p>
          <w:p w14:paraId="7777CF8D" w14:textId="4929A8FC" w:rsidR="002066B9" w:rsidRPr="00466094" w:rsidRDefault="00466094" w:rsidP="00766F1A">
            <w:pPr>
              <w:pStyle w:val="ListParagraph"/>
              <w:numPr>
                <w:ilvl w:val="0"/>
                <w:numId w:val="30"/>
              </w:numPr>
              <w:textAlignment w:val="baseline"/>
              <w:rPr>
                <w:lang w:val="en-US"/>
              </w:rPr>
            </w:pPr>
            <w:r w:rsidRPr="00EE1A02">
              <w:rPr>
                <w:sz w:val="20"/>
                <w:lang w:val="en-US"/>
              </w:rPr>
              <w:t>Note: All pre-processing/post-processing, quantization/de-quantization are within the scope of the sub use case. </w:t>
            </w:r>
          </w:p>
        </w:tc>
      </w:tr>
    </w:tbl>
    <w:p w14:paraId="1CBDA4CE" w14:textId="5AA9A8B4" w:rsidR="00E76E37" w:rsidRDefault="00E76E37" w:rsidP="00EE1A02">
      <w:pPr>
        <w:spacing w:beforeLines="50" w:before="120" w:after="0"/>
        <w:rPr>
          <w:lang w:val="en-GB" w:eastAsia="zh-CN"/>
        </w:rPr>
      </w:pPr>
      <w:r w:rsidRPr="00E76E37">
        <w:rPr>
          <w:lang w:val="en-GB" w:eastAsia="zh-CN"/>
        </w:rPr>
        <w:lastRenderedPageBreak/>
        <w:t xml:space="preserve">Except for spatial-frequency domain CSI compression using two-sided AI/ML model, there are some other sub use cases which have been discussed and the following conclusion has been made in the last </w:t>
      </w:r>
      <w:r w:rsidR="001401F6">
        <w:rPr>
          <w:lang w:val="en-GB" w:eastAsia="zh-CN"/>
        </w:rPr>
        <w:t xml:space="preserve">RAN1 </w:t>
      </w:r>
      <w:r w:rsidRPr="00E76E37">
        <w:rPr>
          <w:lang w:val="en-GB" w:eastAsia="zh-CN"/>
        </w:rPr>
        <w:t>meeting [3].</w:t>
      </w:r>
    </w:p>
    <w:p w14:paraId="4E97E7CD" w14:textId="3A747991" w:rsidR="008E1148" w:rsidRDefault="00AC0573" w:rsidP="002066B9">
      <w:pPr>
        <w:spacing w:after="0"/>
      </w:pPr>
      <w:r>
        <w:rPr>
          <w:lang w:val="en-GB" w:eastAsia="zh-CN"/>
        </w:rPr>
        <w:t xml:space="preserve">Further </w:t>
      </w:r>
      <w:r w:rsidR="00E76E37">
        <w:rPr>
          <w:lang w:val="en-GB" w:eastAsia="zh-CN"/>
        </w:rPr>
        <w:t>discuss</w:t>
      </w:r>
      <w:r>
        <w:rPr>
          <w:lang w:val="en-GB" w:eastAsia="zh-CN"/>
        </w:rPr>
        <w:t xml:space="preserve"> the following possible sub-use cases, for </w:t>
      </w:r>
      <w:r w:rsidRPr="00345D73">
        <w:t>CSI feedback enhancement after evaluation methodology discussion</w:t>
      </w:r>
      <w:r>
        <w:t>:</w:t>
      </w:r>
    </w:p>
    <w:p w14:paraId="5AD77745" w14:textId="00657452" w:rsidR="00AC0573" w:rsidRPr="00CC36B2" w:rsidRDefault="00AC0573" w:rsidP="00766F1A">
      <w:pPr>
        <w:pStyle w:val="ListParagraph"/>
        <w:numPr>
          <w:ilvl w:val="0"/>
          <w:numId w:val="33"/>
        </w:numPr>
        <w:spacing w:after="0"/>
        <w:rPr>
          <w:sz w:val="20"/>
          <w:szCs w:val="20"/>
          <w:lang w:val="en-GB"/>
        </w:rPr>
      </w:pPr>
      <w:r w:rsidRPr="00CC36B2">
        <w:rPr>
          <w:sz w:val="20"/>
          <w:szCs w:val="20"/>
          <w:lang w:val="en-GB"/>
        </w:rPr>
        <w:t>Temporal-spatial-frequency domain CSI compression using two-sided model;</w:t>
      </w:r>
    </w:p>
    <w:p w14:paraId="4F2C131A" w14:textId="5EF54780" w:rsidR="00AC0573" w:rsidRPr="00E33751" w:rsidRDefault="00AC0573" w:rsidP="00766F1A">
      <w:pPr>
        <w:pStyle w:val="ListParagraph"/>
        <w:numPr>
          <w:ilvl w:val="0"/>
          <w:numId w:val="33"/>
        </w:numPr>
        <w:spacing w:after="0"/>
        <w:rPr>
          <w:sz w:val="20"/>
          <w:szCs w:val="20"/>
          <w:lang w:val="en-US"/>
        </w:rPr>
      </w:pPr>
      <w:r w:rsidRPr="00E33751">
        <w:rPr>
          <w:sz w:val="20"/>
          <w:szCs w:val="20"/>
          <w:lang w:val="en-US"/>
        </w:rPr>
        <w:t>Improving the CSI accuracy based on traditional codebook design using one-sided model;</w:t>
      </w:r>
    </w:p>
    <w:p w14:paraId="77997292" w14:textId="52D3B1C6" w:rsidR="00AC0573" w:rsidRPr="00E33751" w:rsidRDefault="00AC0573" w:rsidP="00766F1A">
      <w:pPr>
        <w:pStyle w:val="ListParagraph"/>
        <w:numPr>
          <w:ilvl w:val="0"/>
          <w:numId w:val="33"/>
        </w:numPr>
        <w:spacing w:after="0"/>
        <w:rPr>
          <w:sz w:val="20"/>
          <w:szCs w:val="20"/>
          <w:lang w:val="en-US"/>
        </w:rPr>
      </w:pPr>
      <w:r w:rsidRPr="00E33751">
        <w:rPr>
          <w:sz w:val="20"/>
          <w:szCs w:val="20"/>
          <w:lang w:val="en-US"/>
        </w:rPr>
        <w:t>CSI prediction using one-sided model;</w:t>
      </w:r>
    </w:p>
    <w:p w14:paraId="1E57C7AF" w14:textId="19F821EC" w:rsidR="00AC0573" w:rsidRPr="00E33751" w:rsidRDefault="00AC0573" w:rsidP="00766F1A">
      <w:pPr>
        <w:pStyle w:val="ListParagraph"/>
        <w:numPr>
          <w:ilvl w:val="0"/>
          <w:numId w:val="33"/>
        </w:numPr>
        <w:spacing w:after="0"/>
        <w:rPr>
          <w:sz w:val="20"/>
          <w:szCs w:val="20"/>
          <w:lang w:val="en-US"/>
        </w:rPr>
      </w:pPr>
      <w:r w:rsidRPr="00E33751">
        <w:rPr>
          <w:sz w:val="20"/>
          <w:szCs w:val="20"/>
          <w:lang w:val="en-US"/>
        </w:rPr>
        <w:t>CSI-RS configuration and overhead reduction;</w:t>
      </w:r>
    </w:p>
    <w:p w14:paraId="5F3A133B" w14:textId="7D7C93F5" w:rsidR="00AC0573" w:rsidRPr="00CC36B2" w:rsidRDefault="00AC0573" w:rsidP="00766F1A">
      <w:pPr>
        <w:pStyle w:val="ListParagraph"/>
        <w:numPr>
          <w:ilvl w:val="0"/>
          <w:numId w:val="33"/>
        </w:numPr>
        <w:spacing w:after="0"/>
        <w:rPr>
          <w:sz w:val="20"/>
          <w:szCs w:val="20"/>
        </w:rPr>
      </w:pPr>
      <w:r w:rsidRPr="00CC36B2">
        <w:rPr>
          <w:sz w:val="20"/>
          <w:szCs w:val="20"/>
        </w:rPr>
        <w:t>Resource allocation and scheduling;</w:t>
      </w:r>
    </w:p>
    <w:p w14:paraId="0DEE1F24" w14:textId="77777777" w:rsidR="00EE1A02" w:rsidRPr="00EE1A02" w:rsidRDefault="00AC0573" w:rsidP="00766F1A">
      <w:pPr>
        <w:pStyle w:val="ListParagraph"/>
        <w:numPr>
          <w:ilvl w:val="0"/>
          <w:numId w:val="33"/>
        </w:numPr>
        <w:spacing w:after="0"/>
        <w:rPr>
          <w:sz w:val="20"/>
          <w:szCs w:val="20"/>
          <w:lang w:val="en-GB"/>
        </w:rPr>
      </w:pPr>
      <w:r w:rsidRPr="00E33751">
        <w:rPr>
          <w:sz w:val="20"/>
          <w:szCs w:val="20"/>
          <w:lang w:val="en-US"/>
        </w:rPr>
        <w:t>Joint CSI prediction and compression.</w:t>
      </w:r>
    </w:p>
    <w:p w14:paraId="506CEC2C" w14:textId="77777777" w:rsidR="00EE1A02" w:rsidRDefault="00EB4EA5" w:rsidP="00EE1A02">
      <w:pPr>
        <w:spacing w:beforeLines="50" w:before="120" w:after="0"/>
        <w:rPr>
          <w:lang w:val="en-GB"/>
        </w:rPr>
      </w:pPr>
      <w:r w:rsidRPr="00EE1A02">
        <w:rPr>
          <w:lang w:val="en-GB"/>
        </w:rPr>
        <w:t>The</w:t>
      </w:r>
      <w:r w:rsidR="00E76E37" w:rsidRPr="00EE1A02">
        <w:rPr>
          <w:lang w:val="en-GB"/>
        </w:rPr>
        <w:t xml:space="preserve"> (sub-) use cases</w:t>
      </w:r>
      <w:r w:rsidRPr="00EE1A02">
        <w:rPr>
          <w:lang w:val="en-GB"/>
        </w:rPr>
        <w:t xml:space="preserve"> listed above</w:t>
      </w:r>
      <w:r w:rsidR="00E76E37" w:rsidRPr="00EE1A02">
        <w:rPr>
          <w:lang w:val="en-GB"/>
        </w:rPr>
        <w:t xml:space="preserve"> are pending for RAN1 discussions. </w:t>
      </w:r>
    </w:p>
    <w:p w14:paraId="0296B566" w14:textId="00EC0DC1" w:rsidR="00207220" w:rsidRPr="00024920" w:rsidRDefault="00207220" w:rsidP="00207220">
      <w:pPr>
        <w:spacing w:beforeLines="50" w:before="120" w:after="0"/>
        <w:rPr>
          <w:lang w:val="en-GB" w:eastAsia="zh-CN"/>
        </w:rPr>
      </w:pPr>
      <w:r>
        <w:rPr>
          <w:lang w:eastAsia="zh-CN"/>
        </w:rPr>
        <w:t xml:space="preserve">In RAN1#110 meeting, </w:t>
      </w:r>
      <w:r w:rsidR="005B0C43">
        <w:rPr>
          <w:lang w:eastAsia="zh-CN"/>
        </w:rPr>
        <w:t xml:space="preserve">companies agreed that </w:t>
      </w:r>
      <w:r w:rsidRPr="009305B8">
        <w:rPr>
          <w:iCs/>
          <w:color w:val="000000"/>
          <w:lang w:eastAsia="x-none"/>
        </w:rPr>
        <w:t>CSI-RS configuration and overhead reduction</w:t>
      </w:r>
      <w:r>
        <w:rPr>
          <w:iCs/>
          <w:color w:val="000000"/>
          <w:lang w:eastAsia="x-none"/>
        </w:rPr>
        <w:t>,</w:t>
      </w:r>
      <w:r>
        <w:rPr>
          <w:lang w:eastAsia="zh-CN"/>
        </w:rPr>
        <w:t xml:space="preserve"> and </w:t>
      </w:r>
      <w:r>
        <w:rPr>
          <w:iCs/>
          <w:color w:val="000000"/>
          <w:lang w:eastAsia="x-none"/>
        </w:rPr>
        <w:t>r</w:t>
      </w:r>
      <w:r w:rsidRPr="009305B8">
        <w:rPr>
          <w:iCs/>
          <w:color w:val="000000"/>
          <w:lang w:eastAsia="x-none"/>
        </w:rPr>
        <w:t>esource allocation and scheduling</w:t>
      </w:r>
      <w:r>
        <w:rPr>
          <w:lang w:eastAsia="zh-CN"/>
        </w:rPr>
        <w:t xml:space="preserve"> are not selected as </w:t>
      </w:r>
      <w:r w:rsidRPr="009305B8">
        <w:rPr>
          <w:iCs/>
          <w:color w:val="000000"/>
          <w:lang w:eastAsia="x-none"/>
        </w:rPr>
        <w:t>representative sub-use case</w:t>
      </w:r>
      <w:r>
        <w:rPr>
          <w:iCs/>
          <w:color w:val="000000"/>
          <w:lang w:eastAsia="x-none"/>
        </w:rPr>
        <w:t>s</w:t>
      </w:r>
      <w:r>
        <w:rPr>
          <w:lang w:eastAsia="zh-CN"/>
        </w:rPr>
        <w:t xml:space="preserve">. </w:t>
      </w:r>
      <w:r w:rsidR="005B0C43">
        <w:rPr>
          <w:lang w:eastAsia="zh-CN"/>
        </w:rPr>
        <w:t>Additionally, t</w:t>
      </w:r>
      <w:r>
        <w:rPr>
          <w:lang w:eastAsia="zh-CN"/>
        </w:rPr>
        <w:t>he following conclusion has</w:t>
      </w:r>
      <w:r w:rsidR="005B0C43">
        <w:rPr>
          <w:lang w:eastAsia="zh-CN"/>
        </w:rPr>
        <w:t xml:space="preserve"> been achieved in RAN1#110 meeting:</w:t>
      </w:r>
    </w:p>
    <w:tbl>
      <w:tblPr>
        <w:tblStyle w:val="TableGrid"/>
        <w:tblW w:w="0" w:type="auto"/>
        <w:tblLook w:val="04A0" w:firstRow="1" w:lastRow="0" w:firstColumn="1" w:lastColumn="0" w:noHBand="0" w:noVBand="1"/>
      </w:tblPr>
      <w:tblGrid>
        <w:gridCol w:w="9350"/>
      </w:tblGrid>
      <w:tr w:rsidR="00207220" w14:paraId="144187E8" w14:textId="77777777" w:rsidTr="00B324EA">
        <w:tc>
          <w:tcPr>
            <w:tcW w:w="9350" w:type="dxa"/>
          </w:tcPr>
          <w:p w14:paraId="6AB9B523" w14:textId="77777777" w:rsidR="00207220" w:rsidRDefault="00207220" w:rsidP="00207220">
            <w:pPr>
              <w:spacing w:beforeLines="50" w:before="120" w:after="120"/>
              <w:rPr>
                <w:rFonts w:eastAsia="DengXian"/>
                <w:b/>
                <w:lang w:eastAsia="zh-CN"/>
              </w:rPr>
            </w:pPr>
            <w:r w:rsidRPr="007124D4">
              <w:rPr>
                <w:b/>
                <w:highlight w:val="green"/>
                <w:lang w:eastAsia="zh-CN"/>
              </w:rPr>
              <w:t>Conclusion</w:t>
            </w:r>
          </w:p>
          <w:p w14:paraId="7166EA90" w14:textId="77777777" w:rsidR="00207220" w:rsidRPr="005B0C43" w:rsidRDefault="00207220" w:rsidP="00B324EA">
            <w:pPr>
              <w:spacing w:beforeLines="100" w:before="240"/>
              <w:rPr>
                <w:lang w:eastAsia="zh-CN"/>
              </w:rPr>
            </w:pPr>
            <w:r w:rsidRPr="005B0C43">
              <w:rPr>
                <w:lang w:eastAsia="zh-CN"/>
              </w:rPr>
              <w:t xml:space="preserve">If the </w:t>
            </w:r>
            <w:r w:rsidRPr="005B0C43">
              <w:rPr>
                <w:bCs/>
                <w:lang w:eastAsia="zh-CN"/>
              </w:rPr>
              <w:t xml:space="preserve">AI/ML based CSI prediction sub use case is to be selected as a sub use case, a </w:t>
            </w:r>
            <w:r w:rsidRPr="005B0C43">
              <w:rPr>
                <w:lang w:eastAsia="zh-CN"/>
              </w:rPr>
              <w:t>one-sided structure is considered as a starting point, where the AI/ML inference is performed at either gNB or UE.</w:t>
            </w:r>
          </w:p>
        </w:tc>
      </w:tr>
    </w:tbl>
    <w:p w14:paraId="34B734A4" w14:textId="171B6865" w:rsidR="00207220" w:rsidRDefault="00207220" w:rsidP="005B0C43">
      <w:pPr>
        <w:spacing w:beforeLines="50" w:before="120" w:after="0"/>
        <w:rPr>
          <w:lang w:val="en-GB" w:eastAsia="zh-CN"/>
        </w:rPr>
      </w:pPr>
      <w:r w:rsidRPr="007124D4">
        <w:rPr>
          <w:lang w:val="en-GB" w:eastAsia="zh-CN"/>
        </w:rPr>
        <w:t>The AI/ML-based CSI prediction is used to predict future CSI based on historic CSI.</w:t>
      </w:r>
      <w:r>
        <w:rPr>
          <w:lang w:val="en-GB" w:eastAsia="zh-CN"/>
        </w:rPr>
        <w:t xml:space="preserve"> </w:t>
      </w:r>
      <w:r w:rsidRPr="007124D4">
        <w:rPr>
          <w:lang w:val="en-GB" w:eastAsia="zh-CN"/>
        </w:rPr>
        <w:t>From the preliminary results</w:t>
      </w:r>
      <w:r>
        <w:rPr>
          <w:lang w:val="en-GB" w:eastAsia="zh-CN"/>
        </w:rPr>
        <w:t xml:space="preserve"> in our </w:t>
      </w:r>
      <w:r w:rsidR="009E2F26">
        <w:rPr>
          <w:lang w:val="en-GB" w:eastAsia="zh-CN"/>
        </w:rPr>
        <w:t>RAN1</w:t>
      </w:r>
      <w:r>
        <w:rPr>
          <w:lang w:val="en-GB" w:eastAsia="zh-CN"/>
        </w:rPr>
        <w:t xml:space="preserve"> </w:t>
      </w:r>
      <w:r>
        <w:rPr>
          <w:iCs/>
          <w:kern w:val="2"/>
          <w:lang w:eastAsia="zh-CN"/>
        </w:rPr>
        <w:t>contribution</w:t>
      </w:r>
      <w:r w:rsidRPr="007124D4">
        <w:rPr>
          <w:lang w:val="en-GB" w:eastAsia="zh-CN"/>
        </w:rPr>
        <w:t>, AI/ML-based CSI prediction outperforms the baseline without CSI prediction in terms of GCS.</w:t>
      </w:r>
      <w:r>
        <w:rPr>
          <w:lang w:val="en-GB" w:eastAsia="zh-CN"/>
        </w:rPr>
        <w:t xml:space="preserve"> However, there are some aspects, such as the number of reported CSIs, </w:t>
      </w:r>
      <w:r w:rsidRPr="00AE33EE">
        <w:rPr>
          <w:lang w:val="en-GB" w:eastAsia="zh-CN"/>
        </w:rPr>
        <w:t>CSI type as the input of the AI/ML model</w:t>
      </w:r>
      <w:r>
        <w:rPr>
          <w:lang w:val="en-GB" w:eastAsia="zh-CN"/>
        </w:rPr>
        <w:t xml:space="preserve"> and observation/prediction window, etc.</w:t>
      </w:r>
      <w:r w:rsidR="009E2F26">
        <w:rPr>
          <w:lang w:eastAsia="zh-CN"/>
        </w:rPr>
        <w:t>,</w:t>
      </w:r>
      <w:r>
        <w:rPr>
          <w:lang w:val="en-GB" w:eastAsia="zh-CN"/>
        </w:rPr>
        <w:t xml:space="preserve"> still need further discussion and to be aligned. Since now </w:t>
      </w:r>
      <w:r w:rsidRPr="000F6435">
        <w:rPr>
          <w:lang w:val="en-GB" w:eastAsia="zh-CN"/>
        </w:rPr>
        <w:t>a one-sided structure is considered as a starting point</w:t>
      </w:r>
      <w:r>
        <w:rPr>
          <w:lang w:val="en-GB" w:eastAsia="zh-CN"/>
        </w:rPr>
        <w:t>, i</w:t>
      </w:r>
      <w:r w:rsidRPr="000F6435">
        <w:rPr>
          <w:lang w:val="en-GB" w:eastAsia="zh-CN"/>
        </w:rPr>
        <w:t>f UE-side model is adopt</w:t>
      </w:r>
      <w:r w:rsidR="009E2F26">
        <w:rPr>
          <w:lang w:eastAsia="zh-CN"/>
        </w:rPr>
        <w:t>ed</w:t>
      </w:r>
      <w:r w:rsidRPr="000F6435">
        <w:rPr>
          <w:lang w:val="en-GB" w:eastAsia="zh-CN"/>
        </w:rPr>
        <w:t>, the UE need</w:t>
      </w:r>
      <w:r w:rsidR="009E2F26">
        <w:rPr>
          <w:lang w:eastAsia="zh-CN"/>
        </w:rPr>
        <w:t>s</w:t>
      </w:r>
      <w:r w:rsidRPr="000F6435">
        <w:rPr>
          <w:lang w:val="en-GB" w:eastAsia="zh-CN"/>
        </w:rPr>
        <w:t xml:space="preserve"> to report future CSIs</w:t>
      </w:r>
      <w:r>
        <w:rPr>
          <w:lang w:val="en-GB" w:eastAsia="zh-CN"/>
        </w:rPr>
        <w:t xml:space="preserve"> to network. H</w:t>
      </w:r>
      <w:r w:rsidRPr="00EF094D">
        <w:rPr>
          <w:lang w:val="en-GB" w:eastAsia="zh-CN"/>
        </w:rPr>
        <w:t>ow many future CSIs the UE need</w:t>
      </w:r>
      <w:r w:rsidR="009E2F26">
        <w:rPr>
          <w:lang w:eastAsia="zh-CN"/>
        </w:rPr>
        <w:t>s</w:t>
      </w:r>
      <w:r w:rsidRPr="00EF094D">
        <w:rPr>
          <w:lang w:val="en-GB" w:eastAsia="zh-CN"/>
        </w:rPr>
        <w:t xml:space="preserve"> to report; whether to report the predicted CSI only or report the CSI of current slot together</w:t>
      </w:r>
      <w:r>
        <w:rPr>
          <w:lang w:val="en-GB" w:eastAsia="zh-CN"/>
        </w:rPr>
        <w:t>, etc. These aspects may have RAN2 impact and need further study.</w:t>
      </w:r>
    </w:p>
    <w:p w14:paraId="0D5FD275" w14:textId="1180B207" w:rsidR="000C00D8" w:rsidRDefault="00207220" w:rsidP="00207220">
      <w:pPr>
        <w:spacing w:after="0"/>
        <w:rPr>
          <w:lang w:val="en-GB" w:eastAsia="zh-CN"/>
        </w:rPr>
      </w:pPr>
      <w:r>
        <w:rPr>
          <w:lang w:val="en-GB" w:eastAsia="zh-CN"/>
        </w:rPr>
        <w:t xml:space="preserve">Further discussion on </w:t>
      </w:r>
      <w:r w:rsidRPr="00EF094D">
        <w:rPr>
          <w:lang w:val="en-GB" w:eastAsia="zh-CN"/>
        </w:rPr>
        <w:t>evaluation methodology</w:t>
      </w:r>
      <w:r>
        <w:rPr>
          <w:lang w:val="en-GB" w:eastAsia="zh-CN"/>
        </w:rPr>
        <w:t xml:space="preserve"> for </w:t>
      </w:r>
      <w:r w:rsidRPr="00EF094D">
        <w:rPr>
          <w:lang w:val="en-GB" w:eastAsia="zh-CN"/>
        </w:rPr>
        <w:t xml:space="preserve">CSI prediction sub use case </w:t>
      </w:r>
      <w:r>
        <w:rPr>
          <w:lang w:val="en-GB" w:eastAsia="zh-CN"/>
        </w:rPr>
        <w:t xml:space="preserve">is need. </w:t>
      </w:r>
      <w:r w:rsidRPr="00EF094D">
        <w:rPr>
          <w:lang w:val="en-GB" w:eastAsia="zh-CN"/>
        </w:rPr>
        <w:t xml:space="preserve">RAN2 can </w:t>
      </w:r>
      <w:r w:rsidR="008E7DAD">
        <w:rPr>
          <w:lang w:val="en-GB" w:eastAsia="zh-CN"/>
        </w:rPr>
        <w:t>identify which aspects need more inputs from RAN1</w:t>
      </w:r>
      <w:r w:rsidRPr="00EF094D">
        <w:rPr>
          <w:lang w:val="en-GB" w:eastAsia="zh-CN"/>
        </w:rPr>
        <w:t xml:space="preserve"> on CSI prediction sub use case.</w:t>
      </w:r>
    </w:p>
    <w:p w14:paraId="2E60B454" w14:textId="070F75D7" w:rsidR="00F53781" w:rsidRDefault="00F53781" w:rsidP="00207220">
      <w:pPr>
        <w:spacing w:after="0"/>
        <w:rPr>
          <w:lang w:val="en-GB"/>
        </w:rPr>
      </w:pPr>
    </w:p>
    <w:p w14:paraId="772876EB" w14:textId="5904A365" w:rsidR="00F53781" w:rsidRPr="009E2F26" w:rsidRDefault="00F53781" w:rsidP="00207220">
      <w:pPr>
        <w:spacing w:after="0"/>
        <w:rPr>
          <w:b/>
          <w:lang w:val="en-GB" w:eastAsia="zh-CN"/>
        </w:rPr>
      </w:pPr>
      <w:r w:rsidRPr="009E2F26">
        <w:rPr>
          <w:b/>
          <w:lang w:val="en-GB" w:eastAsia="zh-CN"/>
        </w:rPr>
        <w:t xml:space="preserve">Observation </w:t>
      </w:r>
      <w:r w:rsidR="005F6E61">
        <w:rPr>
          <w:b/>
          <w:lang w:val="en-GB" w:eastAsia="zh-CN"/>
        </w:rPr>
        <w:t>1</w:t>
      </w:r>
      <w:r w:rsidRPr="009E2F26">
        <w:rPr>
          <w:b/>
          <w:lang w:val="en-GB" w:eastAsia="zh-CN"/>
        </w:rPr>
        <w:t xml:space="preserve">: </w:t>
      </w:r>
      <w:r>
        <w:rPr>
          <w:b/>
          <w:lang w:val="en-GB" w:eastAsia="zh-CN"/>
        </w:rPr>
        <w:t xml:space="preserve">For the </w:t>
      </w:r>
      <w:r>
        <w:rPr>
          <w:rFonts w:hint="eastAsia"/>
          <w:b/>
          <w:lang w:val="en-GB" w:eastAsia="zh-CN"/>
        </w:rPr>
        <w:t>CSI</w:t>
      </w:r>
      <w:r>
        <w:rPr>
          <w:b/>
          <w:lang w:val="en-GB" w:eastAsia="zh-CN"/>
        </w:rPr>
        <w:t xml:space="preserve"> </w:t>
      </w:r>
      <w:r>
        <w:rPr>
          <w:rFonts w:hint="eastAsia"/>
          <w:b/>
          <w:lang w:val="en-GB" w:eastAsia="zh-CN"/>
        </w:rPr>
        <w:t>feedback</w:t>
      </w:r>
      <w:r>
        <w:rPr>
          <w:b/>
          <w:lang w:val="en-GB" w:eastAsia="zh-CN"/>
        </w:rPr>
        <w:t xml:space="preserve"> use case, RAN1 has agreed on the sub use case</w:t>
      </w:r>
      <w:r w:rsidRPr="00F53781">
        <w:rPr>
          <w:b/>
          <w:lang w:val="en-GB" w:eastAsia="zh-CN"/>
        </w:rPr>
        <w:t xml:space="preserve"> </w:t>
      </w:r>
      <w:r w:rsidRPr="009E2F26">
        <w:rPr>
          <w:b/>
        </w:rPr>
        <w:t>Spatial-frequency domain CSI compression</w:t>
      </w:r>
      <w:r>
        <w:rPr>
          <w:b/>
        </w:rPr>
        <w:t>, and RAN1 is still discussing the sub use case CSI prediction.</w:t>
      </w:r>
    </w:p>
    <w:p w14:paraId="54C0E49E" w14:textId="77777777" w:rsidR="00F53781" w:rsidRDefault="00F53781" w:rsidP="00207220">
      <w:pPr>
        <w:spacing w:after="0"/>
        <w:rPr>
          <w:lang w:val="en-GB"/>
        </w:rPr>
      </w:pPr>
    </w:p>
    <w:p w14:paraId="3C6DE6C5" w14:textId="4FC58FDE" w:rsidR="000C00D8" w:rsidRPr="00C07A44" w:rsidRDefault="00207220" w:rsidP="000C00D8">
      <w:pPr>
        <w:spacing w:beforeLines="50" w:before="120" w:after="0"/>
        <w:rPr>
          <w:b/>
          <w:lang w:val="en-GB" w:eastAsia="zh-CN"/>
        </w:rPr>
      </w:pPr>
      <w:r w:rsidRPr="00C07A44">
        <w:rPr>
          <w:rFonts w:hint="eastAsia"/>
          <w:b/>
          <w:lang w:val="en-GB" w:eastAsia="zh-CN"/>
        </w:rPr>
        <w:t>P</w:t>
      </w:r>
      <w:r w:rsidR="005B0C43" w:rsidRPr="00C07A44">
        <w:rPr>
          <w:b/>
          <w:lang w:val="en-GB" w:eastAsia="zh-CN"/>
        </w:rPr>
        <w:t xml:space="preserve">roposal </w:t>
      </w:r>
      <w:r w:rsidR="00CA602C">
        <w:rPr>
          <w:b/>
          <w:lang w:val="en-GB" w:eastAsia="zh-CN"/>
        </w:rPr>
        <w:t>1</w:t>
      </w:r>
      <w:r w:rsidRPr="00C07A44">
        <w:rPr>
          <w:b/>
          <w:lang w:val="en-GB" w:eastAsia="zh-CN"/>
        </w:rPr>
        <w:t xml:space="preserve">: </w:t>
      </w:r>
      <w:r w:rsidR="005B0C43" w:rsidRPr="00C07A44">
        <w:rPr>
          <w:b/>
          <w:lang w:val="en-GB" w:eastAsia="zh-CN"/>
        </w:rPr>
        <w:t>RAN2 can take the use case (i.e. Spatial-frequency domain CSI compression using two-sided AI model</w:t>
      </w:r>
      <w:r w:rsidR="000C00D8" w:rsidRPr="00C07A44">
        <w:rPr>
          <w:b/>
          <w:lang w:val="en-GB" w:eastAsia="zh-CN"/>
        </w:rPr>
        <w:t>, CSI prediction</w:t>
      </w:r>
      <w:r w:rsidR="005B0C43" w:rsidRPr="00C07A44">
        <w:rPr>
          <w:b/>
          <w:lang w:val="en-GB" w:eastAsia="zh-CN"/>
        </w:rPr>
        <w:t>) into accou</w:t>
      </w:r>
      <w:r w:rsidR="000C00D8" w:rsidRPr="00C07A44">
        <w:rPr>
          <w:b/>
          <w:lang w:val="en-GB" w:eastAsia="zh-CN"/>
        </w:rPr>
        <w:t>nt when discussing RAN2 impacts.</w:t>
      </w:r>
    </w:p>
    <w:p w14:paraId="0C1F5523" w14:textId="601E0AAF" w:rsidR="002730D6" w:rsidRDefault="002730D6" w:rsidP="000C00D8">
      <w:pPr>
        <w:spacing w:beforeLines="50" w:before="120" w:after="0"/>
        <w:rPr>
          <w:lang w:val="en-GB"/>
        </w:rPr>
      </w:pPr>
    </w:p>
    <w:p w14:paraId="60FB8AF6" w14:textId="1D803D1C" w:rsidR="001217BC" w:rsidRPr="00DB40D6" w:rsidRDefault="001217BC" w:rsidP="001217BC">
      <w:pPr>
        <w:pStyle w:val="Heading3"/>
      </w:pPr>
      <w:r>
        <w:t>RAN2 impacts on CSI feedback compression</w:t>
      </w:r>
    </w:p>
    <w:p w14:paraId="12F31B76" w14:textId="77777777" w:rsidR="00BE38B3" w:rsidRPr="00F55435" w:rsidRDefault="00BE38B3" w:rsidP="00BE38B3">
      <w:pPr>
        <w:spacing w:beforeLines="50" w:before="120" w:afterLines="50" w:after="120"/>
        <w:rPr>
          <w:b/>
          <w:lang w:val="en-GB" w:eastAsia="zh-CN"/>
        </w:rPr>
      </w:pPr>
      <w:r>
        <w:rPr>
          <w:lang w:eastAsia="zh-CN"/>
        </w:rPr>
        <w:t xml:space="preserve">In RAN1#110 meeting, as for the </w:t>
      </w:r>
      <w:r w:rsidRPr="00CF10E7">
        <w:rPr>
          <w:lang w:eastAsia="zh-CN"/>
        </w:rPr>
        <w:t>AI/ML model training collaborations</w:t>
      </w:r>
      <w:r>
        <w:rPr>
          <w:lang w:eastAsia="zh-CN"/>
        </w:rPr>
        <w:t xml:space="preserve"> using two-sided model, the following agreement has been achieved.</w:t>
      </w:r>
    </w:p>
    <w:tbl>
      <w:tblPr>
        <w:tblStyle w:val="TableGrid"/>
        <w:tblW w:w="0" w:type="auto"/>
        <w:tblLook w:val="04A0" w:firstRow="1" w:lastRow="0" w:firstColumn="1" w:lastColumn="0" w:noHBand="0" w:noVBand="1"/>
      </w:tblPr>
      <w:tblGrid>
        <w:gridCol w:w="9350"/>
      </w:tblGrid>
      <w:tr w:rsidR="00BE38B3" w14:paraId="3EDA14DC" w14:textId="77777777" w:rsidTr="00BE38B3">
        <w:tc>
          <w:tcPr>
            <w:tcW w:w="9350" w:type="dxa"/>
          </w:tcPr>
          <w:p w14:paraId="13713FE2" w14:textId="77777777" w:rsidR="00BE38B3" w:rsidRDefault="00BE38B3" w:rsidP="00BE38B3">
            <w:pPr>
              <w:rPr>
                <w:rFonts w:eastAsia="Malgun Gothic"/>
                <w:b/>
                <w:bCs/>
                <w:i/>
                <w:iCs/>
              </w:rPr>
            </w:pPr>
            <w:r w:rsidRPr="00426F96">
              <w:rPr>
                <w:rFonts w:hint="eastAsia"/>
                <w:b/>
                <w:highlight w:val="green"/>
                <w:lang w:val="en-GB" w:eastAsia="zh-CN"/>
              </w:rPr>
              <w:t>A</w:t>
            </w:r>
            <w:r w:rsidRPr="00426F96">
              <w:rPr>
                <w:b/>
                <w:highlight w:val="green"/>
                <w:lang w:val="en-GB" w:eastAsia="zh-CN"/>
              </w:rPr>
              <w:t>greement:</w:t>
            </w:r>
          </w:p>
          <w:p w14:paraId="7AAC758C" w14:textId="77777777" w:rsidR="00BE38B3" w:rsidRDefault="00BE38B3" w:rsidP="00BE38B3">
            <w:pPr>
              <w:rPr>
                <w:rFonts w:eastAsia="Malgun Gothic"/>
                <w:b/>
                <w:bCs/>
                <w:i/>
                <w:iCs/>
              </w:rPr>
            </w:pPr>
            <w:r>
              <w:rPr>
                <w:rFonts w:eastAsia="Malgun Gothic"/>
                <w:b/>
                <w:bCs/>
                <w:i/>
                <w:iCs/>
              </w:rPr>
              <w:t>In CSI compression using two-sided model use case, the following AI/ML model training collaborations will be further studied:</w:t>
            </w:r>
          </w:p>
          <w:p w14:paraId="452681C2" w14:textId="77777777" w:rsidR="00BE38B3" w:rsidRPr="00EE1AA7" w:rsidRDefault="00BE38B3" w:rsidP="00BE38B3">
            <w:pPr>
              <w:pStyle w:val="ListParagraph"/>
              <w:numPr>
                <w:ilvl w:val="0"/>
                <w:numId w:val="12"/>
              </w:numPr>
              <w:spacing w:before="100" w:beforeAutospacing="1" w:line="259" w:lineRule="auto"/>
              <w:contextualSpacing w:val="0"/>
              <w:textAlignment w:val="baseline"/>
              <w:rPr>
                <w:b/>
                <w:bCs/>
                <w:i/>
                <w:iCs/>
                <w:sz w:val="20"/>
                <w:szCs w:val="20"/>
                <w:lang w:val="en-US"/>
              </w:rPr>
            </w:pPr>
            <w:r w:rsidRPr="00EE1AA7">
              <w:rPr>
                <w:b/>
                <w:bCs/>
                <w:i/>
                <w:iCs/>
                <w:sz w:val="20"/>
                <w:szCs w:val="20"/>
                <w:lang w:val="en-US"/>
              </w:rPr>
              <w:t>Type 1: Joint training of the two-sided model at a single side/entity, e.g., UE-sided or Network-sided.</w:t>
            </w:r>
          </w:p>
          <w:p w14:paraId="714CB9BA" w14:textId="77777777" w:rsidR="00BE38B3" w:rsidRPr="00EE1AA7" w:rsidRDefault="00BE38B3" w:rsidP="00BE38B3">
            <w:pPr>
              <w:pStyle w:val="ListParagraph"/>
              <w:numPr>
                <w:ilvl w:val="0"/>
                <w:numId w:val="12"/>
              </w:numPr>
              <w:spacing w:before="100" w:beforeAutospacing="1" w:line="259" w:lineRule="auto"/>
              <w:contextualSpacing w:val="0"/>
              <w:textAlignment w:val="baseline"/>
              <w:rPr>
                <w:rFonts w:eastAsia="Malgun Gothic"/>
                <w:b/>
                <w:bCs/>
                <w:i/>
                <w:iCs/>
                <w:sz w:val="20"/>
                <w:szCs w:val="20"/>
                <w:lang w:val="en-US"/>
              </w:rPr>
            </w:pPr>
            <w:r w:rsidRPr="00EE1AA7">
              <w:rPr>
                <w:rFonts w:eastAsia="Malgun Gothic"/>
                <w:b/>
                <w:bCs/>
                <w:i/>
                <w:iCs/>
                <w:sz w:val="20"/>
                <w:szCs w:val="20"/>
                <w:lang w:val="en-US"/>
              </w:rPr>
              <w:t xml:space="preserve">Type 2: </w:t>
            </w:r>
            <w:r w:rsidRPr="00EE1AA7">
              <w:rPr>
                <w:b/>
                <w:bCs/>
                <w:i/>
                <w:iCs/>
                <w:sz w:val="20"/>
                <w:szCs w:val="20"/>
                <w:lang w:val="en-US"/>
              </w:rPr>
              <w:t>Joint training of the two-sided model at network side and UE side, repectively</w:t>
            </w:r>
            <w:r w:rsidRPr="00EE1AA7">
              <w:rPr>
                <w:rFonts w:eastAsia="Malgun Gothic"/>
                <w:b/>
                <w:bCs/>
                <w:i/>
                <w:iCs/>
                <w:sz w:val="20"/>
                <w:szCs w:val="20"/>
                <w:lang w:val="en-US"/>
              </w:rPr>
              <w:t>.</w:t>
            </w:r>
          </w:p>
          <w:p w14:paraId="277E1500" w14:textId="77777777" w:rsidR="00BE38B3" w:rsidRPr="00EE1AA7" w:rsidRDefault="00BE38B3" w:rsidP="00BE38B3">
            <w:pPr>
              <w:pStyle w:val="ListParagraph"/>
              <w:numPr>
                <w:ilvl w:val="0"/>
                <w:numId w:val="12"/>
              </w:numPr>
              <w:spacing w:before="100" w:beforeAutospacing="1" w:line="259" w:lineRule="auto"/>
              <w:contextualSpacing w:val="0"/>
              <w:textAlignment w:val="baseline"/>
              <w:rPr>
                <w:rFonts w:eastAsia="Malgun Gothic"/>
                <w:b/>
                <w:bCs/>
                <w:i/>
                <w:iCs/>
                <w:sz w:val="20"/>
                <w:szCs w:val="20"/>
                <w:lang w:val="en-US"/>
              </w:rPr>
            </w:pPr>
            <w:r w:rsidRPr="00EE1AA7">
              <w:rPr>
                <w:rFonts w:eastAsia="Malgun Gothic"/>
                <w:b/>
                <w:bCs/>
                <w:i/>
                <w:iCs/>
                <w:sz w:val="20"/>
                <w:szCs w:val="20"/>
                <w:lang w:val="en-US"/>
              </w:rPr>
              <w:t xml:space="preserve">Type 3: </w:t>
            </w:r>
            <w:r w:rsidRPr="00EE1AA7">
              <w:rPr>
                <w:b/>
                <w:bCs/>
                <w:i/>
                <w:iCs/>
                <w:sz w:val="20"/>
                <w:szCs w:val="20"/>
                <w:lang w:val="en-US"/>
              </w:rPr>
              <w:t>Separate training at network side and UE side, where the UE-side CSI generation part and the network-side CSI reconstruction part are trained by UE side and network side, respectively.</w:t>
            </w:r>
          </w:p>
          <w:p w14:paraId="2AF8615D" w14:textId="77777777" w:rsidR="00BE38B3" w:rsidRPr="00EE1AA7" w:rsidRDefault="00BE38B3" w:rsidP="00BE38B3">
            <w:pPr>
              <w:pStyle w:val="ListParagraph"/>
              <w:numPr>
                <w:ilvl w:val="0"/>
                <w:numId w:val="14"/>
              </w:numPr>
              <w:spacing w:before="100" w:beforeAutospacing="1" w:line="259" w:lineRule="auto"/>
              <w:contextualSpacing w:val="0"/>
              <w:textAlignment w:val="baseline"/>
              <w:rPr>
                <w:rFonts w:eastAsia="Malgun Gothic"/>
                <w:b/>
                <w:bCs/>
                <w:i/>
                <w:iCs/>
                <w:sz w:val="20"/>
                <w:szCs w:val="20"/>
                <w:lang w:val="en-US"/>
              </w:rPr>
            </w:pPr>
            <w:r w:rsidRPr="00EE1AA7">
              <w:rPr>
                <w:rFonts w:eastAsia="Malgun Gothic"/>
                <w:b/>
                <w:bCs/>
                <w:i/>
                <w:iCs/>
                <w:sz w:val="20"/>
                <w:szCs w:val="20"/>
                <w:lang w:val="en-US"/>
              </w:rPr>
              <w:lastRenderedPageBreak/>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15BC07C0" w14:textId="77777777" w:rsidR="00BE38B3" w:rsidRPr="00D84CDB" w:rsidRDefault="00BE38B3" w:rsidP="00BE38B3">
            <w:pPr>
              <w:numPr>
                <w:ilvl w:val="0"/>
                <w:numId w:val="13"/>
              </w:numPr>
              <w:tabs>
                <w:tab w:val="left" w:pos="990"/>
              </w:tabs>
              <w:overflowPunct/>
              <w:autoSpaceDE/>
              <w:autoSpaceDN/>
              <w:adjustRightInd/>
              <w:spacing w:after="160" w:line="259" w:lineRule="auto"/>
              <w:rPr>
                <w:rFonts w:eastAsia="Malgun Gothic"/>
                <w:b/>
                <w:bCs/>
                <w:i/>
                <w:iCs/>
                <w:lang w:eastAsia="x-none"/>
              </w:rPr>
            </w:pPr>
            <w:r w:rsidRPr="00D84CDB">
              <w:rPr>
                <w:rFonts w:eastAsia="Malgun Gothic"/>
                <w:b/>
                <w:bCs/>
                <w:i/>
                <w:iCs/>
                <w:lang w:eastAsia="x-none"/>
              </w:rPr>
              <w:t>Note: Separate training includes sequential training starting with UE side training, or sequential training starting with NW side training [, or parallel training] at UE and NW</w:t>
            </w:r>
          </w:p>
          <w:p w14:paraId="698217DB" w14:textId="77777777" w:rsidR="00BE38B3" w:rsidRPr="001A5100" w:rsidRDefault="00BE38B3" w:rsidP="00BE38B3">
            <w:pPr>
              <w:numPr>
                <w:ilvl w:val="0"/>
                <w:numId w:val="13"/>
              </w:numPr>
              <w:tabs>
                <w:tab w:val="left" w:pos="990"/>
              </w:tabs>
              <w:overflowPunct/>
              <w:autoSpaceDE/>
              <w:autoSpaceDN/>
              <w:adjustRightInd/>
              <w:spacing w:after="160" w:line="259" w:lineRule="auto"/>
              <w:rPr>
                <w:lang w:eastAsia="zh-CN"/>
              </w:rPr>
            </w:pPr>
            <w:r w:rsidRPr="00D84CDB">
              <w:rPr>
                <w:rFonts w:eastAsia="Malgun Gothic"/>
                <w:b/>
                <w:bCs/>
                <w:i/>
                <w:iCs/>
                <w:lang w:eastAsia="x-none"/>
              </w:rPr>
              <w:t xml:space="preserve">Other collaboration types are not excluded. </w:t>
            </w:r>
          </w:p>
        </w:tc>
      </w:tr>
    </w:tbl>
    <w:p w14:paraId="4F5F0FC4" w14:textId="55BBDF2F" w:rsidR="00BE38B3" w:rsidRDefault="00BE38B3" w:rsidP="00BE38B3">
      <w:pPr>
        <w:spacing w:beforeLines="50" w:before="120" w:after="0"/>
        <w:rPr>
          <w:lang w:eastAsia="zh-CN"/>
        </w:rPr>
      </w:pPr>
      <w:r>
        <w:rPr>
          <w:lang w:val="en-GB" w:eastAsia="zh-CN"/>
        </w:rPr>
        <w:lastRenderedPageBreak/>
        <w:t xml:space="preserve">In our </w:t>
      </w:r>
      <w:r w:rsidR="00F54AA2">
        <w:rPr>
          <w:lang w:val="en-GB" w:eastAsia="zh-CN"/>
        </w:rPr>
        <w:t>RAN1</w:t>
      </w:r>
      <w:r>
        <w:rPr>
          <w:lang w:val="en-GB" w:eastAsia="zh-CN"/>
        </w:rPr>
        <w:t xml:space="preserve"> contribution [4], the possible </w:t>
      </w:r>
      <w:r w:rsidRPr="00E148EA">
        <w:rPr>
          <w:lang w:val="en-GB" w:eastAsia="zh-CN"/>
        </w:rPr>
        <w:t>RAN2 impacts</w:t>
      </w:r>
      <w:r>
        <w:rPr>
          <w:lang w:val="en-GB" w:eastAsia="zh-CN"/>
        </w:rPr>
        <w:t xml:space="preserve"> are discussed (e.g. </w:t>
      </w:r>
      <w:r w:rsidRPr="00B324EA">
        <w:rPr>
          <w:lang w:val="en-GB" w:eastAsia="zh-CN"/>
        </w:rPr>
        <w:t>AI/ML m</w:t>
      </w:r>
      <w:r>
        <w:rPr>
          <w:lang w:val="en-GB" w:eastAsia="zh-CN"/>
        </w:rPr>
        <w:t>odel representative format, the training data samples and labels</w:t>
      </w:r>
      <w:r w:rsidRPr="00B324EA">
        <w:rPr>
          <w:lang w:val="en-GB" w:eastAsia="zh-CN"/>
        </w:rPr>
        <w:t xml:space="preserve"> transmission between network and UE</w:t>
      </w:r>
      <w:r>
        <w:rPr>
          <w:lang w:val="en-GB" w:eastAsia="zh-CN"/>
        </w:rPr>
        <w:t>, etc.) for different types of AI/ML model training collaborations.</w:t>
      </w:r>
    </w:p>
    <w:p w14:paraId="0CECB5DC" w14:textId="7FB37ADF" w:rsidR="00BE38B3" w:rsidRDefault="00BE38B3" w:rsidP="00BE38B3">
      <w:pPr>
        <w:spacing w:beforeLines="50" w:before="120" w:after="0"/>
        <w:rPr>
          <w:lang w:val="en-GB" w:eastAsia="zh-CN"/>
        </w:rPr>
      </w:pPr>
      <w:r w:rsidRPr="00E148EA">
        <w:rPr>
          <w:lang w:val="en-GB" w:eastAsia="zh-CN"/>
        </w:rPr>
        <w:t>Based on the analysis</w:t>
      </w:r>
      <w:r>
        <w:rPr>
          <w:lang w:val="en-GB" w:eastAsia="zh-CN"/>
        </w:rPr>
        <w:t xml:space="preserve"> in our </w:t>
      </w:r>
      <w:r w:rsidR="00F54AA2">
        <w:rPr>
          <w:lang w:val="en-GB" w:eastAsia="zh-CN"/>
        </w:rPr>
        <w:t>RAN</w:t>
      </w:r>
      <w:r w:rsidR="00F54AA2">
        <w:rPr>
          <w:lang w:eastAsia="zh-CN"/>
        </w:rPr>
        <w:t>1</w:t>
      </w:r>
      <w:r>
        <w:rPr>
          <w:lang w:val="en-GB" w:eastAsia="zh-CN"/>
        </w:rPr>
        <w:t xml:space="preserve"> contribution [5]</w:t>
      </w:r>
      <w:r w:rsidRPr="00E148EA">
        <w:rPr>
          <w:lang w:val="en-GB" w:eastAsia="zh-CN"/>
        </w:rPr>
        <w:t>, it can be seen that there are pros and cons for each training type. Further study and comparison are needed before making decision on the direction to move forward. The overall goal is to find a feasible way that supports the commercialization and maxim</w:t>
      </w:r>
      <w:r w:rsidR="00F54AA2">
        <w:rPr>
          <w:lang w:val="en-GB" w:eastAsia="zh-CN"/>
        </w:rPr>
        <w:t>ize</w:t>
      </w:r>
      <w:r w:rsidRPr="00E148EA">
        <w:rPr>
          <w:lang w:val="en-GB" w:eastAsia="zh-CN"/>
        </w:rPr>
        <w:t xml:space="preserve"> the benefits that AI/ML can bring.</w:t>
      </w:r>
    </w:p>
    <w:p w14:paraId="700982B9" w14:textId="47B979BA" w:rsidR="00BE38B3" w:rsidRDefault="00BE38B3" w:rsidP="00BE38B3">
      <w:pPr>
        <w:spacing w:beforeLines="50" w:before="120" w:after="0"/>
        <w:rPr>
          <w:lang w:val="en-GB" w:eastAsia="zh-CN"/>
        </w:rPr>
      </w:pPr>
      <w:r>
        <w:rPr>
          <w:rFonts w:hint="eastAsia"/>
          <w:lang w:val="en-GB" w:eastAsia="zh-CN"/>
        </w:rPr>
        <w:t>I</w:t>
      </w:r>
      <w:r>
        <w:rPr>
          <w:lang w:val="en-GB" w:eastAsia="zh-CN"/>
        </w:rPr>
        <w:t xml:space="preserve">n our RAN2 paper [9], we provide some analysis on model transfer/delivery, and in order for efficient RAN2 discussions, RAN2 needs </w:t>
      </w:r>
      <w:r w:rsidR="00AF4EA8">
        <w:rPr>
          <w:lang w:val="en-GB" w:eastAsia="zh-CN"/>
        </w:rPr>
        <w:t>more</w:t>
      </w:r>
      <w:r>
        <w:rPr>
          <w:lang w:val="en-GB" w:eastAsia="zh-CN"/>
        </w:rPr>
        <w:t xml:space="preserve"> RAN1 inputs.</w:t>
      </w:r>
    </w:p>
    <w:p w14:paraId="0A845D11" w14:textId="692D15D5" w:rsidR="00BE38B3" w:rsidRDefault="003C0713" w:rsidP="000C00D8">
      <w:pPr>
        <w:spacing w:beforeLines="50" w:before="120" w:after="0"/>
        <w:rPr>
          <w:lang w:val="en-GB"/>
        </w:rPr>
      </w:pPr>
      <w:r>
        <w:rPr>
          <w:b/>
          <w:lang w:val="en-GB" w:eastAsia="zh-CN"/>
        </w:rPr>
        <w:t xml:space="preserve">Proposal </w:t>
      </w:r>
      <w:r w:rsidR="005F6E61">
        <w:rPr>
          <w:b/>
          <w:lang w:val="en-GB" w:eastAsia="zh-CN"/>
        </w:rPr>
        <w:t>2</w:t>
      </w:r>
      <w:r w:rsidR="00BE38B3" w:rsidRPr="001A3175">
        <w:rPr>
          <w:b/>
          <w:lang w:val="en-GB" w:eastAsia="zh-CN"/>
        </w:rPr>
        <w:t xml:space="preserve">: </w:t>
      </w:r>
      <w:r w:rsidR="00836300">
        <w:rPr>
          <w:b/>
          <w:lang w:val="en-GB" w:eastAsia="zh-CN"/>
        </w:rPr>
        <w:t>For training collaborations, RAN1 will fu</w:t>
      </w:r>
      <w:r w:rsidR="009B5ED7">
        <w:rPr>
          <w:b/>
          <w:lang w:val="en-GB" w:eastAsia="zh-CN"/>
        </w:rPr>
        <w:t>r</w:t>
      </w:r>
      <w:r w:rsidR="00836300">
        <w:rPr>
          <w:b/>
          <w:lang w:val="en-GB" w:eastAsia="zh-CN"/>
        </w:rPr>
        <w:t xml:space="preserve">ther study type 1, 2 and 3, and </w:t>
      </w:r>
      <w:r w:rsidR="00836300" w:rsidRPr="00C07A44">
        <w:rPr>
          <w:b/>
        </w:rPr>
        <w:t xml:space="preserve">RAN2 </w:t>
      </w:r>
      <w:r w:rsidR="00836300">
        <w:rPr>
          <w:b/>
        </w:rPr>
        <w:t>need</w:t>
      </w:r>
      <w:r w:rsidR="005474DC">
        <w:rPr>
          <w:b/>
        </w:rPr>
        <w:t>s</w:t>
      </w:r>
      <w:r w:rsidR="00836300">
        <w:rPr>
          <w:b/>
        </w:rPr>
        <w:t xml:space="preserve"> more inputs from RAN1, e.g. </w:t>
      </w:r>
      <w:r w:rsidR="00155DD1">
        <w:rPr>
          <w:b/>
        </w:rPr>
        <w:t>how a type works and requirements on the information exchanged between UE and network</w:t>
      </w:r>
      <w:r w:rsidR="00BE38B3" w:rsidRPr="001A3175">
        <w:rPr>
          <w:b/>
          <w:lang w:val="en-GB" w:eastAsia="zh-CN"/>
        </w:rPr>
        <w:t>.</w:t>
      </w:r>
    </w:p>
    <w:p w14:paraId="5F5AC1D3" w14:textId="5C086762" w:rsidR="0003100B" w:rsidRDefault="0003100B" w:rsidP="000C00D8">
      <w:pPr>
        <w:spacing w:beforeLines="50" w:before="120" w:afterLines="50" w:after="120"/>
        <w:rPr>
          <w:lang w:eastAsia="zh-CN"/>
        </w:rPr>
      </w:pPr>
      <w:r w:rsidRPr="0003100B">
        <w:rPr>
          <w:lang w:eastAsia="zh-CN"/>
        </w:rPr>
        <w:t>CSI compression is a typical case that may require joint AI/ML inference operation between UE and gNB. The auto-encoder based AI/ML model is a generally adopted example of two-sided model for AI/ML based CSI feedback enhancement, including the CSI compression part at UE and a corresponding CS</w:t>
      </w:r>
      <w:r>
        <w:rPr>
          <w:lang w:eastAsia="zh-CN"/>
        </w:rPr>
        <w:t>I decompression part at gNB</w:t>
      </w:r>
      <w:r w:rsidRPr="0003100B">
        <w:rPr>
          <w:lang w:eastAsia="zh-CN"/>
        </w:rPr>
        <w:t>.</w:t>
      </w:r>
    </w:p>
    <w:p w14:paraId="3ADEDE94" w14:textId="7CF7D330" w:rsidR="000C00D8" w:rsidRDefault="004E60C8" w:rsidP="000C00D8">
      <w:pPr>
        <w:spacing w:beforeLines="50" w:before="120" w:afterLines="50" w:after="120"/>
        <w:rPr>
          <w:lang w:eastAsia="zh-CN"/>
        </w:rPr>
      </w:pPr>
      <w:r>
        <w:rPr>
          <w:lang w:eastAsia="zh-CN"/>
        </w:rPr>
        <w:t>In RAN1#110 meet</w:t>
      </w:r>
      <w:r w:rsidR="000C00D8">
        <w:rPr>
          <w:lang w:eastAsia="zh-CN"/>
        </w:rPr>
        <w:t xml:space="preserve">ing, the following agreement </w:t>
      </w:r>
      <w:r>
        <w:rPr>
          <w:lang w:eastAsia="zh-CN"/>
        </w:rPr>
        <w:t>has been achieved.</w:t>
      </w:r>
    </w:p>
    <w:tbl>
      <w:tblPr>
        <w:tblStyle w:val="TableGrid"/>
        <w:tblW w:w="0" w:type="auto"/>
        <w:tblLook w:val="04A0" w:firstRow="1" w:lastRow="0" w:firstColumn="1" w:lastColumn="0" w:noHBand="0" w:noVBand="1"/>
      </w:tblPr>
      <w:tblGrid>
        <w:gridCol w:w="9350"/>
      </w:tblGrid>
      <w:tr w:rsidR="000C00D8" w14:paraId="75E1411F" w14:textId="77777777" w:rsidTr="00B324EA">
        <w:tc>
          <w:tcPr>
            <w:tcW w:w="9350" w:type="dxa"/>
          </w:tcPr>
          <w:p w14:paraId="136E3960" w14:textId="77777777" w:rsidR="000C00D8" w:rsidRDefault="000C00D8" w:rsidP="000C00D8">
            <w:pPr>
              <w:shd w:val="clear" w:color="auto" w:fill="FFFFFF"/>
              <w:spacing w:beforeLines="50" w:before="120" w:after="120"/>
              <w:rPr>
                <w:iCs/>
                <w:color w:val="000000"/>
                <w:lang w:eastAsia="x-none"/>
              </w:rPr>
            </w:pPr>
            <w:r w:rsidRPr="00EF094D">
              <w:rPr>
                <w:rFonts w:hint="eastAsia"/>
                <w:b/>
                <w:highlight w:val="green"/>
                <w:lang w:val="en-GB" w:eastAsia="zh-CN"/>
              </w:rPr>
              <w:t>A</w:t>
            </w:r>
            <w:r w:rsidRPr="00EF094D">
              <w:rPr>
                <w:b/>
                <w:highlight w:val="green"/>
                <w:lang w:val="en-GB" w:eastAsia="zh-CN"/>
              </w:rPr>
              <w:t>greement:</w:t>
            </w:r>
          </w:p>
          <w:p w14:paraId="069BE042" w14:textId="77777777" w:rsidR="000C00D8" w:rsidRPr="0042212D" w:rsidRDefault="000C00D8" w:rsidP="00B324EA">
            <w:pPr>
              <w:rPr>
                <w:iCs/>
                <w:color w:val="000000"/>
                <w:lang w:eastAsia="x-none"/>
              </w:rPr>
            </w:pPr>
            <w:r w:rsidRPr="0042212D">
              <w:rPr>
                <w:iCs/>
                <w:color w:val="000000"/>
                <w:lang w:eastAsia="x-none"/>
              </w:rPr>
              <w:t>In CSI compression using two-sided model use case, further study potential specification impact on CSI report, including at least</w:t>
            </w:r>
          </w:p>
          <w:p w14:paraId="24F7094A" w14:textId="77777777" w:rsidR="000C00D8" w:rsidRPr="009B5F6D" w:rsidRDefault="000C00D8" w:rsidP="00766F1A">
            <w:pPr>
              <w:pStyle w:val="ListParagraph"/>
              <w:numPr>
                <w:ilvl w:val="0"/>
                <w:numId w:val="15"/>
              </w:numPr>
              <w:spacing w:beforeLines="50" w:before="120" w:after="0"/>
              <w:ind w:left="714" w:hanging="357"/>
              <w:contextualSpacing w:val="0"/>
              <w:textAlignment w:val="baseline"/>
              <w:rPr>
                <w:iCs/>
                <w:color w:val="000000"/>
                <w:sz w:val="20"/>
                <w:szCs w:val="20"/>
                <w:lang w:val="en-US"/>
              </w:rPr>
            </w:pPr>
            <w:r w:rsidRPr="009B5F6D">
              <w:rPr>
                <w:iCs/>
                <w:color w:val="000000"/>
                <w:sz w:val="20"/>
                <w:szCs w:val="20"/>
                <w:lang w:val="en-US"/>
              </w:rPr>
              <w:t xml:space="preserve">CSI generation model output and/or CSI reconstruction model input, including configuration (size/format) and/or potential post/pre-processing of CSI generation model output/CSI reconstruction model input. </w:t>
            </w:r>
          </w:p>
          <w:p w14:paraId="342C1009" w14:textId="77777777" w:rsidR="000C00D8" w:rsidRPr="009B5F6D" w:rsidRDefault="000C00D8" w:rsidP="00766F1A">
            <w:pPr>
              <w:pStyle w:val="ListParagraph"/>
              <w:numPr>
                <w:ilvl w:val="0"/>
                <w:numId w:val="15"/>
              </w:numPr>
              <w:spacing w:before="100" w:beforeAutospacing="1" w:after="0"/>
              <w:ind w:left="714" w:hanging="357"/>
              <w:contextualSpacing w:val="0"/>
              <w:textAlignment w:val="baseline"/>
              <w:rPr>
                <w:iCs/>
                <w:color w:val="000000"/>
                <w:sz w:val="20"/>
                <w:szCs w:val="20"/>
              </w:rPr>
            </w:pPr>
            <w:r w:rsidRPr="009B5F6D">
              <w:rPr>
                <w:iCs/>
                <w:color w:val="000000"/>
                <w:sz w:val="20"/>
                <w:szCs w:val="20"/>
              </w:rPr>
              <w:t>CQI determination</w:t>
            </w:r>
          </w:p>
          <w:p w14:paraId="5B8F87CB" w14:textId="77777777" w:rsidR="000C00D8" w:rsidRPr="0003100B" w:rsidRDefault="000C00D8" w:rsidP="00766F1A">
            <w:pPr>
              <w:pStyle w:val="ListParagraph"/>
              <w:numPr>
                <w:ilvl w:val="0"/>
                <w:numId w:val="15"/>
              </w:numPr>
              <w:spacing w:before="100" w:beforeAutospacing="1" w:after="0"/>
              <w:ind w:left="714" w:hanging="357"/>
              <w:contextualSpacing w:val="0"/>
              <w:textAlignment w:val="baseline"/>
              <w:rPr>
                <w:iCs/>
                <w:color w:val="000000"/>
                <w:szCs w:val="20"/>
              </w:rPr>
            </w:pPr>
            <w:r w:rsidRPr="009B5F6D">
              <w:rPr>
                <w:rFonts w:eastAsia="DengXian"/>
                <w:iCs/>
                <w:color w:val="000000"/>
                <w:sz w:val="20"/>
                <w:szCs w:val="20"/>
              </w:rPr>
              <w:t>RI determination</w:t>
            </w:r>
          </w:p>
          <w:p w14:paraId="31A02BC7" w14:textId="77777777" w:rsidR="0003100B" w:rsidRDefault="0003100B" w:rsidP="0003100B">
            <w:pPr>
              <w:spacing w:beforeLines="50" w:before="120" w:after="120"/>
              <w:rPr>
                <w:rFonts w:eastAsia="Malgun Gothic"/>
                <w:b/>
                <w:bCs/>
                <w:i/>
                <w:iCs/>
              </w:rPr>
            </w:pPr>
            <w:r w:rsidRPr="00426F96">
              <w:rPr>
                <w:rFonts w:hint="eastAsia"/>
                <w:b/>
                <w:highlight w:val="green"/>
                <w:lang w:val="en-GB" w:eastAsia="zh-CN"/>
              </w:rPr>
              <w:t>A</w:t>
            </w:r>
            <w:r w:rsidRPr="00426F96">
              <w:rPr>
                <w:b/>
                <w:highlight w:val="green"/>
                <w:lang w:val="en-GB" w:eastAsia="zh-CN"/>
              </w:rPr>
              <w:t>greement:</w:t>
            </w:r>
          </w:p>
          <w:p w14:paraId="68BC50C0" w14:textId="77777777" w:rsidR="0003100B" w:rsidRPr="0003100B" w:rsidRDefault="0003100B" w:rsidP="0003100B">
            <w:pPr>
              <w:rPr>
                <w:bCs/>
                <w:iCs/>
              </w:rPr>
            </w:pPr>
            <w:r w:rsidRPr="0003100B">
              <w:rPr>
                <w:rFonts w:eastAsia="Malgun Gothic"/>
                <w:bCs/>
                <w:iCs/>
              </w:rPr>
              <w:t xml:space="preserve">In CSI compression using two-sided model use case, further </w:t>
            </w:r>
            <w:r w:rsidRPr="0003100B">
              <w:rPr>
                <w:bCs/>
                <w:iCs/>
              </w:rPr>
              <w:t>study potential specification</w:t>
            </w:r>
            <w:r w:rsidRPr="0003100B">
              <w:rPr>
                <w:bCs/>
                <w:iCs/>
                <w:lang w:eastAsia="x-none"/>
              </w:rPr>
              <w:t xml:space="preserve"> impact on output CSI, </w:t>
            </w:r>
            <w:r w:rsidRPr="0003100B">
              <w:rPr>
                <w:bCs/>
                <w:iCs/>
              </w:rPr>
              <w:t>including at least</w:t>
            </w:r>
          </w:p>
          <w:p w14:paraId="022A7102" w14:textId="77777777" w:rsidR="0003100B" w:rsidRPr="0060468C" w:rsidRDefault="0003100B" w:rsidP="00766F1A">
            <w:pPr>
              <w:pStyle w:val="ListParagraph"/>
              <w:numPr>
                <w:ilvl w:val="0"/>
                <w:numId w:val="15"/>
              </w:numPr>
              <w:spacing w:beforeLines="50" w:before="120" w:after="0"/>
              <w:ind w:left="714" w:hanging="357"/>
              <w:contextualSpacing w:val="0"/>
              <w:textAlignment w:val="baseline"/>
              <w:rPr>
                <w:iCs/>
                <w:color w:val="000000"/>
                <w:sz w:val="20"/>
                <w:szCs w:val="20"/>
                <w:lang w:val="en-US"/>
              </w:rPr>
            </w:pPr>
            <w:r w:rsidRPr="0060468C">
              <w:rPr>
                <w:iCs/>
                <w:color w:val="000000"/>
                <w:sz w:val="20"/>
                <w:szCs w:val="20"/>
                <w:lang w:val="en-US"/>
              </w:rPr>
              <w:t>Model output type/dimension/configuration and potential post processing</w:t>
            </w:r>
          </w:p>
          <w:p w14:paraId="2C90B80D" w14:textId="77777777" w:rsidR="002730D6" w:rsidRDefault="002730D6" w:rsidP="002730D6">
            <w:pPr>
              <w:rPr>
                <w:rFonts w:eastAsia="Malgun Gothic"/>
                <w:b/>
                <w:bCs/>
                <w:i/>
                <w:iCs/>
              </w:rPr>
            </w:pPr>
            <w:r w:rsidRPr="00426F96">
              <w:rPr>
                <w:rFonts w:hint="eastAsia"/>
                <w:b/>
                <w:highlight w:val="green"/>
                <w:lang w:val="en-GB" w:eastAsia="zh-CN"/>
              </w:rPr>
              <w:t>A</w:t>
            </w:r>
            <w:r w:rsidRPr="00426F96">
              <w:rPr>
                <w:b/>
                <w:highlight w:val="green"/>
                <w:lang w:val="en-GB" w:eastAsia="zh-CN"/>
              </w:rPr>
              <w:t>greement:</w:t>
            </w:r>
          </w:p>
          <w:p w14:paraId="46F197AD" w14:textId="77777777" w:rsidR="002730D6" w:rsidRPr="00C3019E" w:rsidRDefault="002730D6" w:rsidP="002730D6">
            <w:pPr>
              <w:rPr>
                <w:bCs/>
                <w:iCs/>
              </w:rPr>
            </w:pPr>
            <w:r w:rsidRPr="00C3019E">
              <w:rPr>
                <w:rFonts w:eastAsia="Malgun Gothic"/>
                <w:bCs/>
                <w:iCs/>
              </w:rPr>
              <w:t>In C</w:t>
            </w:r>
            <w:r w:rsidRPr="00C3019E">
              <w:rPr>
                <w:bCs/>
                <w:iCs/>
              </w:rPr>
              <w:t>SI compression using two-sided model use case, further discuss at least the following aspects, including their necessity/feasibility/potential specification impact,  for data collection for AI/ML model training/</w:t>
            </w:r>
            <w:r w:rsidRPr="00C3019E">
              <w:rPr>
                <w:rFonts w:hint="eastAsia"/>
                <w:bCs/>
                <w:iCs/>
              </w:rPr>
              <w:t>inference</w:t>
            </w:r>
            <w:r w:rsidRPr="00C3019E">
              <w:rPr>
                <w:bCs/>
                <w:iCs/>
              </w:rPr>
              <w:t>/</w:t>
            </w:r>
            <w:r w:rsidRPr="00C3019E">
              <w:rPr>
                <w:rFonts w:hint="eastAsia"/>
                <w:bCs/>
                <w:iCs/>
              </w:rPr>
              <w:t>update</w:t>
            </w:r>
            <w:r w:rsidRPr="00C3019E">
              <w:rPr>
                <w:bCs/>
                <w:iCs/>
              </w:rPr>
              <w:t xml:space="preserve">/monitoring:  </w:t>
            </w:r>
          </w:p>
          <w:p w14:paraId="3D54903B" w14:textId="77777777" w:rsidR="002730D6" w:rsidRPr="00C3019E" w:rsidRDefault="002730D6" w:rsidP="00766F1A">
            <w:pPr>
              <w:pStyle w:val="ListParagraph"/>
              <w:numPr>
                <w:ilvl w:val="0"/>
                <w:numId w:val="17"/>
              </w:numPr>
              <w:spacing w:after="0" w:line="259" w:lineRule="auto"/>
              <w:ind w:left="714" w:hanging="357"/>
              <w:contextualSpacing w:val="0"/>
              <w:textAlignment w:val="baseline"/>
              <w:rPr>
                <w:bCs/>
                <w:iCs/>
                <w:sz w:val="20"/>
                <w:szCs w:val="20"/>
                <w:lang w:val="en-US" w:eastAsia="en-US"/>
              </w:rPr>
            </w:pPr>
            <w:r w:rsidRPr="00C3019E">
              <w:rPr>
                <w:bCs/>
                <w:iCs/>
                <w:sz w:val="20"/>
                <w:szCs w:val="20"/>
                <w:lang w:val="en-US" w:eastAsia="en-US"/>
              </w:rPr>
              <w:t xml:space="preserve">Assistance signaling for UE’s data collection  </w:t>
            </w:r>
          </w:p>
          <w:p w14:paraId="2C2B89AF" w14:textId="77777777" w:rsidR="002730D6" w:rsidRDefault="002730D6" w:rsidP="00766F1A">
            <w:pPr>
              <w:pStyle w:val="ListParagraph"/>
              <w:numPr>
                <w:ilvl w:val="0"/>
                <w:numId w:val="17"/>
              </w:numPr>
              <w:spacing w:after="0"/>
              <w:ind w:left="714" w:hanging="357"/>
              <w:contextualSpacing w:val="0"/>
              <w:textAlignment w:val="baseline"/>
              <w:rPr>
                <w:bCs/>
                <w:iCs/>
                <w:sz w:val="20"/>
                <w:szCs w:val="20"/>
                <w:lang w:val="en-US" w:eastAsia="en-US"/>
              </w:rPr>
            </w:pPr>
            <w:r w:rsidRPr="00C3019E">
              <w:rPr>
                <w:bCs/>
                <w:iCs/>
                <w:sz w:val="20"/>
                <w:szCs w:val="20"/>
                <w:lang w:val="en-US" w:eastAsia="en-US"/>
              </w:rPr>
              <w:t xml:space="preserve">Assistance signaling for gNB’s data collection  </w:t>
            </w:r>
          </w:p>
          <w:p w14:paraId="196FECEF" w14:textId="1D4DCDB3" w:rsidR="002730D6" w:rsidRPr="002730D6" w:rsidRDefault="002730D6" w:rsidP="00766F1A">
            <w:pPr>
              <w:pStyle w:val="ListParagraph"/>
              <w:numPr>
                <w:ilvl w:val="0"/>
                <w:numId w:val="17"/>
              </w:numPr>
              <w:spacing w:afterLines="50" w:after="120"/>
              <w:ind w:left="714" w:hanging="357"/>
              <w:contextualSpacing w:val="0"/>
              <w:textAlignment w:val="baseline"/>
              <w:rPr>
                <w:bCs/>
                <w:iCs/>
                <w:sz w:val="20"/>
                <w:szCs w:val="20"/>
                <w:lang w:val="en-US" w:eastAsia="en-US"/>
              </w:rPr>
            </w:pPr>
            <w:r w:rsidRPr="002730D6">
              <w:rPr>
                <w:bCs/>
                <w:iCs/>
                <w:sz w:val="20"/>
                <w:szCs w:val="20"/>
                <w:lang w:eastAsia="en-US"/>
              </w:rPr>
              <w:t xml:space="preserve">Delivery of the datasets.  </w:t>
            </w:r>
          </w:p>
        </w:tc>
      </w:tr>
    </w:tbl>
    <w:p w14:paraId="36B385B8" w14:textId="27A633D7" w:rsidR="00BE7DBC" w:rsidRDefault="000C00D8" w:rsidP="00E66DD3">
      <w:pPr>
        <w:spacing w:beforeLines="50" w:before="120" w:after="0"/>
        <w:rPr>
          <w:lang w:val="en-GB" w:eastAsia="zh-CN"/>
        </w:rPr>
      </w:pPr>
      <w:r>
        <w:rPr>
          <w:lang w:eastAsia="zh-CN"/>
        </w:rPr>
        <w:lastRenderedPageBreak/>
        <w:t xml:space="preserve">For </w:t>
      </w:r>
      <w:r w:rsidR="0027444E">
        <w:rPr>
          <w:lang w:val="en-GB" w:eastAsia="zh-CN"/>
        </w:rPr>
        <w:t>CSI compression sub-use case</w:t>
      </w:r>
      <w:r w:rsidR="00793030">
        <w:rPr>
          <w:lang w:val="en-GB" w:eastAsia="zh-CN"/>
        </w:rPr>
        <w:t xml:space="preserve"> using two-sided model</w:t>
      </w:r>
      <w:r w:rsidR="0027444E">
        <w:rPr>
          <w:lang w:val="en-GB" w:eastAsia="zh-CN"/>
        </w:rPr>
        <w:t xml:space="preserve">, </w:t>
      </w:r>
      <w:r w:rsidR="00BC26D4">
        <w:rPr>
          <w:lang w:val="en-GB" w:eastAsia="zh-CN"/>
        </w:rPr>
        <w:t>network may collect the training inputs (e.g. eigenvector) from UE</w:t>
      </w:r>
      <w:r w:rsidR="002E3FD9">
        <w:rPr>
          <w:lang w:val="en-GB" w:eastAsia="zh-CN"/>
        </w:rPr>
        <w:t xml:space="preserve"> </w:t>
      </w:r>
      <w:r w:rsidR="00793030">
        <w:rPr>
          <w:lang w:val="en-GB" w:eastAsia="zh-CN"/>
        </w:rPr>
        <w:t xml:space="preserve">via air interface </w:t>
      </w:r>
      <w:r w:rsidR="002E3FD9">
        <w:rPr>
          <w:lang w:val="en-GB" w:eastAsia="zh-CN"/>
        </w:rPr>
        <w:t>during the training phase</w:t>
      </w:r>
      <w:r w:rsidR="00BC26D4">
        <w:rPr>
          <w:lang w:val="en-GB" w:eastAsia="zh-CN"/>
        </w:rPr>
        <w:t>.</w:t>
      </w:r>
      <w:r w:rsidR="0027444E">
        <w:rPr>
          <w:lang w:val="en-GB" w:eastAsia="zh-CN"/>
        </w:rPr>
        <w:t xml:space="preserve"> </w:t>
      </w:r>
      <w:r w:rsidR="00793030">
        <w:rPr>
          <w:lang w:val="en-GB" w:eastAsia="zh-CN"/>
        </w:rPr>
        <w:t xml:space="preserve">If we assume the </w:t>
      </w:r>
      <w:r w:rsidR="0003100B">
        <w:t>s</w:t>
      </w:r>
      <w:r w:rsidR="0003100B" w:rsidRPr="002140A6">
        <w:t xml:space="preserve">eparate training at network and </w:t>
      </w:r>
      <w:r w:rsidR="00F54AA2">
        <w:t xml:space="preserve">at </w:t>
      </w:r>
      <w:r w:rsidR="0003100B" w:rsidRPr="002140A6">
        <w:t>UE without model transfer</w:t>
      </w:r>
      <w:r w:rsidR="00793030">
        <w:rPr>
          <w:lang w:val="en-GB" w:eastAsia="zh-CN"/>
        </w:rPr>
        <w:t>, t</w:t>
      </w:r>
      <w:r w:rsidR="0003100B">
        <w:rPr>
          <w:lang w:val="en-GB" w:eastAsia="zh-CN"/>
        </w:rPr>
        <w:t>he training data samples</w:t>
      </w:r>
      <w:r w:rsidR="00793030" w:rsidRPr="00793030">
        <w:rPr>
          <w:lang w:val="en-GB" w:eastAsia="zh-CN"/>
        </w:rPr>
        <w:t xml:space="preserve"> of the CSI generation part including the input CSI and corresponding labels need to be shared from network to UE.</w:t>
      </w:r>
      <w:r w:rsidR="00793030">
        <w:rPr>
          <w:lang w:val="en-GB" w:eastAsia="zh-CN"/>
        </w:rPr>
        <w:t xml:space="preserve"> </w:t>
      </w:r>
      <w:r w:rsidR="00024920">
        <w:rPr>
          <w:lang w:eastAsia="zh-CN"/>
        </w:rPr>
        <w:t xml:space="preserve">Note that, </w:t>
      </w:r>
      <w:r w:rsidR="00E66DD3">
        <w:rPr>
          <w:lang w:eastAsia="zh-CN"/>
        </w:rPr>
        <w:t xml:space="preserve">for all types of training, training data samples </w:t>
      </w:r>
      <w:r w:rsidR="00024920">
        <w:rPr>
          <w:lang w:eastAsia="zh-CN"/>
        </w:rPr>
        <w:t>transmission may</w:t>
      </w:r>
      <w:r w:rsidR="00E66DD3">
        <w:rPr>
          <w:lang w:eastAsia="zh-CN"/>
        </w:rPr>
        <w:t xml:space="preserve"> also be required if the data</w:t>
      </w:r>
      <w:r w:rsidR="00024920">
        <w:rPr>
          <w:lang w:eastAsia="zh-CN"/>
        </w:rPr>
        <w:t xml:space="preserve"> is </w:t>
      </w:r>
      <w:r w:rsidR="00E66DD3">
        <w:rPr>
          <w:lang w:eastAsia="zh-CN"/>
        </w:rPr>
        <w:t>collected from the real network</w:t>
      </w:r>
      <w:r w:rsidR="00024920">
        <w:rPr>
          <w:lang w:eastAsia="zh-CN"/>
        </w:rPr>
        <w:t xml:space="preserve">. </w:t>
      </w:r>
      <w:r w:rsidR="00E66DD3">
        <w:rPr>
          <w:lang w:val="en-GB" w:eastAsia="zh-CN"/>
        </w:rPr>
        <w:t>The delivery of data samples</w:t>
      </w:r>
      <w:r w:rsidR="00793030">
        <w:rPr>
          <w:lang w:val="en-GB" w:eastAsia="zh-CN"/>
        </w:rPr>
        <w:t xml:space="preserve"> may have RAN2 impacts</w:t>
      </w:r>
      <w:r w:rsidR="00CB234E">
        <w:rPr>
          <w:lang w:val="en-GB" w:eastAsia="zh-CN"/>
        </w:rPr>
        <w:t xml:space="preserve">, and RAN2 </w:t>
      </w:r>
      <w:r w:rsidR="00B31059">
        <w:rPr>
          <w:lang w:val="en-GB" w:eastAsia="zh-CN"/>
        </w:rPr>
        <w:t xml:space="preserve">may need more inputs from </w:t>
      </w:r>
      <w:r w:rsidR="00CB234E">
        <w:rPr>
          <w:lang w:val="en-GB" w:eastAsia="zh-CN"/>
        </w:rPr>
        <w:t>RAN1</w:t>
      </w:r>
      <w:r w:rsidR="00793030">
        <w:rPr>
          <w:lang w:val="en-GB" w:eastAsia="zh-CN"/>
        </w:rPr>
        <w:t>.</w:t>
      </w:r>
      <w:r w:rsidR="00E66DD3">
        <w:rPr>
          <w:lang w:val="en-GB" w:eastAsia="zh-CN"/>
        </w:rPr>
        <w:t xml:space="preserve"> </w:t>
      </w:r>
    </w:p>
    <w:p w14:paraId="423939D7" w14:textId="43972EBA" w:rsidR="002730D6" w:rsidRPr="0028126F" w:rsidRDefault="002730D6" w:rsidP="002730D6">
      <w:pPr>
        <w:spacing w:beforeLines="50" w:before="120" w:after="0"/>
        <w:rPr>
          <w:lang w:eastAsia="zh-CN"/>
        </w:rPr>
      </w:pPr>
      <w:r>
        <w:rPr>
          <w:lang w:eastAsia="zh-CN"/>
        </w:rPr>
        <w:t>I</w:t>
      </w:r>
      <w:r w:rsidRPr="0028126F">
        <w:rPr>
          <w:lang w:eastAsia="zh-CN"/>
        </w:rPr>
        <w:t xml:space="preserve">n </w:t>
      </w:r>
      <w:r>
        <w:rPr>
          <w:lang w:eastAsia="zh-CN"/>
        </w:rPr>
        <w:t xml:space="preserve">our </w:t>
      </w:r>
      <w:r w:rsidR="00F54AA2">
        <w:rPr>
          <w:lang w:eastAsia="zh-CN"/>
        </w:rPr>
        <w:t>company</w:t>
      </w:r>
      <w:r>
        <w:rPr>
          <w:lang w:eastAsia="zh-CN"/>
        </w:rPr>
        <w:t xml:space="preserve"> contribution </w:t>
      </w:r>
      <w:r w:rsidRPr="0028126F">
        <w:rPr>
          <w:lang w:eastAsia="zh-CN"/>
        </w:rPr>
        <w:t>R1-2205891, for obtain</w:t>
      </w:r>
      <w:r w:rsidR="00F54AA2">
        <w:rPr>
          <w:lang w:eastAsia="zh-CN"/>
        </w:rPr>
        <w:t>ing</w:t>
      </w:r>
      <w:r w:rsidRPr="0028126F">
        <w:rPr>
          <w:lang w:eastAsia="zh-CN"/>
        </w:rPr>
        <w:t xml:space="preserve"> training labels for CSI compression, </w:t>
      </w:r>
      <w:r w:rsidR="00F54AA2">
        <w:rPr>
          <w:lang w:eastAsia="zh-CN"/>
        </w:rPr>
        <w:t>three</w:t>
      </w:r>
      <w:r w:rsidRPr="0028126F">
        <w:rPr>
          <w:lang w:eastAsia="zh-CN"/>
        </w:rPr>
        <w:t xml:space="preserve"> options</w:t>
      </w:r>
      <w:r>
        <w:rPr>
          <w:lang w:eastAsia="zh-CN"/>
        </w:rPr>
        <w:t xml:space="preserve"> are listed as follows</w:t>
      </w:r>
      <w:r w:rsidRPr="0028126F">
        <w:rPr>
          <w:lang w:eastAsia="zh-CN"/>
        </w:rPr>
        <w:t>:</w:t>
      </w:r>
    </w:p>
    <w:p w14:paraId="286CCA05" w14:textId="77777777" w:rsidR="002730D6" w:rsidRPr="0028126F" w:rsidRDefault="002730D6" w:rsidP="002730D6">
      <w:pPr>
        <w:spacing w:after="0"/>
        <w:rPr>
          <w:i/>
          <w:lang w:eastAsia="zh-CN"/>
        </w:rPr>
      </w:pPr>
      <w:r w:rsidRPr="0028126F">
        <w:rPr>
          <w:i/>
          <w:lang w:eastAsia="zh-CN"/>
        </w:rPr>
        <w:t>Option 1: Use the ground-truth CSI from simulation platform or test field</w:t>
      </w:r>
    </w:p>
    <w:p w14:paraId="708EDE48" w14:textId="77777777" w:rsidR="002730D6" w:rsidRPr="0028126F" w:rsidRDefault="002730D6" w:rsidP="002730D6">
      <w:pPr>
        <w:spacing w:after="0"/>
        <w:rPr>
          <w:i/>
          <w:lang w:eastAsia="zh-CN"/>
        </w:rPr>
      </w:pPr>
      <w:r w:rsidRPr="0028126F">
        <w:rPr>
          <w:i/>
          <w:lang w:eastAsia="zh-CN"/>
        </w:rPr>
        <w:t>Option 2: Use the ground-truth CSI of realistic UL channels measured by network</w:t>
      </w:r>
    </w:p>
    <w:p w14:paraId="33F26066" w14:textId="77777777" w:rsidR="002730D6" w:rsidRPr="0028126F" w:rsidRDefault="002730D6" w:rsidP="002730D6">
      <w:pPr>
        <w:spacing w:after="0"/>
        <w:rPr>
          <w:i/>
          <w:lang w:eastAsia="zh-CN"/>
        </w:rPr>
      </w:pPr>
      <w:r w:rsidRPr="0028126F">
        <w:rPr>
          <w:i/>
          <w:lang w:eastAsia="zh-CN"/>
        </w:rPr>
        <w:t>Option 3: Use the ground-truth CSI of realistic DL channels measured by UE and reported to network</w:t>
      </w:r>
    </w:p>
    <w:p w14:paraId="746906C9" w14:textId="77777777" w:rsidR="002730D6" w:rsidRPr="00873A15" w:rsidRDefault="002730D6" w:rsidP="002730D6">
      <w:pPr>
        <w:spacing w:beforeLines="50" w:before="120" w:after="0"/>
        <w:rPr>
          <w:lang w:eastAsia="zh-CN"/>
        </w:rPr>
      </w:pPr>
      <w:r w:rsidRPr="002730D6">
        <w:rPr>
          <w:lang w:eastAsia="zh-CN"/>
        </w:rPr>
        <w:t>Option 3</w:t>
      </w:r>
      <w:r>
        <w:rPr>
          <w:lang w:eastAsia="zh-CN"/>
        </w:rPr>
        <w:t xml:space="preserve"> may impact RAN2</w:t>
      </w:r>
      <w:r w:rsidRPr="0028126F">
        <w:rPr>
          <w:lang w:eastAsia="zh-CN"/>
        </w:rPr>
        <w:t>. RAN2 may need to check with RAN1 on details.</w:t>
      </w:r>
      <w:r>
        <w:rPr>
          <w:lang w:eastAsia="zh-CN"/>
        </w:rPr>
        <w:t xml:space="preserve"> </w:t>
      </w:r>
      <w:r w:rsidRPr="00C3019E">
        <w:rPr>
          <w:lang w:eastAsia="zh-CN"/>
        </w:rPr>
        <w:t>Once RAN1 makes more progress on solutions, RAN2 can discuss potential RAN2 impacts.</w:t>
      </w:r>
    </w:p>
    <w:p w14:paraId="14FDA451" w14:textId="66031AFD" w:rsidR="00BE7DBC" w:rsidRPr="00BE7DBC" w:rsidRDefault="00BD36CE" w:rsidP="00BE7DBC">
      <w:pPr>
        <w:spacing w:beforeLines="50" w:before="120" w:after="0"/>
        <w:rPr>
          <w:lang w:val="en-GB" w:eastAsia="zh-CN"/>
        </w:rPr>
      </w:pPr>
      <w:r>
        <w:rPr>
          <w:lang w:val="en-GB" w:eastAsia="zh-CN"/>
        </w:rPr>
        <w:t xml:space="preserve">Additionally, </w:t>
      </w:r>
      <w:r w:rsidR="00BE7DBC">
        <w:rPr>
          <w:lang w:eastAsia="zh-CN"/>
        </w:rPr>
        <w:t>t</w:t>
      </w:r>
      <w:r w:rsidR="00BE7DBC" w:rsidRPr="00BE7DBC">
        <w:rPr>
          <w:lang w:eastAsia="zh-CN"/>
        </w:rPr>
        <w:t xml:space="preserve">he following aspects may have potential RAN2 impacts for </w:t>
      </w:r>
      <w:r w:rsidR="00BE7DBC" w:rsidRPr="00BE7DBC">
        <w:rPr>
          <w:lang w:val="en-GB" w:eastAsia="zh-CN"/>
        </w:rPr>
        <w:t xml:space="preserve">CSI compression </w:t>
      </w:r>
      <w:r w:rsidR="00F54AA2" w:rsidRPr="00BE7DBC">
        <w:rPr>
          <w:lang w:val="en-GB" w:eastAsia="zh-CN"/>
        </w:rPr>
        <w:t xml:space="preserve">use case </w:t>
      </w:r>
      <w:r w:rsidR="00BE7DBC" w:rsidRPr="00BE7DBC">
        <w:rPr>
          <w:lang w:val="en-GB" w:eastAsia="zh-CN"/>
        </w:rPr>
        <w:t xml:space="preserve">using two-sided model: </w:t>
      </w:r>
    </w:p>
    <w:p w14:paraId="61956D99" w14:textId="77777777" w:rsidR="00BE7DBC" w:rsidRPr="00BE7DBC" w:rsidRDefault="00BE7DBC" w:rsidP="00766F1A">
      <w:pPr>
        <w:numPr>
          <w:ilvl w:val="0"/>
          <w:numId w:val="34"/>
        </w:numPr>
        <w:spacing w:after="0"/>
        <w:rPr>
          <w:lang w:eastAsia="zh-CN"/>
        </w:rPr>
      </w:pPr>
      <w:r w:rsidRPr="00BE7DBC">
        <w:rPr>
          <w:lang w:eastAsia="zh-CN"/>
        </w:rPr>
        <w:t xml:space="preserve">The configuration/dimension of the output of </w:t>
      </w:r>
      <w:r w:rsidRPr="00BE7DBC">
        <w:rPr>
          <w:iCs/>
          <w:lang w:eastAsia="zh-CN"/>
        </w:rPr>
        <w:t>CSI generation model</w:t>
      </w:r>
      <w:r w:rsidRPr="00BE7DBC">
        <w:rPr>
          <w:lang w:eastAsia="zh-CN"/>
        </w:rPr>
        <w:t xml:space="preserve">, such as antenna configurations, sub band configurations and feedback bit configurations. </w:t>
      </w:r>
    </w:p>
    <w:p w14:paraId="3C9A6CEF" w14:textId="77777777" w:rsidR="00BE7DBC" w:rsidRPr="00BE7DBC" w:rsidRDefault="00BE7DBC" w:rsidP="00766F1A">
      <w:pPr>
        <w:numPr>
          <w:ilvl w:val="0"/>
          <w:numId w:val="34"/>
        </w:numPr>
        <w:spacing w:after="0"/>
        <w:rPr>
          <w:lang w:val="zh-CN" w:eastAsia="zh-CN"/>
        </w:rPr>
      </w:pPr>
      <w:r w:rsidRPr="00BE7DBC">
        <w:rPr>
          <w:lang w:eastAsia="zh-CN"/>
        </w:rPr>
        <w:t xml:space="preserve">The type of the </w:t>
      </w:r>
      <w:r w:rsidRPr="00BE7DBC">
        <w:rPr>
          <w:iCs/>
          <w:lang w:eastAsia="zh-CN"/>
        </w:rPr>
        <w:t>CSI reconstruction model</w:t>
      </w:r>
      <w:r w:rsidRPr="00BE7DBC">
        <w:rPr>
          <w:lang w:eastAsia="zh-CN"/>
        </w:rPr>
        <w:t xml:space="preserve"> input, e.g., whether the model input is eigenvector or channel matrix. </w:t>
      </w:r>
      <w:r w:rsidRPr="00BE7DBC">
        <w:rPr>
          <w:lang w:val="zh-CN" w:eastAsia="zh-CN"/>
        </w:rPr>
        <w:t>These information can be explicitly or implicitly indicated.</w:t>
      </w:r>
      <w:r w:rsidRPr="00BE7DBC">
        <w:rPr>
          <w:rFonts w:hint="eastAsia"/>
          <w:lang w:val="zh-CN" w:eastAsia="zh-CN"/>
        </w:rPr>
        <w:t xml:space="preserve"> </w:t>
      </w:r>
    </w:p>
    <w:p w14:paraId="6A01FECC" w14:textId="5F446585" w:rsidR="00BE7DBC" w:rsidRPr="00BE7DBC" w:rsidRDefault="00BE7DBC" w:rsidP="00766F1A">
      <w:pPr>
        <w:numPr>
          <w:ilvl w:val="0"/>
          <w:numId w:val="34"/>
        </w:numPr>
        <w:spacing w:after="0"/>
        <w:rPr>
          <w:lang w:eastAsia="zh-CN"/>
        </w:rPr>
      </w:pPr>
      <w:r w:rsidRPr="00BE7DBC">
        <w:rPr>
          <w:lang w:eastAsia="zh-CN"/>
        </w:rPr>
        <w:t>Pre-processing and post-processing of the input and output for CSI compression.</w:t>
      </w:r>
    </w:p>
    <w:p w14:paraId="6DA68C89" w14:textId="06DCA85A" w:rsidR="00BE7DBC" w:rsidRDefault="00BE7DBC" w:rsidP="00BE7DBC">
      <w:pPr>
        <w:spacing w:beforeLines="50" w:before="120" w:after="0"/>
        <w:rPr>
          <w:lang w:val="en-GB" w:eastAsia="zh-CN"/>
        </w:rPr>
      </w:pPr>
      <w:r>
        <w:rPr>
          <w:lang w:val="en-GB" w:eastAsia="zh-CN"/>
        </w:rPr>
        <w:t xml:space="preserve">In </w:t>
      </w:r>
      <w:r w:rsidR="00F54AA2">
        <w:rPr>
          <w:lang w:val="en-GB" w:eastAsia="zh-CN"/>
        </w:rPr>
        <w:t>short</w:t>
      </w:r>
      <w:r>
        <w:rPr>
          <w:lang w:val="en-GB" w:eastAsia="zh-CN"/>
        </w:rPr>
        <w:t xml:space="preserve">, </w:t>
      </w:r>
      <w:r w:rsidR="00BD36CE">
        <w:rPr>
          <w:lang w:val="en-GB" w:eastAsia="zh-CN"/>
        </w:rPr>
        <w:t>the measurement reporting (e.g. additional training data samples delivery</w:t>
      </w:r>
      <w:r>
        <w:rPr>
          <w:lang w:val="en-GB" w:eastAsia="zh-CN"/>
        </w:rPr>
        <w:t xml:space="preserve"> across platforms</w:t>
      </w:r>
      <w:r w:rsidR="00BD36CE">
        <w:rPr>
          <w:lang w:val="en-GB" w:eastAsia="zh-CN"/>
        </w:rPr>
        <w:t xml:space="preserve">) may need to be enhanced to support the training phase of two-sided model. And configuration-related </w:t>
      </w:r>
      <w:r>
        <w:rPr>
          <w:lang w:val="en-GB" w:eastAsia="zh-CN"/>
        </w:rPr>
        <w:t xml:space="preserve">(e.g. model </w:t>
      </w:r>
      <w:r w:rsidRPr="009B5F6D">
        <w:rPr>
          <w:iCs/>
          <w:color w:val="000000"/>
        </w:rPr>
        <w:t>configuration (size/format)</w:t>
      </w:r>
      <w:r>
        <w:rPr>
          <w:iCs/>
          <w:color w:val="000000"/>
        </w:rPr>
        <w:t xml:space="preserve"> of CSI report, model output configuration of output CSI, etc.</w:t>
      </w:r>
      <w:r>
        <w:rPr>
          <w:lang w:val="en-GB" w:eastAsia="zh-CN"/>
        </w:rPr>
        <w:t xml:space="preserve">) </w:t>
      </w:r>
      <w:r w:rsidR="00BD36CE">
        <w:rPr>
          <w:lang w:val="en-GB" w:eastAsia="zh-CN"/>
        </w:rPr>
        <w:t>signalling and procedures may have RAN2 impacts.</w:t>
      </w:r>
    </w:p>
    <w:p w14:paraId="0E3115D5" w14:textId="5A333A31" w:rsidR="002730D6" w:rsidRPr="00C07A44" w:rsidRDefault="00F82303" w:rsidP="002730D6">
      <w:pPr>
        <w:spacing w:beforeLines="50" w:before="120" w:after="0"/>
        <w:rPr>
          <w:b/>
        </w:rPr>
      </w:pPr>
      <w:r w:rsidRPr="00C07A44">
        <w:rPr>
          <w:rFonts w:hint="eastAsia"/>
          <w:b/>
          <w:lang w:val="en-GB" w:eastAsia="zh-CN"/>
        </w:rPr>
        <w:t>P</w:t>
      </w:r>
      <w:r w:rsidR="00BE7DBC" w:rsidRPr="00C07A44">
        <w:rPr>
          <w:b/>
          <w:lang w:val="en-GB" w:eastAsia="zh-CN"/>
        </w:rPr>
        <w:t xml:space="preserve">roposal </w:t>
      </w:r>
      <w:r w:rsidR="005F6E61">
        <w:rPr>
          <w:b/>
          <w:lang w:val="en-GB" w:eastAsia="zh-CN"/>
        </w:rPr>
        <w:t>3</w:t>
      </w:r>
      <w:r w:rsidRPr="00C07A44">
        <w:rPr>
          <w:b/>
          <w:lang w:val="en-GB" w:eastAsia="zh-CN"/>
        </w:rPr>
        <w:t>:</w:t>
      </w:r>
      <w:r w:rsidR="00DD7A4C" w:rsidRPr="00C07A44">
        <w:rPr>
          <w:b/>
          <w:lang w:val="en-GB" w:eastAsia="zh-CN"/>
        </w:rPr>
        <w:t xml:space="preserve"> </w:t>
      </w:r>
      <w:r w:rsidR="002730D6" w:rsidRPr="00C07A44">
        <w:rPr>
          <w:b/>
        </w:rPr>
        <w:t xml:space="preserve">For two-sided AI/ML-based CSI feedback enhancement use case, </w:t>
      </w:r>
      <w:r w:rsidR="00BE7DBC" w:rsidRPr="00C07A44">
        <w:rPr>
          <w:b/>
        </w:rPr>
        <w:t>RA</w:t>
      </w:r>
      <w:r w:rsidR="00C3019E" w:rsidRPr="00C07A44">
        <w:rPr>
          <w:b/>
        </w:rPr>
        <w:t xml:space="preserve">N2 </w:t>
      </w:r>
      <w:r w:rsidR="005B1A4E">
        <w:rPr>
          <w:b/>
        </w:rPr>
        <w:t>need more inputs</w:t>
      </w:r>
      <w:r w:rsidR="00C3019E" w:rsidRPr="00C07A44">
        <w:rPr>
          <w:b/>
        </w:rPr>
        <w:t xml:space="preserve"> to further study</w:t>
      </w:r>
      <w:r w:rsidR="00BE7DBC" w:rsidRPr="00C07A44">
        <w:rPr>
          <w:b/>
        </w:rPr>
        <w:t xml:space="preserve"> potential impact</w:t>
      </w:r>
      <w:r w:rsidR="00F54AA2">
        <w:rPr>
          <w:b/>
        </w:rPr>
        <w:t>s</w:t>
      </w:r>
      <w:r w:rsidR="00BE7DBC" w:rsidRPr="00C07A44">
        <w:rPr>
          <w:b/>
        </w:rPr>
        <w:t xml:space="preserve"> </w:t>
      </w:r>
      <w:r w:rsidR="00C3019E" w:rsidRPr="00C07A44">
        <w:rPr>
          <w:b/>
        </w:rPr>
        <w:t>of</w:t>
      </w:r>
      <w:r w:rsidR="00BE7DBC" w:rsidRPr="00C07A44">
        <w:rPr>
          <w:b/>
        </w:rPr>
        <w:t xml:space="preserve"> </w:t>
      </w:r>
      <w:r w:rsidR="00AF4181">
        <w:rPr>
          <w:b/>
        </w:rPr>
        <w:t>reporting configuration and AI-based CSI reporting</w:t>
      </w:r>
      <w:r w:rsidR="00BE7DBC" w:rsidRPr="00C07A44">
        <w:rPr>
          <w:b/>
        </w:rPr>
        <w:t>.</w:t>
      </w:r>
    </w:p>
    <w:p w14:paraId="51EB0FED" w14:textId="77777777" w:rsidR="00C07A44" w:rsidRDefault="00C07A44" w:rsidP="00C3019E">
      <w:pPr>
        <w:spacing w:beforeLines="50" w:before="120" w:afterLines="50" w:after="120"/>
        <w:rPr>
          <w:lang w:eastAsia="zh-CN"/>
        </w:rPr>
      </w:pPr>
    </w:p>
    <w:p w14:paraId="4EAFF1D0" w14:textId="710CC97F" w:rsidR="00DB40D6" w:rsidRDefault="00DB40D6">
      <w:pPr>
        <w:spacing w:after="0"/>
        <w:rPr>
          <w:lang w:eastAsia="zh-CN"/>
        </w:rPr>
      </w:pPr>
    </w:p>
    <w:p w14:paraId="34604E59" w14:textId="7D29968A" w:rsidR="00DB40D6" w:rsidRPr="003D0732" w:rsidRDefault="00DB40D6" w:rsidP="00DB40D6">
      <w:pPr>
        <w:pStyle w:val="Heading2"/>
      </w:pPr>
      <w:r w:rsidRPr="003D0732">
        <w:t xml:space="preserve">RAN2 </w:t>
      </w:r>
      <w:r w:rsidR="005B1A4E" w:rsidRPr="003D0732">
        <w:t>impacts</w:t>
      </w:r>
      <w:r w:rsidRPr="003D0732">
        <w:t xml:space="preserve"> </w:t>
      </w:r>
      <w:r w:rsidR="00CA5FC0" w:rsidRPr="003D0732">
        <w:t xml:space="preserve">for </w:t>
      </w:r>
      <w:r w:rsidRPr="003D0732">
        <w:t xml:space="preserve">the use case </w:t>
      </w:r>
      <w:r w:rsidR="00CA5FC0" w:rsidRPr="003D0732">
        <w:t>Beam Management</w:t>
      </w:r>
    </w:p>
    <w:p w14:paraId="3012515A" w14:textId="77777777" w:rsidR="009669B6" w:rsidRPr="00DB40D6" w:rsidRDefault="009669B6" w:rsidP="009669B6">
      <w:pPr>
        <w:pStyle w:val="Heading3"/>
      </w:pPr>
      <w:r>
        <w:t>Discussions on sub use cases</w:t>
      </w:r>
    </w:p>
    <w:p w14:paraId="77E0639D" w14:textId="68C4925A" w:rsidR="002B6F0A" w:rsidRDefault="002B6F0A" w:rsidP="002B6F0A">
      <w:pPr>
        <w:rPr>
          <w:lang w:eastAsia="zh-CN"/>
        </w:rPr>
      </w:pPr>
      <w:r>
        <w:rPr>
          <w:rFonts w:hint="eastAsia"/>
          <w:lang w:eastAsia="zh-CN"/>
        </w:rPr>
        <w:t>A</w:t>
      </w:r>
      <w:r>
        <w:rPr>
          <w:lang w:eastAsia="zh-CN"/>
        </w:rPr>
        <w:t>ccording to the agreements from RAN1 #109-e meeting [2], there are two approved sub-cases for AI/ML-based beam management:</w:t>
      </w:r>
    </w:p>
    <w:tbl>
      <w:tblPr>
        <w:tblStyle w:val="TableGrid"/>
        <w:tblW w:w="0" w:type="auto"/>
        <w:tblLook w:val="04A0" w:firstRow="1" w:lastRow="0" w:firstColumn="1" w:lastColumn="0" w:noHBand="0" w:noVBand="1"/>
      </w:tblPr>
      <w:tblGrid>
        <w:gridCol w:w="9350"/>
      </w:tblGrid>
      <w:tr w:rsidR="0060468C" w14:paraId="0A5D6E09" w14:textId="77777777" w:rsidTr="0060468C">
        <w:tc>
          <w:tcPr>
            <w:tcW w:w="9350" w:type="dxa"/>
          </w:tcPr>
          <w:p w14:paraId="3D531661" w14:textId="77777777" w:rsidR="0060468C" w:rsidRDefault="0060468C" w:rsidP="0060468C">
            <w:r w:rsidRPr="00246A30">
              <w:rPr>
                <w:rFonts w:hint="eastAsia"/>
                <w:highlight w:val="green"/>
                <w:lang w:eastAsia="zh-CN"/>
              </w:rPr>
              <w:t>Agreements</w:t>
            </w:r>
            <w:r w:rsidRPr="00246A30">
              <w:rPr>
                <w:rFonts w:hint="eastAsia"/>
                <w:highlight w:val="green"/>
                <w:lang w:eastAsia="zh-CN"/>
              </w:rPr>
              <w:t>：</w:t>
            </w:r>
          </w:p>
          <w:p w14:paraId="378E492D" w14:textId="77777777" w:rsidR="0060468C" w:rsidRPr="0013761D" w:rsidRDefault="0060468C" w:rsidP="0060468C">
            <w:pPr>
              <w:rPr>
                <w:color w:val="00B050"/>
              </w:rPr>
            </w:pPr>
            <w:r w:rsidRPr="0013761D">
              <w:rPr>
                <w:color w:val="00B050"/>
              </w:rPr>
              <w:t xml:space="preserve">For AI/ML-based beam management, support </w:t>
            </w:r>
            <w:r w:rsidRPr="0013761D">
              <w:rPr>
                <w:rFonts w:hint="eastAsia"/>
                <w:color w:val="00B050"/>
              </w:rPr>
              <w:t>B</w:t>
            </w:r>
            <w:r w:rsidRPr="0013761D">
              <w:rPr>
                <w:color w:val="00B050"/>
              </w:rPr>
              <w:t xml:space="preserve">M-Case1 and </w:t>
            </w:r>
            <w:r w:rsidRPr="0013761D">
              <w:rPr>
                <w:rFonts w:hint="eastAsia"/>
                <w:color w:val="00B050"/>
              </w:rPr>
              <w:t>B</w:t>
            </w:r>
            <w:r w:rsidRPr="0013761D">
              <w:rPr>
                <w:color w:val="00B050"/>
              </w:rPr>
              <w:t>M-Case2 for characterization and baseline performance evaluations</w:t>
            </w:r>
          </w:p>
          <w:p w14:paraId="689A1731" w14:textId="77777777" w:rsidR="0060468C" w:rsidRPr="0013761D" w:rsidRDefault="0060468C" w:rsidP="00766F1A">
            <w:pPr>
              <w:pStyle w:val="ListParagraph"/>
              <w:numPr>
                <w:ilvl w:val="0"/>
                <w:numId w:val="37"/>
              </w:numPr>
              <w:spacing w:after="0"/>
              <w:ind w:left="714" w:hanging="357"/>
              <w:textAlignment w:val="baseline"/>
              <w:rPr>
                <w:color w:val="00B050"/>
                <w:sz w:val="20"/>
                <w:lang w:val="en-US"/>
              </w:rPr>
            </w:pPr>
            <w:r w:rsidRPr="0013761D">
              <w:rPr>
                <w:rFonts w:hint="eastAsia"/>
                <w:color w:val="00B050"/>
                <w:sz w:val="20"/>
                <w:lang w:val="en-US"/>
              </w:rPr>
              <w:t>B</w:t>
            </w:r>
            <w:r w:rsidRPr="0013761D">
              <w:rPr>
                <w:color w:val="00B050"/>
                <w:sz w:val="20"/>
                <w:lang w:val="en-US"/>
              </w:rPr>
              <w:t>M-Case1: Spatial-domain DL beam prediction for Set A of beams based on measurement results of Set B of beams</w:t>
            </w:r>
          </w:p>
          <w:p w14:paraId="7A789674" w14:textId="77777777" w:rsidR="0060468C" w:rsidRPr="0013761D" w:rsidRDefault="0060468C" w:rsidP="00766F1A">
            <w:pPr>
              <w:pStyle w:val="ListParagraph"/>
              <w:numPr>
                <w:ilvl w:val="0"/>
                <w:numId w:val="37"/>
              </w:numPr>
              <w:spacing w:after="0"/>
              <w:ind w:left="714" w:hanging="357"/>
              <w:textAlignment w:val="baseline"/>
              <w:rPr>
                <w:color w:val="00B050"/>
                <w:sz w:val="20"/>
                <w:lang w:val="en-US"/>
              </w:rPr>
            </w:pPr>
            <w:r w:rsidRPr="0013761D">
              <w:rPr>
                <w:rFonts w:hint="eastAsia"/>
                <w:color w:val="00B050"/>
                <w:sz w:val="20"/>
                <w:lang w:val="en-US"/>
              </w:rPr>
              <w:t>B</w:t>
            </w:r>
            <w:r w:rsidRPr="0013761D">
              <w:rPr>
                <w:color w:val="00B050"/>
                <w:sz w:val="20"/>
                <w:lang w:val="en-US"/>
              </w:rPr>
              <w:t>M-Case2: Temporal DL beam prediction for Set A of beams based on the historic measurement results of Set B of beams</w:t>
            </w:r>
          </w:p>
          <w:p w14:paraId="7F30D04E" w14:textId="77777777" w:rsidR="0060468C" w:rsidRPr="0013761D" w:rsidRDefault="0060468C" w:rsidP="00766F1A">
            <w:pPr>
              <w:pStyle w:val="ListParagraph"/>
              <w:numPr>
                <w:ilvl w:val="0"/>
                <w:numId w:val="37"/>
              </w:numPr>
              <w:spacing w:after="0"/>
              <w:ind w:left="714" w:hanging="357"/>
              <w:textAlignment w:val="baseline"/>
              <w:rPr>
                <w:color w:val="00B050"/>
                <w:sz w:val="20"/>
                <w:lang w:val="en-US"/>
              </w:rPr>
            </w:pPr>
            <w:r w:rsidRPr="0013761D">
              <w:rPr>
                <w:color w:val="00B050"/>
                <w:sz w:val="20"/>
                <w:lang w:val="en-US"/>
              </w:rPr>
              <w:t>FFS: details of BM-Case1 and BM-Case2</w:t>
            </w:r>
          </w:p>
          <w:p w14:paraId="0EB43D65" w14:textId="77777777" w:rsidR="0060468C" w:rsidRPr="0013761D" w:rsidRDefault="0060468C" w:rsidP="00766F1A">
            <w:pPr>
              <w:pStyle w:val="ListParagraph"/>
              <w:numPr>
                <w:ilvl w:val="0"/>
                <w:numId w:val="37"/>
              </w:numPr>
              <w:spacing w:after="0"/>
              <w:ind w:left="714" w:hanging="357"/>
              <w:textAlignment w:val="baseline"/>
              <w:rPr>
                <w:color w:val="00B050"/>
                <w:sz w:val="20"/>
              </w:rPr>
            </w:pPr>
            <w:r w:rsidRPr="0013761D">
              <w:rPr>
                <w:color w:val="00B050"/>
                <w:sz w:val="20"/>
              </w:rPr>
              <w:t>FFS: other sub use cases</w:t>
            </w:r>
          </w:p>
          <w:p w14:paraId="2FE54A3A" w14:textId="366C9BB0" w:rsidR="0060468C" w:rsidRPr="0060468C" w:rsidRDefault="0060468C" w:rsidP="0060468C">
            <w:pPr>
              <w:rPr>
                <w:lang w:eastAsia="zh-CN"/>
              </w:rPr>
            </w:pPr>
            <w:r w:rsidRPr="0013761D">
              <w:rPr>
                <w:color w:val="00B050"/>
              </w:rPr>
              <w:t>Note: For BM-Case1 and BM-Case2, Beams in Set A and Set B can be in the same Frequency Range</w:t>
            </w:r>
          </w:p>
        </w:tc>
      </w:tr>
    </w:tbl>
    <w:p w14:paraId="16A597DC" w14:textId="0F89146A" w:rsidR="0060468C" w:rsidRDefault="0060468C" w:rsidP="002B6F0A">
      <w:pPr>
        <w:spacing w:after="0"/>
        <w:rPr>
          <w:lang w:eastAsia="zh-CN"/>
        </w:rPr>
      </w:pPr>
    </w:p>
    <w:p w14:paraId="5484308A" w14:textId="4A8CE0EF" w:rsidR="00F53781" w:rsidRDefault="00F53781" w:rsidP="00F53781">
      <w:pPr>
        <w:spacing w:after="0"/>
        <w:rPr>
          <w:b/>
        </w:rPr>
      </w:pPr>
      <w:r w:rsidRPr="001A3175">
        <w:rPr>
          <w:rFonts w:hint="eastAsia"/>
          <w:b/>
          <w:lang w:val="en-GB" w:eastAsia="zh-CN"/>
        </w:rPr>
        <w:t>O</w:t>
      </w:r>
      <w:r w:rsidRPr="001A3175">
        <w:rPr>
          <w:b/>
          <w:lang w:val="en-GB" w:eastAsia="zh-CN"/>
        </w:rPr>
        <w:t xml:space="preserve">bservation </w:t>
      </w:r>
      <w:r w:rsidR="00C45054">
        <w:rPr>
          <w:b/>
          <w:lang w:val="en-GB" w:eastAsia="zh-CN"/>
        </w:rPr>
        <w:t>2</w:t>
      </w:r>
      <w:r w:rsidRPr="001A3175">
        <w:rPr>
          <w:b/>
          <w:lang w:val="en-GB" w:eastAsia="zh-CN"/>
        </w:rPr>
        <w:t xml:space="preserve">: </w:t>
      </w:r>
      <w:r>
        <w:rPr>
          <w:b/>
          <w:lang w:val="en-GB" w:eastAsia="zh-CN"/>
        </w:rPr>
        <w:t xml:space="preserve">For the </w:t>
      </w:r>
      <w:r w:rsidR="00392229">
        <w:rPr>
          <w:b/>
          <w:lang w:val="en-GB" w:eastAsia="zh-CN"/>
        </w:rPr>
        <w:t>beam management</w:t>
      </w:r>
      <w:r>
        <w:rPr>
          <w:b/>
          <w:lang w:val="en-GB" w:eastAsia="zh-CN"/>
        </w:rPr>
        <w:t xml:space="preserve"> use case, RAN1 has agreed on the sub use case</w:t>
      </w:r>
      <w:r w:rsidRPr="00F53781">
        <w:rPr>
          <w:b/>
          <w:lang w:val="en-GB" w:eastAsia="zh-CN"/>
        </w:rPr>
        <w:t xml:space="preserve"> </w:t>
      </w:r>
      <w:r w:rsidR="00392229">
        <w:rPr>
          <w:b/>
          <w:lang w:val="en-GB" w:eastAsia="zh-CN"/>
        </w:rPr>
        <w:t>BM-Case 1 and BM-Case 2</w:t>
      </w:r>
      <w:r w:rsidR="002D48D2">
        <w:rPr>
          <w:b/>
          <w:lang w:val="en-GB" w:eastAsia="zh-CN"/>
        </w:rPr>
        <w:t>, and FFS on other sub use cases</w:t>
      </w:r>
      <w:r>
        <w:rPr>
          <w:b/>
        </w:rPr>
        <w:t>.</w:t>
      </w:r>
    </w:p>
    <w:p w14:paraId="7975AE72" w14:textId="3B431665" w:rsidR="00256BDF" w:rsidRDefault="00256BDF" w:rsidP="00F53781">
      <w:pPr>
        <w:spacing w:after="0"/>
        <w:rPr>
          <w:b/>
          <w:lang w:eastAsia="zh-CN"/>
        </w:rPr>
      </w:pPr>
    </w:p>
    <w:p w14:paraId="17BEF0A5" w14:textId="02B20FF6" w:rsidR="00256BDF" w:rsidRPr="009E2F26" w:rsidRDefault="00256BDF" w:rsidP="00F53781">
      <w:pPr>
        <w:spacing w:after="0"/>
        <w:rPr>
          <w:b/>
          <w:lang w:eastAsia="zh-CN"/>
        </w:rPr>
      </w:pPr>
      <w:r w:rsidRPr="00C07A44">
        <w:rPr>
          <w:rFonts w:hint="eastAsia"/>
          <w:b/>
          <w:lang w:val="en-GB" w:eastAsia="zh-CN"/>
        </w:rPr>
        <w:t>P</w:t>
      </w:r>
      <w:r w:rsidRPr="00C07A44">
        <w:rPr>
          <w:b/>
          <w:lang w:val="en-GB" w:eastAsia="zh-CN"/>
        </w:rPr>
        <w:t xml:space="preserve">roposal </w:t>
      </w:r>
      <w:r w:rsidR="005F6E61">
        <w:rPr>
          <w:b/>
          <w:lang w:val="en-GB" w:eastAsia="zh-CN"/>
        </w:rPr>
        <w:t>4</w:t>
      </w:r>
      <w:r w:rsidRPr="00C07A44">
        <w:rPr>
          <w:b/>
          <w:lang w:val="en-GB" w:eastAsia="zh-CN"/>
        </w:rPr>
        <w:t>: RAN2 can take the use case</w:t>
      </w:r>
      <w:r>
        <w:rPr>
          <w:b/>
          <w:lang w:val="en-GB" w:eastAsia="zh-CN"/>
        </w:rPr>
        <w:t xml:space="preserve"> BM-Case 1 and BM-Case 2</w:t>
      </w:r>
      <w:r w:rsidRPr="00C07A44">
        <w:rPr>
          <w:b/>
          <w:lang w:val="en-GB" w:eastAsia="zh-CN"/>
        </w:rPr>
        <w:t xml:space="preserve"> into account when discussing RAN2 impacts.</w:t>
      </w:r>
    </w:p>
    <w:p w14:paraId="18E0D5CA" w14:textId="04767177" w:rsidR="00F53781" w:rsidRPr="009E2F26" w:rsidRDefault="00F53781" w:rsidP="002B6F0A">
      <w:pPr>
        <w:spacing w:after="0"/>
        <w:rPr>
          <w:lang w:val="en-GB" w:eastAsia="zh-CN"/>
        </w:rPr>
      </w:pPr>
    </w:p>
    <w:p w14:paraId="3638FF63" w14:textId="1C2E07E5" w:rsidR="00F53781" w:rsidRPr="00DB40D6" w:rsidRDefault="00F53781" w:rsidP="00F53781">
      <w:pPr>
        <w:pStyle w:val="Heading3"/>
      </w:pPr>
      <w:r>
        <w:t>RAN2 impacts</w:t>
      </w:r>
      <w:r w:rsidR="004F3C7B">
        <w:t xml:space="preserve"> on BM use cases</w:t>
      </w:r>
    </w:p>
    <w:p w14:paraId="420E486B" w14:textId="528388B6" w:rsidR="00964AE1" w:rsidRDefault="00964AE1" w:rsidP="002B6F0A">
      <w:pPr>
        <w:spacing w:after="0"/>
        <w:rPr>
          <w:lang w:eastAsia="zh-CN"/>
        </w:rPr>
      </w:pPr>
      <w:r>
        <w:rPr>
          <w:rFonts w:hint="eastAsia"/>
          <w:lang w:eastAsia="zh-CN"/>
        </w:rPr>
        <w:t>At</w:t>
      </w:r>
      <w:r>
        <w:rPr>
          <w:lang w:eastAsia="zh-CN"/>
        </w:rPr>
        <w:t xml:space="preserve"> RAN1#109-e meeting, RAN1 made the following agreement.</w:t>
      </w:r>
      <w:r w:rsidR="00C403DC">
        <w:rPr>
          <w:lang w:eastAsia="zh-CN"/>
        </w:rPr>
        <w:t xml:space="preserve"> </w:t>
      </w:r>
      <w:r w:rsidR="00FC07D7">
        <w:rPr>
          <w:lang w:eastAsia="zh-CN"/>
        </w:rPr>
        <w:t xml:space="preserve">So far RAN1 is still discussing </w:t>
      </w:r>
      <w:r w:rsidR="00F54AA2">
        <w:rPr>
          <w:lang w:eastAsia="zh-CN"/>
        </w:rPr>
        <w:t xml:space="preserve">on </w:t>
      </w:r>
      <w:r w:rsidR="00FC07D7">
        <w:rPr>
          <w:lang w:eastAsia="zh-CN"/>
        </w:rPr>
        <w:t xml:space="preserve">whether one-sided/two-sided AI/ML models are suitable for BM use cases, and </w:t>
      </w:r>
      <w:r w:rsidR="00F54AA2">
        <w:rPr>
          <w:lang w:eastAsia="zh-CN"/>
        </w:rPr>
        <w:t xml:space="preserve">on </w:t>
      </w:r>
      <w:r w:rsidR="00FC07D7">
        <w:rPr>
          <w:lang w:eastAsia="zh-CN"/>
        </w:rPr>
        <w:t>details. In our RAN1 paper [7], for BM-Case 1 and BM-Case 2, we proposed that the AI/ML model is implemented with one-sided operation, i.e. training and inference are performed at the same side.</w:t>
      </w:r>
    </w:p>
    <w:tbl>
      <w:tblPr>
        <w:tblStyle w:val="TableGrid"/>
        <w:tblW w:w="0" w:type="auto"/>
        <w:tblLook w:val="04A0" w:firstRow="1" w:lastRow="0" w:firstColumn="1" w:lastColumn="0" w:noHBand="0" w:noVBand="1"/>
      </w:tblPr>
      <w:tblGrid>
        <w:gridCol w:w="9350"/>
      </w:tblGrid>
      <w:tr w:rsidR="00964AE1" w14:paraId="35A0175E" w14:textId="77777777" w:rsidTr="00964AE1">
        <w:tc>
          <w:tcPr>
            <w:tcW w:w="9350" w:type="dxa"/>
          </w:tcPr>
          <w:p w14:paraId="59AD33D5" w14:textId="77777777" w:rsidR="00964AE1" w:rsidRPr="009757F1" w:rsidRDefault="00964AE1" w:rsidP="00964AE1">
            <w:pPr>
              <w:spacing w:after="0"/>
              <w:rPr>
                <w:highlight w:val="green"/>
              </w:rPr>
            </w:pPr>
            <w:r w:rsidRPr="009757F1">
              <w:rPr>
                <w:highlight w:val="green"/>
              </w:rPr>
              <w:t xml:space="preserve">Agreement </w:t>
            </w:r>
          </w:p>
          <w:p w14:paraId="64AA658B" w14:textId="77777777" w:rsidR="00964AE1" w:rsidRPr="009757F1" w:rsidRDefault="00964AE1" w:rsidP="00964AE1">
            <w:pPr>
              <w:spacing w:after="0"/>
            </w:pPr>
            <w:r w:rsidRPr="009757F1">
              <w:t>For the sub use case BM-Case1, consider both Alt.1 and Alt.2 for further study:</w:t>
            </w:r>
          </w:p>
          <w:p w14:paraId="7806664D" w14:textId="77777777" w:rsidR="00964AE1" w:rsidRPr="009757F1" w:rsidRDefault="00964AE1" w:rsidP="00964AE1">
            <w:pPr>
              <w:pStyle w:val="ListParagraph"/>
              <w:numPr>
                <w:ilvl w:val="0"/>
                <w:numId w:val="38"/>
              </w:numPr>
              <w:spacing w:after="0"/>
              <w:textAlignment w:val="baseline"/>
              <w:rPr>
                <w:sz w:val="20"/>
                <w:szCs w:val="20"/>
                <w:lang w:val="en-US"/>
              </w:rPr>
            </w:pPr>
            <w:r w:rsidRPr="009757F1">
              <w:rPr>
                <w:sz w:val="20"/>
                <w:szCs w:val="20"/>
                <w:lang w:val="en-US"/>
              </w:rPr>
              <w:t>Alt.1: AI/ML inference at NW side</w:t>
            </w:r>
          </w:p>
          <w:p w14:paraId="288F8BE3" w14:textId="77777777" w:rsidR="00964AE1" w:rsidRPr="009757F1" w:rsidRDefault="00964AE1" w:rsidP="00964AE1">
            <w:pPr>
              <w:pStyle w:val="ListParagraph"/>
              <w:numPr>
                <w:ilvl w:val="0"/>
                <w:numId w:val="38"/>
              </w:numPr>
              <w:spacing w:after="0"/>
              <w:textAlignment w:val="baseline"/>
              <w:rPr>
                <w:sz w:val="20"/>
                <w:szCs w:val="20"/>
                <w:lang w:val="en-US"/>
              </w:rPr>
            </w:pPr>
            <w:r w:rsidRPr="009757F1">
              <w:rPr>
                <w:sz w:val="20"/>
                <w:szCs w:val="20"/>
                <w:lang w:val="en-US"/>
              </w:rPr>
              <w:t>Alt.2: AI/ML inference at UE side</w:t>
            </w:r>
          </w:p>
          <w:p w14:paraId="25F65D4E" w14:textId="77777777" w:rsidR="00964AE1" w:rsidRPr="009757F1" w:rsidRDefault="00964AE1" w:rsidP="00964AE1">
            <w:pPr>
              <w:spacing w:after="0"/>
              <w:rPr>
                <w:highlight w:val="green"/>
              </w:rPr>
            </w:pPr>
            <w:r w:rsidRPr="009757F1">
              <w:rPr>
                <w:highlight w:val="green"/>
              </w:rPr>
              <w:t xml:space="preserve">Agreement </w:t>
            </w:r>
          </w:p>
          <w:p w14:paraId="77664B01" w14:textId="77777777" w:rsidR="00964AE1" w:rsidRPr="009757F1" w:rsidRDefault="00964AE1" w:rsidP="00964AE1">
            <w:pPr>
              <w:spacing w:after="0"/>
            </w:pPr>
            <w:r w:rsidRPr="009757F1">
              <w:t>For the sub use case BM-Case2, consider both Alt.1 and Alt.2 for further study:</w:t>
            </w:r>
          </w:p>
          <w:p w14:paraId="2A58651E" w14:textId="77777777" w:rsidR="00964AE1" w:rsidRPr="009757F1" w:rsidRDefault="00964AE1" w:rsidP="00964AE1">
            <w:pPr>
              <w:pStyle w:val="ListParagraph"/>
              <w:numPr>
                <w:ilvl w:val="0"/>
                <w:numId w:val="39"/>
              </w:numPr>
              <w:spacing w:after="0"/>
              <w:textAlignment w:val="baseline"/>
              <w:rPr>
                <w:sz w:val="20"/>
                <w:szCs w:val="20"/>
                <w:lang w:val="en-US"/>
              </w:rPr>
            </w:pPr>
            <w:r w:rsidRPr="009757F1">
              <w:rPr>
                <w:sz w:val="20"/>
                <w:szCs w:val="20"/>
                <w:lang w:val="en-US"/>
              </w:rPr>
              <w:t>Alt.1: AI/ML inference at NW side</w:t>
            </w:r>
          </w:p>
          <w:p w14:paraId="3F9E43E9" w14:textId="5EC3BD3F" w:rsidR="00964AE1" w:rsidRPr="00964AE1" w:rsidRDefault="00964AE1" w:rsidP="00964AE1">
            <w:pPr>
              <w:pStyle w:val="ListParagraph"/>
              <w:numPr>
                <w:ilvl w:val="0"/>
                <w:numId w:val="39"/>
              </w:numPr>
              <w:spacing w:after="0"/>
              <w:textAlignment w:val="baseline"/>
              <w:rPr>
                <w:lang w:val="en-US"/>
              </w:rPr>
            </w:pPr>
            <w:r w:rsidRPr="009757F1">
              <w:rPr>
                <w:sz w:val="20"/>
                <w:szCs w:val="20"/>
                <w:lang w:val="en-US"/>
              </w:rPr>
              <w:t>Alt.2: AI/ML inference at UE side</w:t>
            </w:r>
          </w:p>
        </w:tc>
      </w:tr>
    </w:tbl>
    <w:p w14:paraId="5FB30CBA" w14:textId="404B046A" w:rsidR="00964AE1" w:rsidRDefault="00964AE1" w:rsidP="002B6F0A">
      <w:pPr>
        <w:spacing w:after="0"/>
        <w:rPr>
          <w:lang w:eastAsia="zh-CN"/>
        </w:rPr>
      </w:pPr>
    </w:p>
    <w:p w14:paraId="18F53FEF" w14:textId="574875C1" w:rsidR="005F6E61" w:rsidRPr="009E2F26" w:rsidRDefault="005F6E61" w:rsidP="002B6F0A">
      <w:pPr>
        <w:spacing w:after="0"/>
        <w:rPr>
          <w:b/>
          <w:lang w:eastAsia="zh-CN"/>
        </w:rPr>
      </w:pPr>
      <w:r w:rsidRPr="009E2F26">
        <w:rPr>
          <w:b/>
          <w:lang w:eastAsia="zh-CN"/>
        </w:rPr>
        <w:t xml:space="preserve">Proposal </w:t>
      </w:r>
      <w:r>
        <w:rPr>
          <w:b/>
          <w:lang w:eastAsia="zh-CN"/>
        </w:rPr>
        <w:t>5</w:t>
      </w:r>
      <w:r w:rsidRPr="009E2F26">
        <w:rPr>
          <w:b/>
          <w:lang w:eastAsia="zh-CN"/>
        </w:rPr>
        <w:t>:</w:t>
      </w:r>
      <w:r w:rsidR="005474DC" w:rsidRPr="005474DC">
        <w:rPr>
          <w:b/>
          <w:lang w:eastAsia="zh-CN"/>
        </w:rPr>
        <w:t xml:space="preserve"> </w:t>
      </w:r>
      <w:r w:rsidR="005474DC" w:rsidRPr="001A3175">
        <w:rPr>
          <w:b/>
          <w:lang w:eastAsia="zh-CN"/>
        </w:rPr>
        <w:t xml:space="preserve">For </w:t>
      </w:r>
      <w:r w:rsidR="005474DC">
        <w:rPr>
          <w:b/>
          <w:lang w:eastAsia="zh-CN"/>
        </w:rPr>
        <w:t xml:space="preserve">AI/ML-based </w:t>
      </w:r>
      <w:r w:rsidR="005474DC" w:rsidRPr="001A3175">
        <w:rPr>
          <w:b/>
          <w:lang w:eastAsia="zh-CN"/>
        </w:rPr>
        <w:t>BM use case</w:t>
      </w:r>
      <w:r w:rsidRPr="009E2F26">
        <w:rPr>
          <w:b/>
          <w:lang w:eastAsia="zh-CN"/>
        </w:rPr>
        <w:t>, one-sided model should be considered as a starting point.</w:t>
      </w:r>
    </w:p>
    <w:p w14:paraId="4C9A45A2" w14:textId="77777777" w:rsidR="00964AE1" w:rsidRDefault="00964AE1" w:rsidP="002B6F0A">
      <w:pPr>
        <w:spacing w:after="0"/>
        <w:rPr>
          <w:lang w:eastAsia="zh-CN"/>
        </w:rPr>
      </w:pPr>
    </w:p>
    <w:p w14:paraId="3DB98662" w14:textId="6A817C0C" w:rsidR="002B6F0A" w:rsidRDefault="002B6F0A" w:rsidP="002B6F0A">
      <w:pPr>
        <w:spacing w:after="0"/>
        <w:rPr>
          <w:lang w:eastAsia="zh-CN"/>
        </w:rPr>
      </w:pPr>
      <w:r>
        <w:rPr>
          <w:lang w:eastAsia="zh-CN"/>
        </w:rPr>
        <w:t>In general, by utilizing realistic measurement results of sparse beams, i.e. Set B as the input for AI model, the network can infer a full beam prediction, i.e. Set A and choose the top-K beams from Set A, instead of the exhaustive beam searching in conventional method. RAN1 is now focusing on the detail of AI functions to specific scenarios and the evaluation methods, while the potential impacts to specifications have also been slightly discussed. By taking the currently achieved agreements into consideration, we shall provide our analysis about high-layer specification impacts within the aspects of model training, model inference and model monitoring.</w:t>
      </w:r>
    </w:p>
    <w:p w14:paraId="11652DC7" w14:textId="77777777" w:rsidR="002B6F0A" w:rsidRDefault="002B6F0A" w:rsidP="002B6F0A">
      <w:pPr>
        <w:spacing w:after="0"/>
        <w:rPr>
          <w:lang w:val="en-GB" w:eastAsia="zh-CN"/>
        </w:rPr>
      </w:pPr>
    </w:p>
    <w:p w14:paraId="7199EC67" w14:textId="57164D71" w:rsidR="002B6F0A" w:rsidRDefault="002B6F0A" w:rsidP="002B6F0A">
      <w:pPr>
        <w:spacing w:after="0"/>
        <w:rPr>
          <w:lang w:val="en-GB" w:eastAsia="zh-CN"/>
        </w:rPr>
      </w:pPr>
      <w:r>
        <w:rPr>
          <w:rFonts w:hint="eastAsia"/>
          <w:lang w:val="en-GB" w:eastAsia="zh-CN"/>
        </w:rPr>
        <w:t>I</w:t>
      </w:r>
      <w:r>
        <w:rPr>
          <w:lang w:val="en-GB" w:eastAsia="zh-CN"/>
        </w:rPr>
        <w:t>n the BM use case, the AI model should be pre-trained based on realistic measurement results before applying for predictions. In the RAN1#110-e meeting, the follow agreements are achieved for model training [3].</w:t>
      </w:r>
    </w:p>
    <w:p w14:paraId="390F25B4" w14:textId="77777777" w:rsidR="002B6F0A" w:rsidRDefault="002B6F0A" w:rsidP="002B6F0A">
      <w:pPr>
        <w:spacing w:after="0"/>
        <w:rPr>
          <w:lang w:val="en-GB" w:eastAsia="zh-CN"/>
        </w:rPr>
      </w:pPr>
    </w:p>
    <w:tbl>
      <w:tblPr>
        <w:tblStyle w:val="TableGrid"/>
        <w:tblW w:w="0" w:type="auto"/>
        <w:tblLook w:val="04A0" w:firstRow="1" w:lastRow="0" w:firstColumn="1" w:lastColumn="0" w:noHBand="0" w:noVBand="1"/>
      </w:tblPr>
      <w:tblGrid>
        <w:gridCol w:w="9350"/>
      </w:tblGrid>
      <w:tr w:rsidR="0060468C" w14:paraId="0B714ECF" w14:textId="77777777" w:rsidTr="0060468C">
        <w:tc>
          <w:tcPr>
            <w:tcW w:w="9350" w:type="dxa"/>
          </w:tcPr>
          <w:p w14:paraId="14E91426" w14:textId="77777777" w:rsidR="0060468C" w:rsidRDefault="0060468C" w:rsidP="0060468C">
            <w:r w:rsidRPr="00246A30">
              <w:rPr>
                <w:rFonts w:hint="eastAsia"/>
                <w:highlight w:val="green"/>
                <w:lang w:eastAsia="zh-CN"/>
              </w:rPr>
              <w:t>Agreements</w:t>
            </w:r>
            <w:r w:rsidRPr="00246A30">
              <w:rPr>
                <w:rFonts w:hint="eastAsia"/>
                <w:highlight w:val="green"/>
                <w:lang w:eastAsia="zh-CN"/>
              </w:rPr>
              <w:t>：</w:t>
            </w:r>
          </w:p>
          <w:p w14:paraId="4CB6AB14" w14:textId="77777777" w:rsidR="0060468C" w:rsidRPr="0013761D" w:rsidRDefault="0060468C" w:rsidP="0060468C">
            <w:pPr>
              <w:spacing w:after="120"/>
              <w:rPr>
                <w:color w:val="00B050"/>
              </w:rPr>
            </w:pPr>
            <w:r w:rsidRPr="0013761D">
              <w:rPr>
                <w:color w:val="00B050"/>
              </w:rPr>
              <w:t>For the data collection for AI/ML model training (if supported), study the following aspects as a starting point for potential necessary specification impact:</w:t>
            </w:r>
          </w:p>
          <w:p w14:paraId="16CDFDBA" w14:textId="77777777" w:rsidR="0060468C" w:rsidRPr="0013761D" w:rsidRDefault="0060468C" w:rsidP="00766F1A">
            <w:pPr>
              <w:pStyle w:val="BodyText"/>
              <w:numPr>
                <w:ilvl w:val="0"/>
                <w:numId w:val="35"/>
              </w:numPr>
              <w:overflowPunct/>
              <w:autoSpaceDE/>
              <w:autoSpaceDN/>
              <w:adjustRightInd/>
              <w:rPr>
                <w:color w:val="00B050"/>
              </w:rPr>
            </w:pPr>
            <w:r w:rsidRPr="0013761D">
              <w:rPr>
                <w:color w:val="00B050"/>
              </w:rPr>
              <w:t>Signaling/configuration/measurement/report for data collection, e.g., signaling aspects related to assistance information (if supported), Reference signals</w:t>
            </w:r>
          </w:p>
          <w:p w14:paraId="778B8BC7" w14:textId="77777777" w:rsidR="0060468C" w:rsidRPr="0013761D" w:rsidRDefault="0060468C" w:rsidP="00766F1A">
            <w:pPr>
              <w:pStyle w:val="BodyText"/>
              <w:numPr>
                <w:ilvl w:val="0"/>
                <w:numId w:val="35"/>
              </w:numPr>
              <w:overflowPunct/>
              <w:autoSpaceDE/>
              <w:autoSpaceDN/>
              <w:adjustRightInd/>
              <w:rPr>
                <w:color w:val="00B050"/>
              </w:rPr>
            </w:pPr>
            <w:r w:rsidRPr="0013761D">
              <w:rPr>
                <w:color w:val="00B050"/>
              </w:rPr>
              <w:t>Content/type of the collected data</w:t>
            </w:r>
          </w:p>
          <w:p w14:paraId="3F7E4EE0" w14:textId="77777777" w:rsidR="0060468C" w:rsidRPr="0013761D" w:rsidRDefault="0060468C" w:rsidP="00766F1A">
            <w:pPr>
              <w:pStyle w:val="BodyText"/>
              <w:numPr>
                <w:ilvl w:val="0"/>
                <w:numId w:val="35"/>
              </w:numPr>
              <w:overflowPunct/>
              <w:autoSpaceDE/>
              <w:autoSpaceDN/>
              <w:adjustRightInd/>
              <w:rPr>
                <w:color w:val="00B050"/>
              </w:rPr>
            </w:pPr>
            <w:r w:rsidRPr="0013761D">
              <w:rPr>
                <w:color w:val="00B050"/>
              </w:rPr>
              <w:t>Other aspect(s) is not precluded</w:t>
            </w:r>
          </w:p>
          <w:p w14:paraId="6BA4AB55" w14:textId="77777777" w:rsidR="0060468C" w:rsidRPr="0013761D" w:rsidRDefault="0060468C" w:rsidP="0060468C">
            <w:pPr>
              <w:widowControl w:val="0"/>
              <w:spacing w:afterLines="50" w:after="120"/>
              <w:jc w:val="both"/>
              <w:rPr>
                <w:color w:val="00B050"/>
                <w:kern w:val="2"/>
                <w:lang w:eastAsia="zh-CN"/>
              </w:rPr>
            </w:pPr>
            <w:r w:rsidRPr="0013761D">
              <w:rPr>
                <w:color w:val="00B050"/>
                <w:kern w:val="2"/>
                <w:lang w:eastAsia="zh-CN"/>
              </w:rPr>
              <w:t>At least for the sub use case BM-Case1 and BM-Case2, support both Alt.1 and Alt.2 for the study of AI/ML model training:</w:t>
            </w:r>
          </w:p>
          <w:p w14:paraId="274DD26B" w14:textId="77777777" w:rsidR="0060468C" w:rsidRPr="0013761D" w:rsidRDefault="0060468C" w:rsidP="00766F1A">
            <w:pPr>
              <w:widowControl w:val="0"/>
              <w:numPr>
                <w:ilvl w:val="0"/>
                <w:numId w:val="36"/>
              </w:numPr>
              <w:overflowPunct/>
              <w:autoSpaceDE/>
              <w:autoSpaceDN/>
              <w:adjustRightInd/>
              <w:spacing w:afterLines="50" w:after="120"/>
              <w:jc w:val="both"/>
              <w:rPr>
                <w:color w:val="00B050"/>
                <w:kern w:val="2"/>
                <w:lang w:eastAsia="zh-CN"/>
              </w:rPr>
            </w:pPr>
            <w:r w:rsidRPr="0013761D">
              <w:rPr>
                <w:color w:val="00B050"/>
                <w:kern w:val="2"/>
                <w:lang w:eastAsia="zh-CN"/>
              </w:rPr>
              <w:t xml:space="preserve">Alt.1: AI/ML model </w:t>
            </w:r>
            <w:r w:rsidRPr="0013761D">
              <w:rPr>
                <w:rFonts w:hint="eastAsia"/>
                <w:color w:val="00B050"/>
                <w:kern w:val="2"/>
                <w:lang w:eastAsia="zh-CN"/>
              </w:rPr>
              <w:t>training</w:t>
            </w:r>
            <w:r w:rsidRPr="0013761D">
              <w:rPr>
                <w:color w:val="00B050"/>
                <w:kern w:val="2"/>
                <w:lang w:eastAsia="zh-CN"/>
              </w:rPr>
              <w:t xml:space="preserve"> at NW side</w:t>
            </w:r>
            <w:r w:rsidRPr="0013761D">
              <w:rPr>
                <w:rFonts w:hint="eastAsia"/>
                <w:color w:val="00B050"/>
                <w:kern w:val="2"/>
                <w:lang w:eastAsia="zh-CN"/>
              </w:rPr>
              <w:t>;</w:t>
            </w:r>
          </w:p>
          <w:p w14:paraId="6F8E1422" w14:textId="77777777" w:rsidR="0060468C" w:rsidRPr="0013761D" w:rsidRDefault="0060468C" w:rsidP="00766F1A">
            <w:pPr>
              <w:widowControl w:val="0"/>
              <w:numPr>
                <w:ilvl w:val="0"/>
                <w:numId w:val="36"/>
              </w:numPr>
              <w:overflowPunct/>
              <w:autoSpaceDE/>
              <w:autoSpaceDN/>
              <w:adjustRightInd/>
              <w:spacing w:afterLines="50" w:after="120"/>
              <w:jc w:val="both"/>
              <w:rPr>
                <w:color w:val="00B050"/>
                <w:kern w:val="2"/>
                <w:lang w:eastAsia="zh-CN"/>
              </w:rPr>
            </w:pPr>
            <w:r w:rsidRPr="0013761D">
              <w:rPr>
                <w:color w:val="00B050"/>
                <w:kern w:val="2"/>
                <w:lang w:eastAsia="zh-CN"/>
              </w:rPr>
              <w:t xml:space="preserve">Alt.2: AI/ML model </w:t>
            </w:r>
            <w:r w:rsidRPr="0013761D">
              <w:rPr>
                <w:rFonts w:hint="eastAsia"/>
                <w:color w:val="00B050"/>
                <w:kern w:val="2"/>
                <w:lang w:eastAsia="zh-CN"/>
              </w:rPr>
              <w:t>training</w:t>
            </w:r>
            <w:r w:rsidRPr="0013761D">
              <w:rPr>
                <w:color w:val="00B050"/>
                <w:kern w:val="2"/>
                <w:lang w:eastAsia="zh-CN"/>
              </w:rPr>
              <w:t xml:space="preserve"> at UE side</w:t>
            </w:r>
            <w:r w:rsidRPr="0013761D">
              <w:rPr>
                <w:rFonts w:hint="eastAsia"/>
                <w:color w:val="00B050"/>
                <w:kern w:val="2"/>
                <w:lang w:eastAsia="zh-CN"/>
              </w:rPr>
              <w:t>.</w:t>
            </w:r>
          </w:p>
          <w:p w14:paraId="2B05754A" w14:textId="030A59CA" w:rsidR="0060468C" w:rsidRPr="0060468C" w:rsidRDefault="0060468C" w:rsidP="0060468C">
            <w:pPr>
              <w:rPr>
                <w:lang w:eastAsia="zh-CN"/>
              </w:rPr>
            </w:pPr>
            <w:r w:rsidRPr="0013761D">
              <w:rPr>
                <w:color w:val="00B050"/>
                <w:kern w:val="2"/>
                <w:lang w:eastAsia="zh-CN"/>
              </w:rPr>
              <w:t>Note: Whether it is online or offline training is a separate discussion.</w:t>
            </w:r>
          </w:p>
        </w:tc>
      </w:tr>
    </w:tbl>
    <w:p w14:paraId="06A8E6FA" w14:textId="77777777" w:rsidR="0060468C" w:rsidRDefault="0060468C" w:rsidP="002B6F0A">
      <w:pPr>
        <w:rPr>
          <w:lang w:val="en-GB" w:eastAsia="zh-CN"/>
        </w:rPr>
      </w:pPr>
    </w:p>
    <w:p w14:paraId="5A596127" w14:textId="558FBF40" w:rsidR="002B6F0A" w:rsidRDefault="002B6F0A" w:rsidP="002B6F0A">
      <w:pPr>
        <w:rPr>
          <w:lang w:val="en-GB" w:eastAsia="zh-CN"/>
        </w:rPr>
      </w:pPr>
      <w:r>
        <w:rPr>
          <w:rFonts w:hint="eastAsia"/>
          <w:lang w:val="en-GB" w:eastAsia="zh-CN"/>
        </w:rPr>
        <w:t>F</w:t>
      </w:r>
      <w:r>
        <w:rPr>
          <w:lang w:val="en-GB" w:eastAsia="zh-CN"/>
        </w:rPr>
        <w:t>or model inference, currently RAN1 has the following agreements:</w:t>
      </w:r>
    </w:p>
    <w:tbl>
      <w:tblPr>
        <w:tblStyle w:val="TableGrid"/>
        <w:tblW w:w="0" w:type="auto"/>
        <w:tblLook w:val="04A0" w:firstRow="1" w:lastRow="0" w:firstColumn="1" w:lastColumn="0" w:noHBand="0" w:noVBand="1"/>
      </w:tblPr>
      <w:tblGrid>
        <w:gridCol w:w="9350"/>
      </w:tblGrid>
      <w:tr w:rsidR="0060468C" w14:paraId="497F8A49" w14:textId="77777777" w:rsidTr="0060468C">
        <w:tc>
          <w:tcPr>
            <w:tcW w:w="9350" w:type="dxa"/>
          </w:tcPr>
          <w:p w14:paraId="3CE8EBC2" w14:textId="77777777" w:rsidR="0060468C" w:rsidRDefault="0060468C" w:rsidP="0060468C">
            <w:r w:rsidRPr="00246A30">
              <w:rPr>
                <w:rFonts w:hint="eastAsia"/>
                <w:highlight w:val="green"/>
                <w:lang w:eastAsia="zh-CN"/>
              </w:rPr>
              <w:t>Agreements</w:t>
            </w:r>
            <w:r w:rsidRPr="00246A30">
              <w:rPr>
                <w:rFonts w:hint="eastAsia"/>
                <w:highlight w:val="green"/>
                <w:lang w:eastAsia="zh-CN"/>
              </w:rPr>
              <w:t>：</w:t>
            </w:r>
          </w:p>
          <w:p w14:paraId="4EA95821" w14:textId="77777777" w:rsidR="0060468C" w:rsidRPr="00AC01C0" w:rsidRDefault="0060468C" w:rsidP="0060468C">
            <w:pPr>
              <w:spacing w:after="120"/>
              <w:rPr>
                <w:color w:val="00B050"/>
                <w:lang w:eastAsia="x-none"/>
              </w:rPr>
            </w:pPr>
            <w:r w:rsidRPr="00AC01C0">
              <w:rPr>
                <w:color w:val="00B050"/>
                <w:lang w:eastAsia="x-none"/>
              </w:rPr>
              <w:lastRenderedPageBreak/>
              <w:t>In order to facilitate the AI/ML model inference, study the following aspects as a starting point:</w:t>
            </w:r>
          </w:p>
          <w:p w14:paraId="51A6BDFB" w14:textId="77777777" w:rsidR="0060468C" w:rsidRPr="00AC01C0" w:rsidRDefault="0060468C" w:rsidP="00766F1A">
            <w:pPr>
              <w:pStyle w:val="BodyText"/>
              <w:numPr>
                <w:ilvl w:val="0"/>
                <w:numId w:val="35"/>
              </w:numPr>
              <w:overflowPunct/>
              <w:autoSpaceDE/>
              <w:autoSpaceDN/>
              <w:adjustRightInd/>
              <w:rPr>
                <w:color w:val="00B050"/>
              </w:rPr>
            </w:pPr>
            <w:r w:rsidRPr="00AC01C0">
              <w:rPr>
                <w:color w:val="00B050"/>
              </w:rPr>
              <w:t>Enhanced or new configurations/UE reporting/UE measurement, e.g., Enhanced or new beam measurement and/or beam reporting</w:t>
            </w:r>
          </w:p>
          <w:p w14:paraId="04D337C7" w14:textId="77777777" w:rsidR="0060468C" w:rsidRPr="00AC01C0" w:rsidRDefault="0060468C" w:rsidP="00766F1A">
            <w:pPr>
              <w:pStyle w:val="BodyText"/>
              <w:numPr>
                <w:ilvl w:val="0"/>
                <w:numId w:val="35"/>
              </w:numPr>
              <w:overflowPunct/>
              <w:autoSpaceDE/>
              <w:autoSpaceDN/>
              <w:adjustRightInd/>
              <w:rPr>
                <w:color w:val="00B050"/>
              </w:rPr>
            </w:pPr>
            <w:r w:rsidRPr="00AC01C0">
              <w:rPr>
                <w:color w:val="00B050"/>
              </w:rPr>
              <w:t>Enhanced or new signaling for measurement configuration/triggering</w:t>
            </w:r>
          </w:p>
          <w:p w14:paraId="360F8EDB" w14:textId="77777777" w:rsidR="0060468C" w:rsidRPr="00AC01C0" w:rsidRDefault="0060468C" w:rsidP="00766F1A">
            <w:pPr>
              <w:pStyle w:val="BodyText"/>
              <w:numPr>
                <w:ilvl w:val="0"/>
                <w:numId w:val="35"/>
              </w:numPr>
              <w:overflowPunct/>
              <w:autoSpaceDE/>
              <w:autoSpaceDN/>
              <w:adjustRightInd/>
              <w:rPr>
                <w:color w:val="00B050"/>
              </w:rPr>
            </w:pPr>
            <w:r w:rsidRPr="00AC01C0">
              <w:rPr>
                <w:color w:val="00B050"/>
              </w:rPr>
              <w:t>Signaling of assistance information (if applicable)</w:t>
            </w:r>
          </w:p>
          <w:p w14:paraId="0DE83EEE" w14:textId="77777777" w:rsidR="0060468C" w:rsidRPr="00AC01C0" w:rsidRDefault="0060468C" w:rsidP="00766F1A">
            <w:pPr>
              <w:pStyle w:val="BodyText"/>
              <w:numPr>
                <w:ilvl w:val="0"/>
                <w:numId w:val="35"/>
              </w:numPr>
              <w:overflowPunct/>
              <w:autoSpaceDE/>
              <w:autoSpaceDN/>
              <w:adjustRightInd/>
              <w:rPr>
                <w:color w:val="00B050"/>
              </w:rPr>
            </w:pPr>
            <w:r w:rsidRPr="00AC01C0">
              <w:rPr>
                <w:color w:val="00B050"/>
              </w:rPr>
              <w:t>Other aspect(s) is not precluded</w:t>
            </w:r>
          </w:p>
          <w:p w14:paraId="21C2DBFF" w14:textId="77777777" w:rsidR="0060468C" w:rsidRPr="00AC01C0" w:rsidRDefault="0060468C" w:rsidP="0060468C">
            <w:pPr>
              <w:rPr>
                <w:color w:val="00B050"/>
              </w:rPr>
            </w:pPr>
            <w:r w:rsidRPr="00AC01C0">
              <w:rPr>
                <w:color w:val="00B050"/>
              </w:rPr>
              <w:t>For the sub use case BM-Case1, consider both Alt.1 and Alt.2 for further study:</w:t>
            </w:r>
          </w:p>
          <w:p w14:paraId="4B7E8D91" w14:textId="77777777" w:rsidR="0060468C" w:rsidRPr="00AC01C0" w:rsidRDefault="0060468C" w:rsidP="00766F1A">
            <w:pPr>
              <w:pStyle w:val="ListParagraph"/>
              <w:numPr>
                <w:ilvl w:val="0"/>
                <w:numId w:val="38"/>
              </w:numPr>
              <w:textAlignment w:val="baseline"/>
              <w:rPr>
                <w:color w:val="00B050"/>
                <w:sz w:val="20"/>
                <w:szCs w:val="20"/>
                <w:lang w:val="en-US"/>
              </w:rPr>
            </w:pPr>
            <w:r w:rsidRPr="00AC01C0">
              <w:rPr>
                <w:color w:val="00B050"/>
                <w:sz w:val="20"/>
                <w:szCs w:val="20"/>
                <w:lang w:val="en-US"/>
              </w:rPr>
              <w:t>Alt.1: AI/ML inference at NW side</w:t>
            </w:r>
          </w:p>
          <w:p w14:paraId="5109DBE6" w14:textId="77777777" w:rsidR="0060468C" w:rsidRPr="00AC01C0" w:rsidRDefault="0060468C" w:rsidP="00766F1A">
            <w:pPr>
              <w:pStyle w:val="ListParagraph"/>
              <w:numPr>
                <w:ilvl w:val="0"/>
                <w:numId w:val="38"/>
              </w:numPr>
              <w:textAlignment w:val="baseline"/>
              <w:rPr>
                <w:color w:val="00B050"/>
                <w:sz w:val="20"/>
                <w:szCs w:val="20"/>
                <w:lang w:val="en-US"/>
              </w:rPr>
            </w:pPr>
            <w:r w:rsidRPr="00AC01C0">
              <w:rPr>
                <w:color w:val="00B050"/>
                <w:sz w:val="20"/>
                <w:szCs w:val="20"/>
                <w:lang w:val="en-US"/>
              </w:rPr>
              <w:t>Alt.2: AI/ML inference at UE side</w:t>
            </w:r>
          </w:p>
          <w:p w14:paraId="0245F9CC" w14:textId="77777777" w:rsidR="0060468C" w:rsidRPr="00AC01C0" w:rsidRDefault="0060468C" w:rsidP="0060468C">
            <w:pPr>
              <w:rPr>
                <w:color w:val="00B050"/>
              </w:rPr>
            </w:pPr>
            <w:r w:rsidRPr="00AC01C0">
              <w:rPr>
                <w:color w:val="00B050"/>
              </w:rPr>
              <w:t>For the sub use case BM-Case2, consider both Alt.1 and Alt.2 for further study:</w:t>
            </w:r>
          </w:p>
          <w:p w14:paraId="518CC885" w14:textId="68DF5824" w:rsidR="0060468C" w:rsidRDefault="0060468C" w:rsidP="00766F1A">
            <w:pPr>
              <w:pStyle w:val="ListParagraph"/>
              <w:numPr>
                <w:ilvl w:val="0"/>
                <w:numId w:val="39"/>
              </w:numPr>
              <w:textAlignment w:val="baseline"/>
              <w:rPr>
                <w:color w:val="00B050"/>
                <w:sz w:val="20"/>
                <w:szCs w:val="20"/>
                <w:lang w:val="en-US"/>
              </w:rPr>
            </w:pPr>
            <w:r w:rsidRPr="00AC01C0">
              <w:rPr>
                <w:color w:val="00B050"/>
                <w:sz w:val="20"/>
                <w:szCs w:val="20"/>
                <w:lang w:val="en-US"/>
              </w:rPr>
              <w:t>Alt.1: AI/ML inference at NW side</w:t>
            </w:r>
          </w:p>
          <w:p w14:paraId="5FD35562" w14:textId="3EF14811" w:rsidR="0060468C" w:rsidRPr="00426D33" w:rsidRDefault="0060468C" w:rsidP="00766F1A">
            <w:pPr>
              <w:pStyle w:val="ListParagraph"/>
              <w:numPr>
                <w:ilvl w:val="0"/>
                <w:numId w:val="39"/>
              </w:numPr>
              <w:textAlignment w:val="baseline"/>
              <w:rPr>
                <w:color w:val="00B050"/>
                <w:sz w:val="20"/>
                <w:szCs w:val="20"/>
                <w:lang w:val="en-US"/>
              </w:rPr>
            </w:pPr>
            <w:r w:rsidRPr="00AC01C0">
              <w:rPr>
                <w:color w:val="00B050"/>
                <w:sz w:val="20"/>
                <w:szCs w:val="20"/>
                <w:lang w:val="en-US"/>
              </w:rPr>
              <w:t>Alt.2: AI/ML inference at UE side</w:t>
            </w:r>
          </w:p>
        </w:tc>
      </w:tr>
    </w:tbl>
    <w:p w14:paraId="47051D53" w14:textId="77777777" w:rsidR="0060468C" w:rsidRDefault="0060468C" w:rsidP="002B6F0A">
      <w:pPr>
        <w:rPr>
          <w:lang w:val="en-GB" w:eastAsia="zh-CN"/>
        </w:rPr>
      </w:pPr>
    </w:p>
    <w:p w14:paraId="2C222453" w14:textId="5CBC8347" w:rsidR="002B6F0A" w:rsidRDefault="002B6F0A" w:rsidP="002B6F0A">
      <w:pPr>
        <w:rPr>
          <w:lang w:val="en-GB" w:eastAsia="zh-CN"/>
        </w:rPr>
      </w:pPr>
      <w:r>
        <w:rPr>
          <w:rFonts w:hint="eastAsia"/>
          <w:lang w:val="en-GB" w:eastAsia="zh-CN"/>
        </w:rPr>
        <w:t>F</w:t>
      </w:r>
      <w:r>
        <w:rPr>
          <w:lang w:val="en-GB" w:eastAsia="zh-CN"/>
        </w:rPr>
        <w:t>or model monitoring, currently RAN1 has the following agreements:</w:t>
      </w:r>
    </w:p>
    <w:tbl>
      <w:tblPr>
        <w:tblStyle w:val="TableGrid"/>
        <w:tblW w:w="0" w:type="auto"/>
        <w:tblLook w:val="04A0" w:firstRow="1" w:lastRow="0" w:firstColumn="1" w:lastColumn="0" w:noHBand="0" w:noVBand="1"/>
      </w:tblPr>
      <w:tblGrid>
        <w:gridCol w:w="9350"/>
      </w:tblGrid>
      <w:tr w:rsidR="005C3050" w14:paraId="29F0D858" w14:textId="77777777" w:rsidTr="005C3050">
        <w:tc>
          <w:tcPr>
            <w:tcW w:w="9350" w:type="dxa"/>
          </w:tcPr>
          <w:p w14:paraId="17A861F7" w14:textId="77777777" w:rsidR="005C3050" w:rsidRDefault="005C3050" w:rsidP="005C3050">
            <w:r w:rsidRPr="00246A30">
              <w:rPr>
                <w:rFonts w:hint="eastAsia"/>
                <w:highlight w:val="green"/>
                <w:lang w:eastAsia="zh-CN"/>
              </w:rPr>
              <w:t>Agreements</w:t>
            </w:r>
            <w:r w:rsidRPr="00246A30">
              <w:rPr>
                <w:rFonts w:hint="eastAsia"/>
                <w:highlight w:val="green"/>
                <w:lang w:eastAsia="zh-CN"/>
              </w:rPr>
              <w:t>：</w:t>
            </w:r>
          </w:p>
          <w:p w14:paraId="31C30AD6" w14:textId="77777777" w:rsidR="005C3050" w:rsidRPr="001A55E2" w:rsidRDefault="005C3050" w:rsidP="005C3050">
            <w:pPr>
              <w:rPr>
                <w:color w:val="00B050"/>
              </w:rPr>
            </w:pPr>
            <w:r w:rsidRPr="001A55E2">
              <w:rPr>
                <w:color w:val="00B050"/>
              </w:rPr>
              <w:t>Regarding the model monitoring for BM-Case1 and BM-Case2, to investigate specification impacts from the following aspects</w:t>
            </w:r>
          </w:p>
          <w:p w14:paraId="22837FDF" w14:textId="77777777" w:rsidR="005C3050" w:rsidRPr="001A55E2" w:rsidRDefault="005C3050" w:rsidP="00766F1A">
            <w:pPr>
              <w:pStyle w:val="BodyText"/>
              <w:numPr>
                <w:ilvl w:val="0"/>
                <w:numId w:val="35"/>
              </w:numPr>
              <w:overflowPunct/>
              <w:autoSpaceDE/>
              <w:autoSpaceDN/>
              <w:adjustRightInd/>
              <w:rPr>
                <w:color w:val="00B050"/>
              </w:rPr>
            </w:pPr>
            <w:r w:rsidRPr="001A55E2">
              <w:rPr>
                <w:color w:val="00B050"/>
              </w:rPr>
              <w:t>Performance metric(s)</w:t>
            </w:r>
          </w:p>
          <w:p w14:paraId="29CD5678" w14:textId="77777777" w:rsidR="005C3050" w:rsidRPr="001A55E2" w:rsidRDefault="005C3050" w:rsidP="00766F1A">
            <w:pPr>
              <w:pStyle w:val="BodyText"/>
              <w:numPr>
                <w:ilvl w:val="0"/>
                <w:numId w:val="35"/>
              </w:numPr>
              <w:overflowPunct/>
              <w:autoSpaceDE/>
              <w:autoSpaceDN/>
              <w:adjustRightInd/>
              <w:rPr>
                <w:color w:val="00B050"/>
              </w:rPr>
            </w:pPr>
            <w:r w:rsidRPr="001A55E2">
              <w:rPr>
                <w:color w:val="00B050"/>
              </w:rPr>
              <w:t>Benchmark/reference for the performance comparison</w:t>
            </w:r>
          </w:p>
          <w:p w14:paraId="457B05DF" w14:textId="77777777" w:rsidR="005C3050" w:rsidRPr="001A55E2" w:rsidRDefault="005C3050" w:rsidP="00766F1A">
            <w:pPr>
              <w:pStyle w:val="BodyText"/>
              <w:numPr>
                <w:ilvl w:val="0"/>
                <w:numId w:val="35"/>
              </w:numPr>
              <w:overflowPunct/>
              <w:autoSpaceDE/>
              <w:autoSpaceDN/>
              <w:adjustRightInd/>
              <w:rPr>
                <w:color w:val="00B050"/>
              </w:rPr>
            </w:pPr>
            <w:r w:rsidRPr="001A55E2">
              <w:rPr>
                <w:color w:val="00B050"/>
              </w:rPr>
              <w:t>Signaling/configuration/measurement/report for model monitoring, e.g., signaling aspects related to assistance information (if supported), Reference signals</w:t>
            </w:r>
          </w:p>
          <w:p w14:paraId="1B9D1268" w14:textId="77777777" w:rsidR="005C3050" w:rsidRPr="001A55E2" w:rsidRDefault="005C3050" w:rsidP="00766F1A">
            <w:pPr>
              <w:pStyle w:val="BodyText"/>
              <w:numPr>
                <w:ilvl w:val="0"/>
                <w:numId w:val="35"/>
              </w:numPr>
              <w:overflowPunct/>
              <w:autoSpaceDE/>
              <w:autoSpaceDN/>
              <w:adjustRightInd/>
              <w:rPr>
                <w:color w:val="00B050"/>
              </w:rPr>
            </w:pPr>
            <w:r w:rsidRPr="001A55E2">
              <w:rPr>
                <w:color w:val="00B050"/>
              </w:rPr>
              <w:t>Other aspect(s) is not precluded</w:t>
            </w:r>
          </w:p>
          <w:p w14:paraId="73D7E3D0" w14:textId="77777777" w:rsidR="005C3050" w:rsidRPr="00680C46" w:rsidRDefault="005C3050" w:rsidP="005C3050">
            <w:pPr>
              <w:pStyle w:val="BodyText"/>
              <w:overflowPunct/>
              <w:autoSpaceDE/>
              <w:autoSpaceDN/>
              <w:adjustRightInd/>
              <w:rPr>
                <w:b/>
                <w:i/>
                <w:highlight w:val="yellow"/>
              </w:rPr>
            </w:pPr>
          </w:p>
          <w:p w14:paraId="3C4BA011" w14:textId="77777777" w:rsidR="005C3050" w:rsidRPr="0013761D" w:rsidRDefault="005C3050" w:rsidP="00766F1A">
            <w:pPr>
              <w:pStyle w:val="ListParagraph"/>
              <w:widowControl w:val="0"/>
              <w:numPr>
                <w:ilvl w:val="0"/>
                <w:numId w:val="35"/>
              </w:numPr>
              <w:overflowPunct/>
              <w:autoSpaceDE/>
              <w:autoSpaceDN/>
              <w:adjustRightInd/>
              <w:spacing w:after="0"/>
              <w:jc w:val="both"/>
              <w:rPr>
                <w:bCs/>
                <w:color w:val="00B050"/>
                <w:sz w:val="20"/>
                <w:szCs w:val="20"/>
                <w:lang w:val="en-US"/>
              </w:rPr>
            </w:pPr>
            <w:r w:rsidRPr="0013761D">
              <w:rPr>
                <w:bCs/>
                <w:color w:val="00B050"/>
                <w:sz w:val="20"/>
                <w:szCs w:val="20"/>
                <w:lang w:val="en-US"/>
              </w:rPr>
              <w:t xml:space="preserve">To evaluate the performance of AI/ML in beam management at least for NW side beam prediction, UCI report overhead can be further studied as one of KPI options. </w:t>
            </w:r>
          </w:p>
          <w:p w14:paraId="2D838778" w14:textId="5642525A" w:rsidR="005C3050" w:rsidRPr="005C3050" w:rsidRDefault="005C3050" w:rsidP="00766F1A">
            <w:pPr>
              <w:pStyle w:val="ListParagraph"/>
              <w:widowControl w:val="0"/>
              <w:numPr>
                <w:ilvl w:val="1"/>
                <w:numId w:val="35"/>
              </w:numPr>
              <w:overflowPunct/>
              <w:autoSpaceDE/>
              <w:autoSpaceDN/>
              <w:adjustRightInd/>
              <w:spacing w:after="0"/>
              <w:jc w:val="both"/>
              <w:rPr>
                <w:bCs/>
                <w:color w:val="00B050"/>
                <w:sz w:val="20"/>
                <w:szCs w:val="20"/>
                <w:lang w:val="en-US"/>
              </w:rPr>
            </w:pPr>
            <w:r w:rsidRPr="0013761D">
              <w:rPr>
                <w:bCs/>
                <w:color w:val="00B050"/>
                <w:sz w:val="20"/>
                <w:szCs w:val="20"/>
                <w:lang w:val="en-US"/>
              </w:rPr>
              <w:t>FFS: number of UCI reports and UCI payload size</w:t>
            </w:r>
          </w:p>
        </w:tc>
      </w:tr>
    </w:tbl>
    <w:p w14:paraId="1F3C9FE2" w14:textId="73F01056" w:rsidR="002B6F0A" w:rsidRDefault="002B6F0A" w:rsidP="002B6F0A">
      <w:pPr>
        <w:spacing w:after="0"/>
        <w:rPr>
          <w:lang w:eastAsia="zh-CN"/>
        </w:rPr>
      </w:pPr>
    </w:p>
    <w:p w14:paraId="5BAFAD13" w14:textId="77777777" w:rsidR="005C3050" w:rsidRDefault="005C3050" w:rsidP="002B6F0A">
      <w:pPr>
        <w:spacing w:after="0"/>
        <w:rPr>
          <w:lang w:eastAsia="zh-CN"/>
        </w:rPr>
      </w:pPr>
    </w:p>
    <w:p w14:paraId="73CE710C" w14:textId="73ABB9EF" w:rsidR="002B6F0A" w:rsidRPr="005C3050" w:rsidRDefault="002B6F0A" w:rsidP="002B6F0A">
      <w:pPr>
        <w:spacing w:after="0"/>
        <w:rPr>
          <w:lang w:eastAsia="zh-CN"/>
        </w:rPr>
      </w:pPr>
      <w:r w:rsidRPr="005C3050">
        <w:rPr>
          <w:rFonts w:hint="eastAsia"/>
          <w:lang w:eastAsia="zh-CN"/>
        </w:rPr>
        <w:t>B</w:t>
      </w:r>
      <w:r w:rsidRPr="005C3050">
        <w:rPr>
          <w:lang w:eastAsia="zh-CN"/>
        </w:rPr>
        <w:t>y taking the above agreements into consideration</w:t>
      </w:r>
      <w:r w:rsidR="00E96D89">
        <w:rPr>
          <w:lang w:eastAsia="zh-CN"/>
        </w:rPr>
        <w:t>s</w:t>
      </w:r>
      <w:r w:rsidRPr="005C3050">
        <w:rPr>
          <w:lang w:eastAsia="zh-CN"/>
        </w:rPr>
        <w:t>, the main impacts to RAN2 come from the measurements and configurations, which can be classified into the following two kinds:</w:t>
      </w:r>
    </w:p>
    <w:p w14:paraId="463767AE" w14:textId="77777777" w:rsidR="002B6F0A" w:rsidRPr="005C3050" w:rsidRDefault="002B6F0A" w:rsidP="00766F1A">
      <w:pPr>
        <w:pStyle w:val="ListParagraph"/>
        <w:numPr>
          <w:ilvl w:val="0"/>
          <w:numId w:val="40"/>
        </w:numPr>
        <w:spacing w:after="0"/>
        <w:rPr>
          <w:sz w:val="20"/>
          <w:szCs w:val="20"/>
          <w:lang w:val="en-US"/>
        </w:rPr>
      </w:pPr>
      <w:r w:rsidRPr="005C3050">
        <w:rPr>
          <w:rFonts w:hint="eastAsia"/>
          <w:sz w:val="20"/>
          <w:szCs w:val="20"/>
          <w:lang w:val="en-US"/>
        </w:rPr>
        <w:t>E</w:t>
      </w:r>
      <w:r w:rsidRPr="005C3050">
        <w:rPr>
          <w:sz w:val="20"/>
          <w:szCs w:val="20"/>
          <w:lang w:val="en-US"/>
        </w:rPr>
        <w:t>nhancement for existing specifications. For example, for AI model training/inference at NW side, the gNB may need the realistic beam measurement and corresponding results reports, which are already supported in current RAN2 specifications. However according to RAN1 discussion progress, there could be potential enhancements for the beam measurements, e.g. the number of measured beams will exceed the upper boundary in current specifications and thus causing extra overhead. Meanwhile, to inform the UE to perform the enhanced measurements, there should be corresponding configuration enhancements.</w:t>
      </w:r>
    </w:p>
    <w:p w14:paraId="1F9B6B87" w14:textId="51E071C9" w:rsidR="002B6F0A" w:rsidRPr="005C3050" w:rsidRDefault="002B6F0A" w:rsidP="00766F1A">
      <w:pPr>
        <w:pStyle w:val="ListParagraph"/>
        <w:numPr>
          <w:ilvl w:val="0"/>
          <w:numId w:val="40"/>
        </w:numPr>
        <w:spacing w:after="0"/>
        <w:rPr>
          <w:sz w:val="20"/>
          <w:szCs w:val="20"/>
          <w:lang w:val="en-US"/>
        </w:rPr>
      </w:pPr>
      <w:r w:rsidRPr="005C3050">
        <w:rPr>
          <w:rFonts w:hint="eastAsia"/>
          <w:sz w:val="20"/>
          <w:szCs w:val="20"/>
          <w:lang w:val="en-US"/>
        </w:rPr>
        <w:t>N</w:t>
      </w:r>
      <w:r w:rsidRPr="005C3050">
        <w:rPr>
          <w:sz w:val="20"/>
          <w:szCs w:val="20"/>
          <w:lang w:val="en-US"/>
        </w:rPr>
        <w:t xml:space="preserve">ewly introduced measurements. Through the agreements, RAN1 has claimed that there might be new beam measurements and/or reports. For example, the details of the AI functions, e.g. average L1-RSRP difference of top-1 predicted beam, beam prediction accuracy, latency reduction, etc. Once RAN1 has clear requirements about the new measurements and reports, RAN2 should start the </w:t>
      </w:r>
      <w:r w:rsidR="001B7474">
        <w:rPr>
          <w:sz w:val="20"/>
          <w:szCs w:val="20"/>
          <w:lang w:val="en-US"/>
        </w:rPr>
        <w:t>corresponding</w:t>
      </w:r>
      <w:r w:rsidRPr="005C3050">
        <w:rPr>
          <w:sz w:val="20"/>
          <w:szCs w:val="20"/>
          <w:lang w:val="en-US"/>
        </w:rPr>
        <w:t xml:space="preserve"> discussions. Besides, RAN1 also </w:t>
      </w:r>
      <w:r w:rsidR="001B7474">
        <w:rPr>
          <w:sz w:val="20"/>
          <w:szCs w:val="20"/>
          <w:lang w:val="en-US"/>
        </w:rPr>
        <w:t>indicated</w:t>
      </w:r>
      <w:r w:rsidRPr="005C3050">
        <w:rPr>
          <w:sz w:val="20"/>
          <w:szCs w:val="20"/>
          <w:lang w:val="en-US"/>
        </w:rPr>
        <w:t xml:space="preserve"> the </w:t>
      </w:r>
      <w:r w:rsidR="001B7474">
        <w:rPr>
          <w:sz w:val="20"/>
          <w:szCs w:val="20"/>
          <w:lang w:val="en-US"/>
        </w:rPr>
        <w:t>need</w:t>
      </w:r>
      <w:r w:rsidRPr="005C3050">
        <w:rPr>
          <w:sz w:val="20"/>
          <w:szCs w:val="20"/>
          <w:lang w:val="en-US"/>
        </w:rPr>
        <w:t xml:space="preserve"> for </w:t>
      </w:r>
      <w:r w:rsidRPr="005C3050">
        <w:rPr>
          <w:rFonts w:hint="eastAsia"/>
          <w:sz w:val="20"/>
          <w:szCs w:val="20"/>
          <w:lang w:val="en-US"/>
        </w:rPr>
        <w:t>s</w:t>
      </w:r>
      <w:r w:rsidRPr="005C3050">
        <w:rPr>
          <w:sz w:val="20"/>
          <w:szCs w:val="20"/>
          <w:lang w:val="en-US"/>
        </w:rPr>
        <w:t>ignaling of assistance information, yet details are still in discussion.</w:t>
      </w:r>
    </w:p>
    <w:p w14:paraId="2878E2E0" w14:textId="7A4E1002" w:rsidR="002B6F0A" w:rsidRDefault="002B6F0A" w:rsidP="00CA602C"/>
    <w:p w14:paraId="4D6022E5" w14:textId="29E9C690" w:rsidR="00DC7785" w:rsidRDefault="00DC7785" w:rsidP="00DC7785">
      <w:pPr>
        <w:spacing w:beforeLines="50" w:before="120" w:after="0"/>
        <w:rPr>
          <w:b/>
          <w:lang w:eastAsia="zh-CN"/>
        </w:rPr>
      </w:pPr>
      <w:r>
        <w:rPr>
          <w:rFonts w:hint="eastAsia"/>
          <w:b/>
          <w:lang w:eastAsia="zh-CN"/>
        </w:rPr>
        <w:lastRenderedPageBreak/>
        <w:t>P</w:t>
      </w:r>
      <w:r>
        <w:rPr>
          <w:b/>
          <w:lang w:eastAsia="zh-CN"/>
        </w:rPr>
        <w:t xml:space="preserve">roposal </w:t>
      </w:r>
      <w:r w:rsidR="005F6E61">
        <w:rPr>
          <w:b/>
          <w:lang w:eastAsia="zh-CN"/>
        </w:rPr>
        <w:t>6</w:t>
      </w:r>
      <w:r>
        <w:rPr>
          <w:b/>
          <w:lang w:eastAsia="zh-CN"/>
        </w:rPr>
        <w:t xml:space="preserve">: </w:t>
      </w:r>
      <w:r w:rsidR="005474DC" w:rsidRPr="001A3175">
        <w:rPr>
          <w:b/>
          <w:lang w:eastAsia="zh-CN"/>
        </w:rPr>
        <w:t xml:space="preserve">For </w:t>
      </w:r>
      <w:r w:rsidR="005474DC">
        <w:rPr>
          <w:b/>
          <w:lang w:eastAsia="zh-CN"/>
        </w:rPr>
        <w:t xml:space="preserve">AI/ML-based </w:t>
      </w:r>
      <w:r w:rsidR="005474DC" w:rsidRPr="001A3175">
        <w:rPr>
          <w:b/>
          <w:lang w:eastAsia="zh-CN"/>
        </w:rPr>
        <w:t>B</w:t>
      </w:r>
      <w:r w:rsidR="005474DC">
        <w:rPr>
          <w:b/>
          <w:lang w:eastAsia="zh-CN"/>
        </w:rPr>
        <w:t>M</w:t>
      </w:r>
      <w:r>
        <w:rPr>
          <w:b/>
          <w:lang w:eastAsia="zh-CN"/>
        </w:rPr>
        <w:t xml:space="preserve">, RAN2 needs </w:t>
      </w:r>
      <w:r w:rsidR="00B31059">
        <w:rPr>
          <w:b/>
          <w:lang w:eastAsia="zh-CN"/>
        </w:rPr>
        <w:t xml:space="preserve">more </w:t>
      </w:r>
      <w:r>
        <w:rPr>
          <w:b/>
          <w:lang w:eastAsia="zh-CN"/>
        </w:rPr>
        <w:t>RAN1 inputs on requirements on:</w:t>
      </w:r>
    </w:p>
    <w:p w14:paraId="7C2794CD" w14:textId="221C357D" w:rsidR="00DC7785" w:rsidRPr="00B86C81" w:rsidRDefault="00DC7785" w:rsidP="00DC7785">
      <w:pPr>
        <w:pStyle w:val="ListParagraph"/>
        <w:numPr>
          <w:ilvl w:val="1"/>
          <w:numId w:val="35"/>
        </w:numPr>
        <w:spacing w:beforeLines="50" w:before="120" w:after="0"/>
        <w:rPr>
          <w:b/>
          <w:sz w:val="20"/>
        </w:rPr>
      </w:pPr>
      <w:r w:rsidRPr="00B86C81">
        <w:rPr>
          <w:b/>
          <w:sz w:val="20"/>
        </w:rPr>
        <w:t xml:space="preserve">the enhancements </w:t>
      </w:r>
      <w:r w:rsidR="001B7474">
        <w:rPr>
          <w:b/>
          <w:sz w:val="20"/>
          <w:lang w:val="sv-SE"/>
        </w:rPr>
        <w:t>on</w:t>
      </w:r>
      <w:r w:rsidRPr="00B86C81">
        <w:rPr>
          <w:b/>
          <w:sz w:val="20"/>
        </w:rPr>
        <w:t xml:space="preserve"> measurements</w:t>
      </w:r>
    </w:p>
    <w:p w14:paraId="15846A52" w14:textId="14184E74" w:rsidR="00DC7785" w:rsidRPr="001B7474" w:rsidRDefault="00DC7785" w:rsidP="00DC7785">
      <w:pPr>
        <w:pStyle w:val="ListParagraph"/>
        <w:numPr>
          <w:ilvl w:val="1"/>
          <w:numId w:val="35"/>
        </w:numPr>
        <w:spacing w:beforeLines="50" w:before="120" w:after="0"/>
        <w:rPr>
          <w:b/>
          <w:sz w:val="20"/>
          <w:lang w:val="en-US"/>
        </w:rPr>
      </w:pPr>
      <w:r w:rsidRPr="001B7474">
        <w:rPr>
          <w:b/>
          <w:sz w:val="20"/>
          <w:lang w:val="en-US"/>
        </w:rPr>
        <w:t xml:space="preserve">the enhancements </w:t>
      </w:r>
      <w:r w:rsidR="001B7474" w:rsidRPr="001B7474">
        <w:rPr>
          <w:b/>
          <w:sz w:val="20"/>
          <w:lang w:val="en-US"/>
        </w:rPr>
        <w:t>on</w:t>
      </w:r>
      <w:r w:rsidRPr="001B7474">
        <w:rPr>
          <w:b/>
          <w:sz w:val="20"/>
          <w:lang w:val="en-US"/>
        </w:rPr>
        <w:t xml:space="preserve"> related configurations</w:t>
      </w:r>
    </w:p>
    <w:p w14:paraId="1FC91BBB" w14:textId="0139AA48" w:rsidR="00DC7785" w:rsidRDefault="00DC7785" w:rsidP="00CA602C"/>
    <w:p w14:paraId="6F67322A" w14:textId="087355F0" w:rsidR="00CA5FC0" w:rsidRPr="003D0732" w:rsidRDefault="00CA5FC0" w:rsidP="001550D9">
      <w:pPr>
        <w:pStyle w:val="Heading2"/>
      </w:pPr>
      <w:r w:rsidRPr="003D0732">
        <w:t xml:space="preserve">RAN2 </w:t>
      </w:r>
      <w:r w:rsidR="005B1A4E" w:rsidRPr="003D0732">
        <w:t>impacts</w:t>
      </w:r>
      <w:r w:rsidRPr="003D0732">
        <w:t xml:space="preserve"> for the use case Positioning</w:t>
      </w:r>
    </w:p>
    <w:p w14:paraId="5E0FF4D5" w14:textId="77777777" w:rsidR="009669B6" w:rsidRPr="00DB40D6" w:rsidRDefault="009669B6" w:rsidP="009669B6">
      <w:pPr>
        <w:pStyle w:val="Heading3"/>
      </w:pPr>
      <w:r>
        <w:t>Discussions on sub use cases</w:t>
      </w:r>
    </w:p>
    <w:p w14:paraId="0EF5D85F" w14:textId="11092E3B" w:rsidR="004C7BC8" w:rsidRDefault="00B86C81" w:rsidP="001550D9">
      <w:pPr>
        <w:spacing w:after="0"/>
        <w:rPr>
          <w:lang w:val="en-GB" w:eastAsia="zh-CN"/>
        </w:rPr>
      </w:pPr>
      <w:r>
        <w:rPr>
          <w:rFonts w:hint="eastAsia"/>
          <w:lang w:val="en-GB" w:eastAsia="zh-CN"/>
        </w:rPr>
        <w:t>RAN1#110</w:t>
      </w:r>
      <w:r>
        <w:rPr>
          <w:lang w:val="en-GB" w:eastAsia="zh-CN"/>
        </w:rPr>
        <w:t xml:space="preserve"> made the following agreements, and further discussion on use cases are not precluded.</w:t>
      </w:r>
    </w:p>
    <w:tbl>
      <w:tblPr>
        <w:tblStyle w:val="TableGrid"/>
        <w:tblW w:w="0" w:type="auto"/>
        <w:tblLook w:val="04A0" w:firstRow="1" w:lastRow="0" w:firstColumn="1" w:lastColumn="0" w:noHBand="0" w:noVBand="1"/>
      </w:tblPr>
      <w:tblGrid>
        <w:gridCol w:w="9350"/>
      </w:tblGrid>
      <w:tr w:rsidR="00B86C81" w14:paraId="26C4F4C2" w14:textId="77777777" w:rsidTr="00B86C81">
        <w:tc>
          <w:tcPr>
            <w:tcW w:w="9350" w:type="dxa"/>
          </w:tcPr>
          <w:p w14:paraId="6CEE6F6B" w14:textId="77777777" w:rsidR="00B86C81" w:rsidRPr="009757F1" w:rsidRDefault="00B86C81" w:rsidP="00B86C81">
            <w:pPr>
              <w:autoSpaceDE/>
              <w:autoSpaceDN/>
              <w:adjustRightInd/>
              <w:spacing w:after="0"/>
              <w:rPr>
                <w:rFonts w:eastAsia="Batang"/>
                <w:highlight w:val="green"/>
                <w:lang w:val="en-GB"/>
              </w:rPr>
            </w:pPr>
            <w:r w:rsidRPr="009757F1">
              <w:rPr>
                <w:rFonts w:eastAsia="Batang"/>
                <w:highlight w:val="green"/>
                <w:lang w:val="en-GB"/>
              </w:rPr>
              <w:t>Agreement</w:t>
            </w:r>
          </w:p>
          <w:p w14:paraId="12355DE0" w14:textId="77777777" w:rsidR="00B86C81" w:rsidRPr="009757F1" w:rsidRDefault="00B86C81" w:rsidP="00B86C81">
            <w:pPr>
              <w:autoSpaceDE/>
              <w:autoSpaceDN/>
              <w:adjustRightInd/>
              <w:spacing w:after="0"/>
              <w:rPr>
                <w:rFonts w:eastAsia="Batang"/>
                <w:lang w:val="en-GB"/>
              </w:rPr>
            </w:pPr>
            <w:r w:rsidRPr="009757F1">
              <w:rPr>
                <w:rFonts w:eastAsia="Batang"/>
                <w:lang w:val="en-GB"/>
              </w:rPr>
              <w:t xml:space="preserve">For </w:t>
            </w:r>
            <w:r w:rsidRPr="009757F1">
              <w:rPr>
                <w:rFonts w:eastAsia="Batang"/>
                <w:bCs/>
                <w:lang w:val="en-GB"/>
              </w:rPr>
              <w:t>characterization</w:t>
            </w:r>
            <w:r w:rsidRPr="009757F1">
              <w:rPr>
                <w:rFonts w:eastAsia="Batang"/>
                <w:lang w:val="en-GB"/>
              </w:rPr>
              <w:t xml:space="preserve"> and performance evaluations of AI/ML based positioning accuracy enhancement, the following two AI/ML based positioning methods are selected.</w:t>
            </w:r>
          </w:p>
          <w:p w14:paraId="245F138C" w14:textId="77777777" w:rsidR="00B86C81" w:rsidRPr="009757F1" w:rsidRDefault="00B86C81" w:rsidP="00B86C81">
            <w:pPr>
              <w:numPr>
                <w:ilvl w:val="0"/>
                <w:numId w:val="41"/>
              </w:numPr>
              <w:overflowPunct/>
              <w:autoSpaceDE/>
              <w:autoSpaceDN/>
              <w:adjustRightInd/>
              <w:spacing w:after="0"/>
              <w:rPr>
                <w:rFonts w:eastAsia="Batang"/>
                <w:lang w:val="en-GB"/>
              </w:rPr>
            </w:pPr>
            <w:r w:rsidRPr="009757F1">
              <w:rPr>
                <w:rFonts w:eastAsia="Batang"/>
                <w:lang w:val="en-GB"/>
              </w:rPr>
              <w:t>Direct AI/ML positioning</w:t>
            </w:r>
          </w:p>
          <w:p w14:paraId="6E7DAC09" w14:textId="77777777" w:rsidR="00B86C81" w:rsidRPr="009757F1" w:rsidRDefault="00B86C81" w:rsidP="00B86C81">
            <w:pPr>
              <w:numPr>
                <w:ilvl w:val="0"/>
                <w:numId w:val="41"/>
              </w:numPr>
              <w:overflowPunct/>
              <w:autoSpaceDE/>
              <w:autoSpaceDN/>
              <w:adjustRightInd/>
              <w:spacing w:after="0"/>
              <w:rPr>
                <w:rFonts w:eastAsia="Batang"/>
                <w:lang w:val="en-GB"/>
              </w:rPr>
            </w:pPr>
            <w:r w:rsidRPr="009757F1">
              <w:rPr>
                <w:rFonts w:eastAsia="Batang"/>
                <w:lang w:val="en-GB"/>
              </w:rPr>
              <w:t>AI/ML assisted positioning</w:t>
            </w:r>
          </w:p>
          <w:p w14:paraId="663DCEBA" w14:textId="77777777" w:rsidR="00B86C81" w:rsidRPr="009757F1" w:rsidRDefault="00B86C81" w:rsidP="00B86C81">
            <w:pPr>
              <w:numPr>
                <w:ilvl w:val="0"/>
                <w:numId w:val="41"/>
              </w:numPr>
              <w:overflowPunct/>
              <w:autoSpaceDE/>
              <w:autoSpaceDN/>
              <w:adjustRightInd/>
              <w:spacing w:after="0"/>
              <w:rPr>
                <w:rFonts w:eastAsia="Batang"/>
                <w:lang w:val="en-GB"/>
              </w:rPr>
            </w:pPr>
            <w:r w:rsidRPr="009757F1">
              <w:rPr>
                <w:rFonts w:eastAsia="Batang"/>
                <w:lang w:val="en-GB"/>
              </w:rPr>
              <w:t>Note 1: the selection does not intend to provide any indication of the prospects of any future normative project.</w:t>
            </w:r>
          </w:p>
          <w:p w14:paraId="2BE90DD8" w14:textId="20842397" w:rsidR="00B86C81" w:rsidRPr="00B86C81" w:rsidRDefault="00B86C81" w:rsidP="00B86C81">
            <w:pPr>
              <w:numPr>
                <w:ilvl w:val="0"/>
                <w:numId w:val="41"/>
              </w:numPr>
              <w:overflowPunct/>
              <w:autoSpaceDE/>
              <w:autoSpaceDN/>
              <w:adjustRightInd/>
              <w:spacing w:after="0"/>
              <w:rPr>
                <w:lang w:val="en-GB" w:eastAsia="zh-CN"/>
              </w:rPr>
            </w:pPr>
            <w:r w:rsidRPr="009757F1">
              <w:rPr>
                <w:rFonts w:eastAsia="Batang"/>
                <w:lang w:val="en-GB"/>
              </w:rPr>
              <w:t>Note 2: further discussion (including selection of other sub use cases and/or down selection of selected sub use cases) are not precluded based on performance evaluation and potential specification impact study results</w:t>
            </w:r>
          </w:p>
        </w:tc>
      </w:tr>
    </w:tbl>
    <w:p w14:paraId="07EB5494" w14:textId="77777777" w:rsidR="00B86C81" w:rsidRPr="009E2F26" w:rsidRDefault="00B86C81" w:rsidP="001550D9">
      <w:pPr>
        <w:spacing w:after="0"/>
        <w:rPr>
          <w:lang w:val="en-GB" w:eastAsia="zh-CN"/>
        </w:rPr>
      </w:pPr>
    </w:p>
    <w:p w14:paraId="59A99574" w14:textId="035D73A7" w:rsidR="004C7BC8" w:rsidRPr="00262413" w:rsidRDefault="00262413" w:rsidP="001550D9">
      <w:pPr>
        <w:spacing w:after="0"/>
        <w:rPr>
          <w:lang w:eastAsia="zh-CN"/>
        </w:rPr>
      </w:pPr>
      <w:r w:rsidRPr="001A3175">
        <w:rPr>
          <w:rFonts w:hint="eastAsia"/>
          <w:b/>
          <w:lang w:val="en-GB" w:eastAsia="zh-CN"/>
        </w:rPr>
        <w:t>O</w:t>
      </w:r>
      <w:r w:rsidRPr="001A3175">
        <w:rPr>
          <w:b/>
          <w:lang w:val="en-GB" w:eastAsia="zh-CN"/>
        </w:rPr>
        <w:t xml:space="preserve">bservation </w:t>
      </w:r>
      <w:r w:rsidR="00C45054">
        <w:rPr>
          <w:b/>
          <w:lang w:val="en-GB" w:eastAsia="zh-CN"/>
        </w:rPr>
        <w:t>3</w:t>
      </w:r>
      <w:r w:rsidRPr="001A3175">
        <w:rPr>
          <w:b/>
          <w:lang w:val="en-GB" w:eastAsia="zh-CN"/>
        </w:rPr>
        <w:t xml:space="preserve">: </w:t>
      </w:r>
      <w:r>
        <w:rPr>
          <w:b/>
          <w:lang w:val="en-GB" w:eastAsia="zh-CN"/>
        </w:rPr>
        <w:t>For the positioning use case, RAN1 has agreed on direct AI/ML positioning and AI/ML assisted positioning as two methods, and RAN1 will further discuss the use cases.</w:t>
      </w:r>
    </w:p>
    <w:p w14:paraId="380DE439" w14:textId="77777777" w:rsidR="004C7BC8" w:rsidRDefault="004C7BC8" w:rsidP="001550D9">
      <w:pPr>
        <w:spacing w:after="0"/>
        <w:rPr>
          <w:lang w:eastAsia="zh-CN"/>
        </w:rPr>
      </w:pPr>
    </w:p>
    <w:p w14:paraId="62FD756C" w14:textId="664916C0" w:rsidR="004C7BC8" w:rsidRPr="00DB40D6" w:rsidRDefault="004C7BC8" w:rsidP="004C7BC8">
      <w:pPr>
        <w:pStyle w:val="Heading3"/>
      </w:pPr>
      <w:r>
        <w:t>RAN2 impacts on Positioning use cases</w:t>
      </w:r>
    </w:p>
    <w:p w14:paraId="3032BB17" w14:textId="78548693" w:rsidR="005F6E61" w:rsidRDefault="005F6E61" w:rsidP="005F6E61">
      <w:pPr>
        <w:spacing w:after="0"/>
      </w:pPr>
      <w:r>
        <w:rPr>
          <w:rFonts w:hint="eastAsia"/>
          <w:lang w:eastAsia="zh-CN"/>
        </w:rPr>
        <w:t>A</w:t>
      </w:r>
      <w:r>
        <w:rPr>
          <w:lang w:eastAsia="zh-CN"/>
        </w:rPr>
        <w:t>t RAN1#110 meeting, the following agreement has been made:</w:t>
      </w:r>
    </w:p>
    <w:tbl>
      <w:tblPr>
        <w:tblStyle w:val="TableGrid"/>
        <w:tblW w:w="0" w:type="auto"/>
        <w:tblLook w:val="04A0" w:firstRow="1" w:lastRow="0" w:firstColumn="1" w:lastColumn="0" w:noHBand="0" w:noVBand="1"/>
      </w:tblPr>
      <w:tblGrid>
        <w:gridCol w:w="9350"/>
      </w:tblGrid>
      <w:tr w:rsidR="005F6E61" w14:paraId="5A7CA35C" w14:textId="77777777" w:rsidTr="001A3175">
        <w:tc>
          <w:tcPr>
            <w:tcW w:w="9350" w:type="dxa"/>
          </w:tcPr>
          <w:p w14:paraId="25402D8F" w14:textId="77777777" w:rsidR="005F6E61" w:rsidRPr="009757F1" w:rsidRDefault="005F6E61" w:rsidP="001A3175">
            <w:pPr>
              <w:shd w:val="clear" w:color="auto" w:fill="FFFFFF"/>
              <w:spacing w:after="0"/>
              <w:rPr>
                <w:highlight w:val="green"/>
                <w:lang w:eastAsia="ja-JP"/>
              </w:rPr>
            </w:pPr>
            <w:r w:rsidRPr="009757F1">
              <w:rPr>
                <w:highlight w:val="green"/>
                <w:lang w:eastAsia="ja-JP"/>
              </w:rPr>
              <w:t>Agreement</w:t>
            </w:r>
          </w:p>
          <w:p w14:paraId="2A209660" w14:textId="77777777" w:rsidR="005F6E61" w:rsidRPr="009757F1" w:rsidRDefault="005F6E61" w:rsidP="001A3175">
            <w:pPr>
              <w:shd w:val="clear" w:color="auto" w:fill="FFFFFF"/>
              <w:spacing w:after="0"/>
              <w:rPr>
                <w:color w:val="000000"/>
              </w:rPr>
            </w:pPr>
            <w:r w:rsidRPr="009757F1">
              <w:rPr>
                <w:color w:val="000000"/>
              </w:rPr>
              <w:t>When reporting evaluation results with direct AI/ML positioning and/or AI/ML assisted positioning, proponent company is expected to describe if a one-sided model or a two-sided model is used.</w:t>
            </w:r>
          </w:p>
          <w:p w14:paraId="3F35A908" w14:textId="77777777" w:rsidR="005F6E61" w:rsidRPr="009757F1" w:rsidRDefault="005F6E61" w:rsidP="001A3175">
            <w:pPr>
              <w:pStyle w:val="ListParagraph"/>
              <w:numPr>
                <w:ilvl w:val="0"/>
                <w:numId w:val="139"/>
              </w:numPr>
              <w:spacing w:after="0"/>
              <w:textAlignment w:val="baseline"/>
              <w:rPr>
                <w:sz w:val="20"/>
                <w:szCs w:val="20"/>
                <w:lang w:val="en-US"/>
              </w:rPr>
            </w:pPr>
            <w:r w:rsidRPr="009757F1">
              <w:rPr>
                <w:sz w:val="20"/>
                <w:szCs w:val="20"/>
                <w:lang w:val="en-US"/>
              </w:rPr>
              <w:t>If one-sided model (i.e., UE-side model or network-side model), the proponent company report which side the model inference is performed (e.g. UE, network), and any details specific to the side that performs the AI/ML model inference.</w:t>
            </w:r>
          </w:p>
          <w:p w14:paraId="08A26EAD" w14:textId="77777777" w:rsidR="005F6E61" w:rsidRPr="009E2F26" w:rsidRDefault="005F6E61" w:rsidP="001A3175">
            <w:pPr>
              <w:pStyle w:val="ListParagraph"/>
              <w:numPr>
                <w:ilvl w:val="0"/>
                <w:numId w:val="139"/>
              </w:numPr>
              <w:spacing w:after="0"/>
              <w:textAlignment w:val="baseline"/>
              <w:rPr>
                <w:lang w:val="en-US"/>
              </w:rPr>
            </w:pPr>
            <w:r w:rsidRPr="009757F1">
              <w:rPr>
                <w:sz w:val="20"/>
                <w:szCs w:val="20"/>
                <w:lang w:val="en-US"/>
              </w:rPr>
              <w:t>If two-sided model, the proponent company report which side (e.g., UE, network) performs the first part of interference, and which side (e.g., network, UE) performs the remaining part of the inference.</w:t>
            </w:r>
          </w:p>
        </w:tc>
      </w:tr>
    </w:tbl>
    <w:p w14:paraId="7A93E951" w14:textId="77777777" w:rsidR="005F6E61" w:rsidRDefault="005F6E61" w:rsidP="005F6E61">
      <w:pPr>
        <w:spacing w:after="0"/>
      </w:pPr>
    </w:p>
    <w:p w14:paraId="45E1990D" w14:textId="1228C16D" w:rsidR="001550D9" w:rsidRDefault="001550D9" w:rsidP="001550D9">
      <w:pPr>
        <w:spacing w:after="0"/>
      </w:pPr>
      <w:r>
        <w:rPr>
          <w:lang w:eastAsia="zh-CN"/>
        </w:rPr>
        <w:t xml:space="preserve">According to our </w:t>
      </w:r>
      <w:r w:rsidR="001B7474">
        <w:rPr>
          <w:lang w:eastAsia="zh-CN"/>
        </w:rPr>
        <w:t>RAN1</w:t>
      </w:r>
      <w:r>
        <w:rPr>
          <w:lang w:eastAsia="zh-CN"/>
        </w:rPr>
        <w:t xml:space="preserve"> contribution for the AI/ML framework [4], the AI/ML operation modes for o</w:t>
      </w:r>
      <w:r w:rsidRPr="00D31334">
        <w:rPr>
          <w:lang w:eastAsia="zh-CN"/>
        </w:rPr>
        <w:t>ne-sided (AI/ML) model</w:t>
      </w:r>
      <w:r>
        <w:rPr>
          <w:lang w:eastAsia="zh-CN"/>
        </w:rPr>
        <w:t xml:space="preserve"> can include </w:t>
      </w:r>
      <w:r w:rsidRPr="00D31334">
        <w:rPr>
          <w:lang w:eastAsia="zh-CN"/>
        </w:rPr>
        <w:t>NW-side operation mode and UE-side operation mode</w:t>
      </w:r>
      <w:r>
        <w:rPr>
          <w:lang w:eastAsia="zh-CN"/>
        </w:rPr>
        <w:t xml:space="preserve">, where </w:t>
      </w:r>
      <w:r>
        <w:t xml:space="preserve">model training/updating/inference at NW and UE, respectively. As discussed in [4], </w:t>
      </w:r>
      <w:r w:rsidRPr="00D31334">
        <w:t>an AI/ML model exchange would face the issues of AI/ML model delivery overhead and the need to define an AI/ML model representation format (MRF) across platforms</w:t>
      </w:r>
      <w:r>
        <w:t xml:space="preserve"> for two-sided model</w:t>
      </w:r>
      <w:r w:rsidRPr="00D31334">
        <w:t xml:space="preserve">. Since this introduces unnecessary complications in our view, we only discuss the cases </w:t>
      </w:r>
      <w:r>
        <w:t>for one-sided model</w:t>
      </w:r>
      <w:r w:rsidRPr="00D31334">
        <w:t xml:space="preserve"> at this stage as a starting point</w:t>
      </w:r>
      <w:r>
        <w:t xml:space="preserve"> for p</w:t>
      </w:r>
      <w:r w:rsidRPr="00D31334">
        <w:t>ositioning accuracy enhancements</w:t>
      </w:r>
      <w:r>
        <w:t xml:space="preserve"> use case</w:t>
      </w:r>
      <w:r w:rsidRPr="00D31334">
        <w:t>.</w:t>
      </w:r>
    </w:p>
    <w:p w14:paraId="19722A5E" w14:textId="77777777" w:rsidR="00964AE1" w:rsidRDefault="00964AE1" w:rsidP="001550D9">
      <w:pPr>
        <w:spacing w:after="0"/>
      </w:pPr>
    </w:p>
    <w:p w14:paraId="7AB94EC0" w14:textId="4BB48093" w:rsidR="001550D9" w:rsidRPr="005C3050" w:rsidRDefault="001550D9" w:rsidP="001550D9">
      <w:pPr>
        <w:spacing w:beforeLines="50" w:before="120" w:after="0"/>
        <w:rPr>
          <w:b/>
        </w:rPr>
      </w:pPr>
      <w:r w:rsidRPr="005C3050">
        <w:rPr>
          <w:b/>
        </w:rPr>
        <w:t xml:space="preserve">Proposal </w:t>
      </w:r>
      <w:r w:rsidR="005F6E61">
        <w:rPr>
          <w:b/>
        </w:rPr>
        <w:t>7</w:t>
      </w:r>
      <w:r w:rsidRPr="005C3050">
        <w:rPr>
          <w:b/>
        </w:rPr>
        <w:t>: For AI/ML-based positioning</w:t>
      </w:r>
      <w:r w:rsidRPr="005C3050">
        <w:t xml:space="preserve"> </w:t>
      </w:r>
      <w:r w:rsidRPr="005C3050">
        <w:rPr>
          <w:b/>
        </w:rPr>
        <w:t>accuracy enhancements use case, one-sided model should be considered as a starting point.</w:t>
      </w:r>
    </w:p>
    <w:p w14:paraId="3C240D28" w14:textId="77777777" w:rsidR="005C3050" w:rsidRPr="005F6E61" w:rsidRDefault="005C3050" w:rsidP="001550D9">
      <w:pPr>
        <w:spacing w:beforeLines="50" w:before="120" w:after="0"/>
        <w:rPr>
          <w:lang w:eastAsia="zh-CN"/>
        </w:rPr>
      </w:pPr>
    </w:p>
    <w:p w14:paraId="320F2372" w14:textId="495E27A7" w:rsidR="001550D9" w:rsidRPr="000E125A" w:rsidRDefault="001550D9" w:rsidP="001550D9">
      <w:pPr>
        <w:spacing w:beforeLines="50" w:before="120" w:after="0"/>
        <w:rPr>
          <w:lang w:eastAsia="zh-CN"/>
        </w:rPr>
      </w:pPr>
      <w:r>
        <w:rPr>
          <w:lang w:eastAsia="zh-CN"/>
        </w:rPr>
        <w:t xml:space="preserve">In </w:t>
      </w:r>
      <w:r w:rsidRPr="00181DC2">
        <w:rPr>
          <w:lang w:eastAsia="zh-CN"/>
        </w:rPr>
        <w:t>RAN1#1</w:t>
      </w:r>
      <w:r>
        <w:rPr>
          <w:lang w:eastAsia="zh-CN"/>
        </w:rPr>
        <w:t>10</w:t>
      </w:r>
      <w:r w:rsidRPr="00181DC2">
        <w:rPr>
          <w:lang w:eastAsia="zh-CN"/>
        </w:rPr>
        <w:t xml:space="preserve"> meeting [</w:t>
      </w:r>
      <w:r>
        <w:rPr>
          <w:lang w:eastAsia="zh-CN"/>
        </w:rPr>
        <w:t>3</w:t>
      </w:r>
      <w:r w:rsidRPr="00181DC2">
        <w:rPr>
          <w:lang w:eastAsia="zh-CN"/>
        </w:rPr>
        <w:t>],</w:t>
      </w:r>
      <w:r>
        <w:rPr>
          <w:lang w:eastAsia="zh-CN"/>
        </w:rPr>
        <w:t xml:space="preserve"> the following agreement has been achieved:</w:t>
      </w:r>
    </w:p>
    <w:tbl>
      <w:tblPr>
        <w:tblStyle w:val="TableGrid"/>
        <w:tblW w:w="0" w:type="auto"/>
        <w:tblLook w:val="04A0" w:firstRow="1" w:lastRow="0" w:firstColumn="1" w:lastColumn="0" w:noHBand="0" w:noVBand="1"/>
      </w:tblPr>
      <w:tblGrid>
        <w:gridCol w:w="9350"/>
      </w:tblGrid>
      <w:tr w:rsidR="001550D9" w14:paraId="7D4E6116" w14:textId="77777777" w:rsidTr="004D69DC">
        <w:tc>
          <w:tcPr>
            <w:tcW w:w="9350" w:type="dxa"/>
          </w:tcPr>
          <w:p w14:paraId="09CFA475" w14:textId="77777777" w:rsidR="001550D9" w:rsidRPr="005D1A4D" w:rsidRDefault="001550D9" w:rsidP="004D69DC">
            <w:pPr>
              <w:rPr>
                <w:rFonts w:eastAsia="DengXian"/>
                <w:lang w:eastAsia="zh-CN"/>
              </w:rPr>
            </w:pPr>
            <w:r w:rsidRPr="000E125A">
              <w:rPr>
                <w:rFonts w:eastAsia="DengXian"/>
                <w:highlight w:val="green"/>
                <w:lang w:eastAsia="zh-CN"/>
              </w:rPr>
              <w:t>Agreement</w:t>
            </w:r>
          </w:p>
          <w:p w14:paraId="7DE4E063" w14:textId="77777777" w:rsidR="001550D9" w:rsidRDefault="001550D9" w:rsidP="004D69DC">
            <w:pPr>
              <w:rPr>
                <w:rFonts w:eastAsia="DengXian"/>
                <w:lang w:eastAsia="zh-CN"/>
              </w:rPr>
            </w:pPr>
            <w:r w:rsidRPr="005D1A4D">
              <w:rPr>
                <w:rFonts w:eastAsia="DengXian"/>
                <w:lang w:eastAsia="zh-CN"/>
              </w:rPr>
              <w:t>Regarding data collection for AI/ML model training, to study and provide inputs on potential specification impact at least for the following aspects of AI/ML based p</w:t>
            </w:r>
            <w:r>
              <w:rPr>
                <w:rFonts w:eastAsia="DengXian"/>
                <w:lang w:eastAsia="zh-CN"/>
              </w:rPr>
              <w:t>ositioning accuracy enhancement</w:t>
            </w:r>
          </w:p>
          <w:p w14:paraId="50812588" w14:textId="77777777" w:rsidR="001550D9" w:rsidRPr="00C54A9F" w:rsidRDefault="001550D9" w:rsidP="00766F1A">
            <w:pPr>
              <w:pStyle w:val="ListParagraph"/>
              <w:numPr>
                <w:ilvl w:val="0"/>
                <w:numId w:val="43"/>
              </w:numPr>
              <w:rPr>
                <w:rFonts w:eastAsia="DengXian"/>
                <w:sz w:val="20"/>
                <w:szCs w:val="20"/>
                <w:lang w:val="en-US"/>
              </w:rPr>
            </w:pPr>
            <w:r w:rsidRPr="00C54A9F">
              <w:rPr>
                <w:rFonts w:eastAsia="DengXian"/>
                <w:sz w:val="20"/>
                <w:szCs w:val="20"/>
                <w:lang w:val="en-US"/>
              </w:rPr>
              <w:lastRenderedPageBreak/>
              <w:t>Ground truth label determination (e.g., based on UE/PRU/TRP measurement/report)</w:t>
            </w:r>
          </w:p>
          <w:p w14:paraId="0589BE15" w14:textId="77777777" w:rsidR="001550D9" w:rsidRPr="00C54A9F" w:rsidRDefault="001550D9" w:rsidP="00766F1A">
            <w:pPr>
              <w:pStyle w:val="ListParagraph"/>
              <w:numPr>
                <w:ilvl w:val="0"/>
                <w:numId w:val="44"/>
              </w:numPr>
              <w:rPr>
                <w:rFonts w:eastAsia="DengXian"/>
                <w:sz w:val="20"/>
                <w:szCs w:val="20"/>
                <w:lang w:val="en-US"/>
              </w:rPr>
            </w:pPr>
            <w:r w:rsidRPr="00C54A9F">
              <w:rPr>
                <w:rFonts w:eastAsia="DengXian"/>
                <w:sz w:val="20"/>
                <w:szCs w:val="20"/>
                <w:lang w:val="en-US"/>
              </w:rPr>
              <w:t>Partial and/or noisy ground truth label</w:t>
            </w:r>
          </w:p>
          <w:p w14:paraId="104DDFC8" w14:textId="77777777" w:rsidR="001550D9" w:rsidRPr="00C54A9F" w:rsidRDefault="001550D9" w:rsidP="00766F1A">
            <w:pPr>
              <w:pStyle w:val="ListParagraph"/>
              <w:numPr>
                <w:ilvl w:val="0"/>
                <w:numId w:val="43"/>
              </w:numPr>
              <w:rPr>
                <w:rFonts w:eastAsia="DengXian"/>
                <w:sz w:val="20"/>
                <w:szCs w:val="20"/>
              </w:rPr>
            </w:pPr>
            <w:r w:rsidRPr="00C54A9F">
              <w:rPr>
                <w:rFonts w:eastAsia="DengXian"/>
                <w:sz w:val="20"/>
                <w:szCs w:val="20"/>
              </w:rPr>
              <w:t>Signaling for data collection</w:t>
            </w:r>
          </w:p>
          <w:p w14:paraId="168EBF52" w14:textId="77777777" w:rsidR="001550D9" w:rsidRPr="00123396" w:rsidRDefault="001550D9" w:rsidP="00766F1A">
            <w:pPr>
              <w:pStyle w:val="ListParagraph"/>
              <w:numPr>
                <w:ilvl w:val="0"/>
                <w:numId w:val="43"/>
              </w:numPr>
              <w:textAlignment w:val="baseline"/>
              <w:rPr>
                <w:lang w:val="en-US"/>
              </w:rPr>
            </w:pPr>
            <w:r w:rsidRPr="00C54A9F">
              <w:rPr>
                <w:rFonts w:eastAsia="DengXian"/>
                <w:sz w:val="20"/>
                <w:szCs w:val="20"/>
                <w:lang w:val="en-US"/>
              </w:rPr>
              <w:t>Other aspects are not precluded</w:t>
            </w:r>
          </w:p>
        </w:tc>
      </w:tr>
    </w:tbl>
    <w:p w14:paraId="4681444F" w14:textId="77777777" w:rsidR="00C610E0" w:rsidRDefault="00C610E0" w:rsidP="001550D9">
      <w:pPr>
        <w:spacing w:beforeLines="50" w:before="120" w:after="0"/>
        <w:rPr>
          <w:lang w:val="en-GB" w:eastAsia="zh-CN"/>
        </w:rPr>
      </w:pPr>
    </w:p>
    <w:p w14:paraId="42EF80F4" w14:textId="5FC2294C" w:rsidR="001550D9" w:rsidRDefault="001550D9" w:rsidP="001550D9">
      <w:pPr>
        <w:spacing w:beforeLines="50" w:before="120" w:after="0"/>
        <w:rPr>
          <w:bCs/>
        </w:rPr>
      </w:pPr>
      <w:r>
        <w:rPr>
          <w:lang w:val="en-GB" w:eastAsia="zh-CN"/>
        </w:rPr>
        <w:t xml:space="preserve">As discussed in our </w:t>
      </w:r>
      <w:r w:rsidR="001B7474">
        <w:rPr>
          <w:lang w:val="en-GB" w:eastAsia="zh-CN"/>
        </w:rPr>
        <w:t>RAN1</w:t>
      </w:r>
      <w:r>
        <w:rPr>
          <w:lang w:val="en-GB" w:eastAsia="zh-CN"/>
        </w:rPr>
        <w:t xml:space="preserve"> contribution [5], for the </w:t>
      </w:r>
      <w:r>
        <w:rPr>
          <w:lang w:eastAsia="zh-CN"/>
        </w:rPr>
        <w:t>one-sided</w:t>
      </w:r>
      <w:r w:rsidRPr="00747FBE">
        <w:rPr>
          <w:lang w:val="en-GB" w:eastAsia="zh-CN"/>
        </w:rPr>
        <w:t xml:space="preserve"> </w:t>
      </w:r>
      <w:r>
        <w:rPr>
          <w:lang w:val="en-GB" w:eastAsia="zh-CN"/>
        </w:rPr>
        <w:t>AI/ML-</w:t>
      </w:r>
      <w:r w:rsidRPr="00747FBE">
        <w:rPr>
          <w:lang w:val="en-GB" w:eastAsia="zh-CN"/>
        </w:rPr>
        <w:t>based positioning accuracy enhancement</w:t>
      </w:r>
      <w:r>
        <w:rPr>
          <w:lang w:val="en-GB" w:eastAsia="zh-CN"/>
        </w:rPr>
        <w:t>, the t</w:t>
      </w:r>
      <w:r w:rsidRPr="00747FBE">
        <w:rPr>
          <w:lang w:val="en-GB" w:eastAsia="zh-CN"/>
        </w:rPr>
        <w:t>raining/inference can be located at LMF, gNB or UE</w:t>
      </w:r>
      <w:r>
        <w:rPr>
          <w:lang w:val="en-GB" w:eastAsia="zh-CN"/>
        </w:rPr>
        <w:t xml:space="preserve">, which may result in </w:t>
      </w:r>
      <w:r>
        <w:rPr>
          <w:bCs/>
        </w:rPr>
        <w:t xml:space="preserve">different </w:t>
      </w:r>
      <w:r w:rsidRPr="008B48BF">
        <w:rPr>
          <w:bCs/>
        </w:rPr>
        <w:t>network/UE impacts</w:t>
      </w:r>
      <w:r>
        <w:rPr>
          <w:bCs/>
        </w:rPr>
        <w:t xml:space="preserve">. </w:t>
      </w:r>
    </w:p>
    <w:p w14:paraId="7932E322" w14:textId="56D37F88" w:rsidR="001550D9" w:rsidRDefault="001550D9" w:rsidP="001550D9">
      <w:pPr>
        <w:spacing w:beforeLines="50" w:before="120" w:after="0"/>
        <w:rPr>
          <w:bCs/>
        </w:rPr>
      </w:pPr>
      <w:r w:rsidRPr="00747FBE">
        <w:rPr>
          <w:bCs/>
        </w:rPr>
        <w:t>For LMF-side AI/ML operation mode, the LMF needs to collect training inputs and ground-truth labels, for example, from PRUs. Then, the LMF can train the AI/ML models for UE coordinates or LOS/NLOS identification.</w:t>
      </w:r>
      <w:r>
        <w:rPr>
          <w:bCs/>
        </w:rPr>
        <w:t xml:space="preserve"> </w:t>
      </w:r>
      <w:r>
        <w:t xml:space="preserve">During the model training/updating phase, as shown in </w:t>
      </w:r>
      <w:r>
        <w:fldChar w:fldCharType="begin"/>
      </w:r>
      <w:r>
        <w:instrText xml:space="preserve"> REF _Ref110967965 \h </w:instrText>
      </w:r>
      <w:r>
        <w:fldChar w:fldCharType="separate"/>
      </w:r>
      <w:r>
        <w:t xml:space="preserve">Figure </w:t>
      </w:r>
      <w:r>
        <w:rPr>
          <w:noProof/>
        </w:rPr>
        <w:t>1</w:t>
      </w:r>
      <w:r>
        <w:fldChar w:fldCharType="end"/>
      </w:r>
      <w:r>
        <w:t xml:space="preserve"> (</w:t>
      </w:r>
      <w:r>
        <w:rPr>
          <w:lang w:eastAsia="zh-CN"/>
        </w:rPr>
        <w:t>a)</w:t>
      </w:r>
      <w:r>
        <w:t xml:space="preserve"> for uplink transmission,</w:t>
      </w:r>
      <w:r>
        <w:rPr>
          <w:iCs/>
        </w:rPr>
        <w:t xml:space="preserve"> PRUs </w:t>
      </w:r>
      <w:r w:rsidR="00AF4181">
        <w:rPr>
          <w:iCs/>
        </w:rPr>
        <w:t>feedback training labels</w:t>
      </w:r>
      <w:r>
        <w:t xml:space="preserve"> </w:t>
      </w:r>
      <w:r>
        <w:rPr>
          <w:iCs/>
        </w:rPr>
        <w:t xml:space="preserve">to the LMF and send SRS </w:t>
      </w:r>
      <w:r w:rsidR="00AF4181">
        <w:rPr>
          <w:iCs/>
        </w:rPr>
        <w:t xml:space="preserve">to the gNB </w:t>
      </w:r>
      <w:r>
        <w:rPr>
          <w:iCs/>
        </w:rPr>
        <w:t>as configured. And</w:t>
      </w:r>
      <w:r>
        <w:t xml:space="preserve"> the gNBs can </w:t>
      </w:r>
      <w:r>
        <w:rPr>
          <w:iCs/>
        </w:rPr>
        <w:t>measure SRS from PRUs and transmit the results</w:t>
      </w:r>
      <w:r>
        <w:t xml:space="preserve">, e.g., CIR, CFR or </w:t>
      </w:r>
      <w:r>
        <w:rPr>
          <w:lang w:eastAsia="zh-CN"/>
        </w:rPr>
        <w:t>post</w:t>
      </w:r>
      <w:r>
        <w:t>-processed CIR</w:t>
      </w:r>
      <w:r>
        <w:rPr>
          <w:iCs/>
        </w:rPr>
        <w:t xml:space="preserve"> to the LMF. As shown in </w:t>
      </w:r>
      <w:r>
        <w:fldChar w:fldCharType="begin"/>
      </w:r>
      <w:r>
        <w:instrText xml:space="preserve"> REF _Ref110967965 \h </w:instrText>
      </w:r>
      <w:r>
        <w:fldChar w:fldCharType="separate"/>
      </w:r>
      <w:r>
        <w:t xml:space="preserve">Figure </w:t>
      </w:r>
      <w:r>
        <w:rPr>
          <w:noProof/>
        </w:rPr>
        <w:t>1</w:t>
      </w:r>
      <w:r>
        <w:fldChar w:fldCharType="end"/>
      </w:r>
      <w:r>
        <w:t xml:space="preserve"> (</w:t>
      </w:r>
      <w:r>
        <w:rPr>
          <w:lang w:eastAsia="zh-CN"/>
        </w:rPr>
        <w:t>b),</w:t>
      </w:r>
      <w:r>
        <w:t xml:space="preserve"> during the model inference phase, gNBs can </w:t>
      </w:r>
      <w:r>
        <w:rPr>
          <w:iCs/>
        </w:rPr>
        <w:t>measure SRS from UE and transmit the results to the LMF, and the UE coordinates are inferred at the LMF.</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832"/>
        <w:gridCol w:w="4518"/>
      </w:tblGrid>
      <w:tr w:rsidR="001550D9" w14:paraId="3F863422" w14:textId="77777777" w:rsidTr="004D69DC">
        <w:trPr>
          <w:jc w:val="center"/>
        </w:trPr>
        <w:tc>
          <w:tcPr>
            <w:tcW w:w="3156" w:type="dxa"/>
            <w:tcBorders>
              <w:top w:val="single" w:sz="4" w:space="0" w:color="auto"/>
              <w:left w:val="single" w:sz="4" w:space="0" w:color="auto"/>
              <w:bottom w:val="nil"/>
              <w:right w:val="single" w:sz="4" w:space="0" w:color="auto"/>
            </w:tcBorders>
            <w:hideMark/>
          </w:tcPr>
          <w:p w14:paraId="30408F08" w14:textId="77777777" w:rsidR="001550D9" w:rsidRDefault="001550D9" w:rsidP="004D69DC">
            <w:pPr>
              <w:widowControl w:val="0"/>
              <w:spacing w:line="360" w:lineRule="auto"/>
              <w:jc w:val="center"/>
              <w:rPr>
                <w:lang w:eastAsia="zh-CN"/>
              </w:rPr>
            </w:pPr>
            <w:r>
              <w:rPr>
                <w:noProof/>
                <w:lang w:eastAsia="zh-CN"/>
              </w:rPr>
              <w:drawing>
                <wp:inline distT="0" distB="0" distL="0" distR="0" wp14:anchorId="21B19E43" wp14:editId="36113174">
                  <wp:extent cx="3057525" cy="1750060"/>
                  <wp:effectExtent l="0" t="0" r="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57525" cy="1750060"/>
                          </a:xfrm>
                          <a:prstGeom prst="rect">
                            <a:avLst/>
                          </a:prstGeom>
                          <a:noFill/>
                          <a:ln>
                            <a:noFill/>
                          </a:ln>
                        </pic:spPr>
                      </pic:pic>
                    </a:graphicData>
                  </a:graphic>
                </wp:inline>
              </w:drawing>
            </w:r>
          </w:p>
        </w:tc>
        <w:tc>
          <w:tcPr>
            <w:tcW w:w="3126" w:type="dxa"/>
            <w:tcBorders>
              <w:top w:val="single" w:sz="4" w:space="0" w:color="auto"/>
              <w:left w:val="single" w:sz="4" w:space="0" w:color="auto"/>
              <w:bottom w:val="nil"/>
              <w:right w:val="single" w:sz="4" w:space="0" w:color="auto"/>
            </w:tcBorders>
            <w:hideMark/>
          </w:tcPr>
          <w:p w14:paraId="37BBED2A" w14:textId="77777777" w:rsidR="001550D9" w:rsidRDefault="001550D9" w:rsidP="004D69DC">
            <w:pPr>
              <w:widowControl w:val="0"/>
              <w:spacing w:line="360" w:lineRule="auto"/>
              <w:jc w:val="center"/>
              <w:rPr>
                <w:lang w:eastAsia="zh-CN"/>
              </w:rPr>
            </w:pPr>
            <w:r>
              <w:rPr>
                <w:noProof/>
                <w:lang w:eastAsia="zh-CN"/>
              </w:rPr>
              <w:drawing>
                <wp:inline distT="0" distB="0" distL="0" distR="0" wp14:anchorId="4CA3030F" wp14:editId="24B94113">
                  <wp:extent cx="2849880" cy="16770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9880" cy="1677035"/>
                          </a:xfrm>
                          <a:prstGeom prst="rect">
                            <a:avLst/>
                          </a:prstGeom>
                          <a:noFill/>
                          <a:ln>
                            <a:noFill/>
                          </a:ln>
                        </pic:spPr>
                      </pic:pic>
                    </a:graphicData>
                  </a:graphic>
                </wp:inline>
              </w:drawing>
            </w:r>
          </w:p>
        </w:tc>
      </w:tr>
      <w:tr w:rsidR="001550D9" w14:paraId="18454F20" w14:textId="77777777" w:rsidTr="004D69DC">
        <w:trPr>
          <w:jc w:val="center"/>
        </w:trPr>
        <w:tc>
          <w:tcPr>
            <w:tcW w:w="3156" w:type="dxa"/>
            <w:tcBorders>
              <w:top w:val="nil"/>
              <w:left w:val="single" w:sz="4" w:space="0" w:color="auto"/>
              <w:bottom w:val="single" w:sz="4" w:space="0" w:color="auto"/>
              <w:right w:val="single" w:sz="4" w:space="0" w:color="auto"/>
            </w:tcBorders>
            <w:hideMark/>
          </w:tcPr>
          <w:p w14:paraId="1A8AC7F5" w14:textId="77777777" w:rsidR="001550D9" w:rsidRPr="00C54A9F" w:rsidRDefault="001550D9" w:rsidP="00766F1A">
            <w:pPr>
              <w:pStyle w:val="ListParagraph"/>
              <w:widowControl w:val="0"/>
              <w:numPr>
                <w:ilvl w:val="0"/>
                <w:numId w:val="45"/>
              </w:numPr>
              <w:overflowPunct/>
              <w:snapToGrid w:val="0"/>
              <w:spacing w:after="120" w:line="360" w:lineRule="auto"/>
              <w:contextualSpacing w:val="0"/>
              <w:jc w:val="center"/>
              <w:rPr>
                <w:sz w:val="18"/>
                <w:szCs w:val="18"/>
                <w:lang w:val="en-US"/>
              </w:rPr>
            </w:pPr>
            <w:r w:rsidRPr="00C54A9F">
              <w:rPr>
                <w:rFonts w:eastAsiaTheme="minorEastAsia"/>
                <w:sz w:val="18"/>
                <w:szCs w:val="18"/>
                <w:lang w:val="en-US"/>
              </w:rPr>
              <w:t>LMF-side model training/updating phase</w:t>
            </w:r>
          </w:p>
        </w:tc>
        <w:tc>
          <w:tcPr>
            <w:tcW w:w="3126" w:type="dxa"/>
            <w:tcBorders>
              <w:top w:val="nil"/>
              <w:left w:val="single" w:sz="4" w:space="0" w:color="auto"/>
              <w:bottom w:val="single" w:sz="4" w:space="0" w:color="auto"/>
              <w:right w:val="single" w:sz="4" w:space="0" w:color="auto"/>
            </w:tcBorders>
            <w:hideMark/>
          </w:tcPr>
          <w:p w14:paraId="5925C00B" w14:textId="77777777" w:rsidR="001550D9" w:rsidRPr="00C54A9F" w:rsidRDefault="001550D9" w:rsidP="00766F1A">
            <w:pPr>
              <w:pStyle w:val="ListParagraph"/>
              <w:widowControl w:val="0"/>
              <w:numPr>
                <w:ilvl w:val="0"/>
                <w:numId w:val="45"/>
              </w:numPr>
              <w:overflowPunct/>
              <w:snapToGrid w:val="0"/>
              <w:spacing w:after="120" w:line="360" w:lineRule="auto"/>
              <w:contextualSpacing w:val="0"/>
              <w:jc w:val="center"/>
              <w:rPr>
                <w:rFonts w:eastAsiaTheme="minorEastAsia"/>
                <w:sz w:val="18"/>
                <w:szCs w:val="18"/>
                <w:lang w:val="en-US"/>
              </w:rPr>
            </w:pPr>
            <w:r w:rsidRPr="00C54A9F">
              <w:rPr>
                <w:rFonts w:eastAsiaTheme="minorEastAsia"/>
                <w:sz w:val="18"/>
                <w:szCs w:val="18"/>
                <w:lang w:val="en-US"/>
              </w:rPr>
              <w:t>LMF-side model inference phase</w:t>
            </w:r>
          </w:p>
        </w:tc>
      </w:tr>
    </w:tbl>
    <w:p w14:paraId="35F92C08" w14:textId="77777777" w:rsidR="001550D9" w:rsidRPr="001B7474" w:rsidRDefault="001550D9" w:rsidP="001550D9">
      <w:pPr>
        <w:pStyle w:val="Caption"/>
        <w:jc w:val="center"/>
        <w:rPr>
          <w:iCs/>
        </w:rPr>
      </w:pPr>
      <w:bookmarkStart w:id="9" w:name="_Ref110967965"/>
      <w:r>
        <w:t xml:space="preserve">Figure </w:t>
      </w:r>
      <w:r>
        <w:fldChar w:fldCharType="begin"/>
      </w:r>
      <w:r>
        <w:rPr>
          <w:noProof/>
        </w:rPr>
        <w:instrText xml:space="preserve"> SEQ Figure \* ARABIC </w:instrText>
      </w:r>
      <w:r>
        <w:fldChar w:fldCharType="separate"/>
      </w:r>
      <w:r>
        <w:rPr>
          <w:noProof/>
        </w:rPr>
        <w:t>1</w:t>
      </w:r>
      <w:r>
        <w:fldChar w:fldCharType="end"/>
      </w:r>
      <w:bookmarkEnd w:id="9"/>
      <w:r>
        <w:t xml:space="preserve"> </w:t>
      </w:r>
      <w:r>
        <w:rPr>
          <w:iCs/>
        </w:rPr>
        <w:t xml:space="preserve">AI/ML-based </w:t>
      </w:r>
      <w:r>
        <w:t xml:space="preserve">positioning procedures with </w:t>
      </w:r>
      <w:r>
        <w:rPr>
          <w:rFonts w:eastAsiaTheme="minorEastAsia"/>
          <w:lang w:eastAsia="zh-CN"/>
        </w:rPr>
        <w:t>LMF-side</w:t>
      </w:r>
      <w:r>
        <w:t xml:space="preserve"> operation mode</w:t>
      </w:r>
    </w:p>
    <w:p w14:paraId="331B0B98" w14:textId="782F37DF" w:rsidR="001550D9" w:rsidRDefault="001550D9" w:rsidP="001550D9">
      <w:pPr>
        <w:spacing w:beforeLines="50" w:before="120" w:after="0"/>
        <w:rPr>
          <w:bCs/>
        </w:rPr>
      </w:pPr>
      <w:r>
        <w:rPr>
          <w:bCs/>
        </w:rPr>
        <w:t>F</w:t>
      </w:r>
      <w:r w:rsidRPr="00671E59">
        <w:rPr>
          <w:bCs/>
        </w:rPr>
        <w:t>or gNB-side AI/ML operation mode, the gNB collects channel measurements and LOS/NLOS state information from PRUs</w:t>
      </w:r>
      <w:r>
        <w:rPr>
          <w:bCs/>
        </w:rPr>
        <w:t xml:space="preserve"> for training </w:t>
      </w:r>
      <w:r>
        <w:t xml:space="preserve">as shown in </w:t>
      </w:r>
      <w:r>
        <w:fldChar w:fldCharType="begin"/>
      </w:r>
      <w:r>
        <w:instrText xml:space="preserve"> REF _Ref111049837 \h </w:instrText>
      </w:r>
      <w:r>
        <w:fldChar w:fldCharType="separate"/>
      </w:r>
      <w:r>
        <w:t xml:space="preserve">Figure </w:t>
      </w:r>
      <w:r>
        <w:rPr>
          <w:noProof/>
        </w:rPr>
        <w:t>2</w:t>
      </w:r>
      <w:r>
        <w:fldChar w:fldCharType="end"/>
      </w:r>
      <w:r>
        <w:t xml:space="preserve"> (a)</w:t>
      </w:r>
      <w:r w:rsidRPr="00671E59">
        <w:rPr>
          <w:bCs/>
        </w:rPr>
        <w:t>.</w:t>
      </w:r>
      <w:r>
        <w:rPr>
          <w:bCs/>
        </w:rPr>
        <w:t xml:space="preserve"> </w:t>
      </w:r>
      <w:r>
        <w:t xml:space="preserve">And </w:t>
      </w:r>
      <w:r>
        <w:rPr>
          <w:iCs/>
        </w:rPr>
        <w:t>for inference</w:t>
      </w:r>
      <w:r>
        <w:t xml:space="preserve"> as shown in </w:t>
      </w:r>
      <w:r>
        <w:fldChar w:fldCharType="begin"/>
      </w:r>
      <w:r>
        <w:instrText xml:space="preserve"> REF _Ref111049837 \h </w:instrText>
      </w:r>
      <w:r>
        <w:fldChar w:fldCharType="separate"/>
      </w:r>
      <w:r>
        <w:t xml:space="preserve">Figure </w:t>
      </w:r>
      <w:r>
        <w:rPr>
          <w:noProof/>
        </w:rPr>
        <w:t>2</w:t>
      </w:r>
      <w:r>
        <w:fldChar w:fldCharType="end"/>
      </w:r>
      <w:r>
        <w:t xml:space="preserve"> (b), </w:t>
      </w:r>
      <w:r>
        <w:rPr>
          <w:iCs/>
        </w:rPr>
        <w:t xml:space="preserve">the UE LOS/NLOS state is inferred at the gNB by using the SRS measurement results. Then </w:t>
      </w:r>
      <w:r w:rsidR="00AF4181">
        <w:t xml:space="preserve">LMF conduct final positioning based on these </w:t>
      </w:r>
      <w:r w:rsidR="009947B1">
        <w:t xml:space="preserve">intermediate results (e.g. inferred </w:t>
      </w:r>
      <w:r w:rsidR="009947B1">
        <w:rPr>
          <w:iCs/>
        </w:rPr>
        <w:t>LOS/NLOS state).</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797"/>
        <w:gridCol w:w="4553"/>
      </w:tblGrid>
      <w:tr w:rsidR="001550D9" w14:paraId="1B4A870A" w14:textId="77777777" w:rsidTr="004D69DC">
        <w:trPr>
          <w:jc w:val="center"/>
        </w:trPr>
        <w:tc>
          <w:tcPr>
            <w:tcW w:w="4957" w:type="dxa"/>
            <w:tcBorders>
              <w:top w:val="single" w:sz="4" w:space="0" w:color="auto"/>
              <w:left w:val="single" w:sz="4" w:space="0" w:color="auto"/>
              <w:bottom w:val="nil"/>
              <w:right w:val="single" w:sz="4" w:space="0" w:color="auto"/>
            </w:tcBorders>
            <w:hideMark/>
          </w:tcPr>
          <w:p w14:paraId="2F989425" w14:textId="77777777" w:rsidR="001550D9" w:rsidRDefault="001550D9" w:rsidP="004D69DC">
            <w:pPr>
              <w:widowControl w:val="0"/>
              <w:spacing w:line="360" w:lineRule="auto"/>
              <w:jc w:val="center"/>
              <w:rPr>
                <w:lang w:eastAsia="zh-CN"/>
              </w:rPr>
            </w:pPr>
            <w:r>
              <w:rPr>
                <w:noProof/>
                <w:lang w:eastAsia="zh-CN"/>
              </w:rPr>
              <w:drawing>
                <wp:inline distT="0" distB="0" distL="0" distR="0" wp14:anchorId="72023B95" wp14:editId="5AB4C07C">
                  <wp:extent cx="2350770" cy="17335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50770" cy="1733550"/>
                          </a:xfrm>
                          <a:prstGeom prst="rect">
                            <a:avLst/>
                          </a:prstGeom>
                          <a:noFill/>
                          <a:ln>
                            <a:noFill/>
                          </a:ln>
                        </pic:spPr>
                      </pic:pic>
                    </a:graphicData>
                  </a:graphic>
                </wp:inline>
              </w:drawing>
            </w:r>
          </w:p>
        </w:tc>
        <w:tc>
          <w:tcPr>
            <w:tcW w:w="4658" w:type="dxa"/>
            <w:tcBorders>
              <w:top w:val="single" w:sz="4" w:space="0" w:color="auto"/>
              <w:left w:val="single" w:sz="4" w:space="0" w:color="auto"/>
              <w:bottom w:val="nil"/>
              <w:right w:val="single" w:sz="4" w:space="0" w:color="auto"/>
            </w:tcBorders>
            <w:hideMark/>
          </w:tcPr>
          <w:p w14:paraId="0B7825B0" w14:textId="77777777" w:rsidR="001550D9" w:rsidRDefault="001550D9" w:rsidP="004D69DC">
            <w:pPr>
              <w:widowControl w:val="0"/>
              <w:spacing w:line="360" w:lineRule="auto"/>
              <w:jc w:val="center"/>
              <w:rPr>
                <w:lang w:eastAsia="zh-CN"/>
              </w:rPr>
            </w:pPr>
            <w:r>
              <w:rPr>
                <w:noProof/>
                <w:lang w:eastAsia="zh-CN"/>
              </w:rPr>
              <w:drawing>
                <wp:inline distT="0" distB="0" distL="0" distR="0" wp14:anchorId="63492A8A" wp14:editId="08F1D3A4">
                  <wp:extent cx="2389505" cy="17335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9505" cy="1733550"/>
                          </a:xfrm>
                          <a:prstGeom prst="rect">
                            <a:avLst/>
                          </a:prstGeom>
                          <a:noFill/>
                          <a:ln>
                            <a:noFill/>
                          </a:ln>
                        </pic:spPr>
                      </pic:pic>
                    </a:graphicData>
                  </a:graphic>
                </wp:inline>
              </w:drawing>
            </w:r>
          </w:p>
        </w:tc>
      </w:tr>
      <w:tr w:rsidR="001550D9" w14:paraId="24E198C5" w14:textId="77777777" w:rsidTr="004D69DC">
        <w:trPr>
          <w:jc w:val="center"/>
        </w:trPr>
        <w:tc>
          <w:tcPr>
            <w:tcW w:w="4957" w:type="dxa"/>
            <w:tcBorders>
              <w:top w:val="nil"/>
              <w:left w:val="single" w:sz="4" w:space="0" w:color="auto"/>
              <w:bottom w:val="single" w:sz="4" w:space="0" w:color="auto"/>
              <w:right w:val="single" w:sz="4" w:space="0" w:color="auto"/>
            </w:tcBorders>
            <w:hideMark/>
          </w:tcPr>
          <w:p w14:paraId="152B43A8" w14:textId="77777777" w:rsidR="001550D9" w:rsidRPr="00E14A24" w:rsidRDefault="001550D9" w:rsidP="00766F1A">
            <w:pPr>
              <w:pStyle w:val="ListParagraph"/>
              <w:widowControl w:val="0"/>
              <w:numPr>
                <w:ilvl w:val="0"/>
                <w:numId w:val="46"/>
              </w:numPr>
              <w:overflowPunct/>
              <w:snapToGrid w:val="0"/>
              <w:spacing w:after="120" w:line="360" w:lineRule="auto"/>
              <w:contextualSpacing w:val="0"/>
              <w:jc w:val="center"/>
              <w:rPr>
                <w:sz w:val="18"/>
                <w:szCs w:val="18"/>
                <w:lang w:val="en-US"/>
              </w:rPr>
            </w:pPr>
            <w:r w:rsidRPr="00E14A24">
              <w:rPr>
                <w:rFonts w:eastAsiaTheme="minorEastAsia"/>
                <w:sz w:val="18"/>
                <w:szCs w:val="18"/>
                <w:lang w:val="en-US"/>
              </w:rPr>
              <w:t>gNB-side model training/updating phase</w:t>
            </w:r>
          </w:p>
        </w:tc>
        <w:tc>
          <w:tcPr>
            <w:tcW w:w="4658" w:type="dxa"/>
            <w:tcBorders>
              <w:top w:val="nil"/>
              <w:left w:val="single" w:sz="4" w:space="0" w:color="auto"/>
              <w:bottom w:val="single" w:sz="4" w:space="0" w:color="auto"/>
              <w:right w:val="single" w:sz="4" w:space="0" w:color="auto"/>
            </w:tcBorders>
            <w:hideMark/>
          </w:tcPr>
          <w:p w14:paraId="37CF4046" w14:textId="77777777" w:rsidR="001550D9" w:rsidRPr="00E14A24" w:rsidRDefault="001550D9" w:rsidP="00766F1A">
            <w:pPr>
              <w:pStyle w:val="ListParagraph"/>
              <w:widowControl w:val="0"/>
              <w:numPr>
                <w:ilvl w:val="0"/>
                <w:numId w:val="46"/>
              </w:numPr>
              <w:overflowPunct/>
              <w:snapToGrid w:val="0"/>
              <w:spacing w:after="120" w:line="360" w:lineRule="auto"/>
              <w:contextualSpacing w:val="0"/>
              <w:jc w:val="center"/>
              <w:rPr>
                <w:rFonts w:eastAsiaTheme="minorEastAsia"/>
                <w:sz w:val="18"/>
                <w:szCs w:val="18"/>
                <w:lang w:val="en-US"/>
              </w:rPr>
            </w:pPr>
            <w:r w:rsidRPr="00E14A24">
              <w:rPr>
                <w:rFonts w:eastAsiaTheme="minorEastAsia"/>
                <w:sz w:val="18"/>
                <w:szCs w:val="18"/>
                <w:lang w:val="en-US"/>
              </w:rPr>
              <w:t>gNB-side model inference phase</w:t>
            </w:r>
          </w:p>
        </w:tc>
      </w:tr>
    </w:tbl>
    <w:p w14:paraId="7DAE8126" w14:textId="77777777" w:rsidR="001550D9" w:rsidRDefault="001550D9" w:rsidP="001550D9">
      <w:pPr>
        <w:pStyle w:val="Caption"/>
        <w:jc w:val="center"/>
        <w:rPr>
          <w:iCs/>
        </w:rPr>
      </w:pPr>
      <w:bookmarkStart w:id="10" w:name="_Ref111049837"/>
      <w:r>
        <w:t xml:space="preserve">Figure </w:t>
      </w:r>
      <w:r>
        <w:fldChar w:fldCharType="begin"/>
      </w:r>
      <w:r>
        <w:rPr>
          <w:noProof/>
        </w:rPr>
        <w:instrText xml:space="preserve"> SEQ Figure \* ARABIC </w:instrText>
      </w:r>
      <w:r>
        <w:fldChar w:fldCharType="separate"/>
      </w:r>
      <w:r>
        <w:rPr>
          <w:noProof/>
        </w:rPr>
        <w:t>2</w:t>
      </w:r>
      <w:r>
        <w:fldChar w:fldCharType="end"/>
      </w:r>
      <w:bookmarkEnd w:id="10"/>
      <w:r>
        <w:t xml:space="preserve"> </w:t>
      </w:r>
      <w:r>
        <w:rPr>
          <w:iCs/>
        </w:rPr>
        <w:t xml:space="preserve">AI/ML-based </w:t>
      </w:r>
      <w:r>
        <w:t xml:space="preserve">positioning procedures with </w:t>
      </w:r>
      <w:r>
        <w:rPr>
          <w:rFonts w:eastAsiaTheme="minorEastAsia"/>
          <w:lang w:eastAsia="zh-CN"/>
        </w:rPr>
        <w:t>gNB-side</w:t>
      </w:r>
      <w:r>
        <w:t xml:space="preserve"> operation mode</w:t>
      </w:r>
    </w:p>
    <w:p w14:paraId="2A9D88DD" w14:textId="20C80B44" w:rsidR="001550D9" w:rsidRDefault="001550D9" w:rsidP="001550D9">
      <w:pPr>
        <w:spacing w:beforeLines="50" w:before="120" w:after="0"/>
        <w:rPr>
          <w:lang w:eastAsia="zh-CN"/>
        </w:rPr>
      </w:pPr>
      <w:r>
        <w:rPr>
          <w:iCs/>
        </w:rPr>
        <w:lastRenderedPageBreak/>
        <w:t>For UE</w:t>
      </w:r>
      <w:r>
        <w:rPr>
          <w:lang w:eastAsia="zh-CN"/>
        </w:rPr>
        <w:t xml:space="preserve">-side AI/ML operation mode, the UE needs to collect </w:t>
      </w:r>
      <w:r>
        <w:rPr>
          <w:iCs/>
        </w:rPr>
        <w:t>channel measurements</w:t>
      </w:r>
      <w:r>
        <w:rPr>
          <w:lang w:eastAsia="zh-CN"/>
        </w:rPr>
        <w:t xml:space="preserve"> and </w:t>
      </w:r>
      <w:r>
        <w:t xml:space="preserve">ground-truth labels from network. </w:t>
      </w:r>
      <w:r>
        <w:rPr>
          <w:lang w:eastAsia="zh-CN"/>
        </w:rPr>
        <w:t>UE may need to collect</w:t>
      </w:r>
      <w:r>
        <w:t xml:space="preserve"> </w:t>
      </w:r>
      <w:r>
        <w:rPr>
          <w:iCs/>
        </w:rPr>
        <w:t xml:space="preserve">channel measurements, </w:t>
      </w:r>
      <w:r w:rsidR="005B1A4E">
        <w:rPr>
          <w:rFonts w:hint="eastAsia"/>
          <w:iCs/>
          <w:lang w:eastAsia="zh-CN"/>
        </w:rPr>
        <w:t>b</w:t>
      </w:r>
      <w:r w:rsidR="005B1A4E">
        <w:rPr>
          <w:iCs/>
          <w:lang w:eastAsia="zh-CN"/>
        </w:rPr>
        <w:t>ut it is a bit unclear whether the current measurements and reporting are already sufficient</w:t>
      </w:r>
      <w:r>
        <w:rPr>
          <w:rFonts w:hint="eastAsia"/>
          <w:lang w:eastAsia="zh-CN"/>
        </w:rPr>
        <w:t>.</w:t>
      </w:r>
      <w:r>
        <w:rPr>
          <w:lang w:eastAsia="zh-CN"/>
        </w:rPr>
        <w:t xml:space="preserve"> </w:t>
      </w:r>
      <w:r w:rsidR="009947B1">
        <w:rPr>
          <w:lang w:eastAsia="zh-CN"/>
        </w:rPr>
        <w:t>Nevertheless</w:t>
      </w:r>
      <w:r>
        <w:rPr>
          <w:lang w:eastAsia="zh-CN"/>
        </w:rPr>
        <w:t xml:space="preserve">, </w:t>
      </w:r>
      <w:r w:rsidRPr="006032D3">
        <w:rPr>
          <w:lang w:eastAsia="zh-CN"/>
        </w:rPr>
        <w:t>it would be more convenient to collect sufficient training inputs at the gNB and LMF rather than doing it at the UE</w:t>
      </w:r>
      <w:r>
        <w:rPr>
          <w:lang w:eastAsia="zh-CN"/>
        </w:rPr>
        <w:t>.</w:t>
      </w:r>
    </w:p>
    <w:p w14:paraId="78985C13" w14:textId="6A18AFD7" w:rsidR="001550D9" w:rsidRPr="00AF550B" w:rsidRDefault="001550D9" w:rsidP="001550D9">
      <w:pPr>
        <w:spacing w:beforeLines="50" w:before="120" w:after="0"/>
      </w:pPr>
      <w:r w:rsidRPr="00E14A24">
        <w:rPr>
          <w:lang w:eastAsia="zh-CN"/>
        </w:rPr>
        <w:t xml:space="preserve">The potential </w:t>
      </w:r>
      <w:r>
        <w:rPr>
          <w:lang w:eastAsia="zh-CN"/>
        </w:rPr>
        <w:t>specification</w:t>
      </w:r>
      <w:r w:rsidRPr="00E14A24">
        <w:rPr>
          <w:lang w:eastAsia="zh-CN"/>
        </w:rPr>
        <w:t xml:space="preserve"> impact </w:t>
      </w:r>
      <w:r>
        <w:rPr>
          <w:lang w:eastAsia="zh-CN"/>
        </w:rPr>
        <w:t xml:space="preserve">for one-side AI/ML-based </w:t>
      </w:r>
      <w:r w:rsidRPr="00E14A24">
        <w:rPr>
          <w:lang w:eastAsia="zh-CN"/>
        </w:rPr>
        <w:t>may include: channel measurements (e.g., CIR or CFR)</w:t>
      </w:r>
      <w:r>
        <w:rPr>
          <w:lang w:eastAsia="zh-CN"/>
        </w:rPr>
        <w:t xml:space="preserve"> reported from gNB or UE to LMF, which may have RAN3</w:t>
      </w:r>
      <w:r w:rsidR="005B1A4E">
        <w:rPr>
          <w:lang w:eastAsia="zh-CN"/>
        </w:rPr>
        <w:t xml:space="preserve"> or upper layer</w:t>
      </w:r>
      <w:r>
        <w:rPr>
          <w:lang w:eastAsia="zh-CN"/>
        </w:rPr>
        <w:t xml:space="preserve"> impact</w:t>
      </w:r>
      <w:r w:rsidR="005B1A4E">
        <w:rPr>
          <w:lang w:eastAsia="zh-CN"/>
        </w:rPr>
        <w:t>s</w:t>
      </w:r>
      <w:r>
        <w:rPr>
          <w:lang w:eastAsia="zh-CN"/>
        </w:rPr>
        <w:t xml:space="preserve">. For </w:t>
      </w:r>
      <w:r w:rsidRPr="00AF550B">
        <w:rPr>
          <w:lang w:eastAsia="zh-CN"/>
        </w:rPr>
        <w:t>AI/ML-based positioning accuracy enhancements use case</w:t>
      </w:r>
      <w:r>
        <w:rPr>
          <w:lang w:eastAsia="zh-CN"/>
        </w:rPr>
        <w:t>, the impacts on RAN2 is still unclear for the time being. RAN2</w:t>
      </w:r>
      <w:r w:rsidR="00B31059">
        <w:rPr>
          <w:lang w:eastAsia="zh-CN"/>
        </w:rPr>
        <w:t xml:space="preserve"> can identify which aspects need more inputs from RAN1</w:t>
      </w:r>
      <w:r>
        <w:rPr>
          <w:lang w:eastAsia="zh-CN"/>
        </w:rPr>
        <w:t xml:space="preserve">. Therefore, the following observation and proposal </w:t>
      </w:r>
      <w:r w:rsidR="001B7474">
        <w:rPr>
          <w:lang w:eastAsia="zh-CN"/>
        </w:rPr>
        <w:t>are</w:t>
      </w:r>
      <w:r>
        <w:rPr>
          <w:lang w:eastAsia="zh-CN"/>
        </w:rPr>
        <w:t xml:space="preserve"> made:</w:t>
      </w:r>
    </w:p>
    <w:p w14:paraId="08114449" w14:textId="7197CAAE" w:rsidR="001550D9" w:rsidRPr="00C610E0" w:rsidRDefault="001550D9" w:rsidP="001550D9">
      <w:pPr>
        <w:spacing w:beforeLines="50" w:before="120" w:after="0"/>
        <w:rPr>
          <w:b/>
          <w:lang w:val="en-GB"/>
        </w:rPr>
      </w:pPr>
      <w:r w:rsidRPr="00C610E0">
        <w:rPr>
          <w:b/>
          <w:lang w:val="en-GB"/>
        </w:rPr>
        <w:t xml:space="preserve">Observation </w:t>
      </w:r>
      <w:r w:rsidR="00C45054">
        <w:rPr>
          <w:b/>
          <w:lang w:val="en-GB"/>
        </w:rPr>
        <w:t>4</w:t>
      </w:r>
      <w:r w:rsidRPr="00C610E0">
        <w:rPr>
          <w:b/>
          <w:lang w:val="en-GB"/>
        </w:rPr>
        <w:t>: For one-sided AI/ML-based positioning accuracy enhancements, the impacts on RAN2 is still unclear for the time being.</w:t>
      </w:r>
    </w:p>
    <w:p w14:paraId="19754FE8" w14:textId="1105122C" w:rsidR="001550D9" w:rsidRPr="00C610E0" w:rsidRDefault="009947B1" w:rsidP="001550D9">
      <w:pPr>
        <w:spacing w:beforeLines="50" w:before="120" w:after="0"/>
        <w:rPr>
          <w:b/>
          <w:lang w:val="en-GB" w:eastAsia="zh-CN"/>
        </w:rPr>
      </w:pPr>
      <w:r w:rsidRPr="00C610E0">
        <w:rPr>
          <w:b/>
          <w:lang w:val="en-GB"/>
        </w:rPr>
        <w:t xml:space="preserve">Observation </w:t>
      </w:r>
      <w:r w:rsidR="00C45054">
        <w:rPr>
          <w:b/>
          <w:lang w:val="en-GB"/>
        </w:rPr>
        <w:t>5</w:t>
      </w:r>
      <w:r w:rsidR="001550D9" w:rsidRPr="00C610E0">
        <w:rPr>
          <w:b/>
          <w:lang w:val="en-GB" w:eastAsia="zh-CN"/>
        </w:rPr>
        <w:t xml:space="preserve">: </w:t>
      </w:r>
      <w:r w:rsidR="001550D9" w:rsidRPr="00C610E0">
        <w:rPr>
          <w:b/>
          <w:lang w:val="en-GB"/>
        </w:rPr>
        <w:t>For one-sided AI/ML-based positioning accuracy enhancements, there may be potential RAN3 impacts (e.g. channel measurements reported from gNB to LMF)</w:t>
      </w:r>
      <w:r w:rsidR="00DC7EA9">
        <w:rPr>
          <w:b/>
          <w:lang w:val="en-GB"/>
        </w:rPr>
        <w:t xml:space="preserve">, pending on which node is in the </w:t>
      </w:r>
      <w:r w:rsidR="001B7474">
        <w:rPr>
          <w:b/>
          <w:lang w:eastAsia="zh-CN"/>
        </w:rPr>
        <w:t>one-</w:t>
      </w:r>
      <w:r w:rsidR="00DC7EA9">
        <w:rPr>
          <w:b/>
          <w:lang w:val="en-GB"/>
        </w:rPr>
        <w:t>sided AI/ML operation mode</w:t>
      </w:r>
      <w:r w:rsidR="001550D9" w:rsidRPr="00C610E0">
        <w:rPr>
          <w:b/>
          <w:lang w:val="en-GB" w:eastAsia="zh-CN"/>
        </w:rPr>
        <w:t>.</w:t>
      </w:r>
    </w:p>
    <w:p w14:paraId="23CC353B" w14:textId="77777777" w:rsidR="00C610E0" w:rsidRDefault="00C610E0" w:rsidP="001550D9">
      <w:pPr>
        <w:spacing w:beforeLines="50" w:before="120" w:after="0"/>
        <w:rPr>
          <w:lang w:eastAsia="zh-CN"/>
        </w:rPr>
      </w:pPr>
    </w:p>
    <w:p w14:paraId="44873147" w14:textId="682663B6" w:rsidR="001550D9" w:rsidRPr="00920A58" w:rsidRDefault="001550D9" w:rsidP="001550D9">
      <w:pPr>
        <w:spacing w:beforeLines="50" w:before="120" w:after="0"/>
        <w:rPr>
          <w:lang w:eastAsia="zh-CN"/>
        </w:rPr>
      </w:pPr>
      <w:r w:rsidRPr="00181DC2">
        <w:rPr>
          <w:lang w:eastAsia="zh-CN"/>
        </w:rPr>
        <w:t>In RAN1#1</w:t>
      </w:r>
      <w:r>
        <w:rPr>
          <w:lang w:eastAsia="zh-CN"/>
        </w:rPr>
        <w:t>10 meeting</w:t>
      </w:r>
      <w:r w:rsidRPr="00181DC2">
        <w:rPr>
          <w:lang w:eastAsia="zh-CN"/>
        </w:rPr>
        <w:t xml:space="preserve">, </w:t>
      </w:r>
      <w:r>
        <w:rPr>
          <w:lang w:eastAsia="zh-CN"/>
        </w:rPr>
        <w:t>the following agreement has been achieved:</w:t>
      </w:r>
    </w:p>
    <w:tbl>
      <w:tblPr>
        <w:tblStyle w:val="TableGrid"/>
        <w:tblW w:w="0" w:type="auto"/>
        <w:tblLook w:val="04A0" w:firstRow="1" w:lastRow="0" w:firstColumn="1" w:lastColumn="0" w:noHBand="0" w:noVBand="1"/>
      </w:tblPr>
      <w:tblGrid>
        <w:gridCol w:w="9350"/>
      </w:tblGrid>
      <w:tr w:rsidR="001550D9" w14:paraId="248C51A2" w14:textId="77777777" w:rsidTr="004D69DC">
        <w:tc>
          <w:tcPr>
            <w:tcW w:w="9350" w:type="dxa"/>
          </w:tcPr>
          <w:p w14:paraId="117A3AE6" w14:textId="77777777" w:rsidR="001550D9" w:rsidRPr="003A7C52" w:rsidRDefault="001550D9" w:rsidP="004D69DC">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greement</w:t>
            </w:r>
          </w:p>
          <w:p w14:paraId="193255AF" w14:textId="77777777" w:rsidR="001550D9" w:rsidRPr="002C6336" w:rsidRDefault="001550D9" w:rsidP="004D69DC">
            <w:pPr>
              <w:rPr>
                <w:lang w:eastAsia="zh-CN"/>
              </w:rPr>
            </w:pPr>
            <w:r w:rsidRPr="002C6336">
              <w:rPr>
                <w:lang w:eastAsia="zh-CN"/>
              </w:rPr>
              <w:t xml:space="preserve">Regarding AI/ML model monitoring and update, </w:t>
            </w:r>
            <w:r>
              <w:rPr>
                <w:lang w:eastAsia="zh-CN"/>
              </w:rPr>
              <w:t xml:space="preserve">to study and provide inputs on </w:t>
            </w:r>
            <w:r w:rsidRPr="002C6336">
              <w:rPr>
                <w:lang w:eastAsia="zh-CN"/>
              </w:rPr>
              <w:t>potential specification impact</w:t>
            </w:r>
            <w:r>
              <w:rPr>
                <w:lang w:eastAsia="zh-CN"/>
              </w:rPr>
              <w:t xml:space="preserve"> at least for </w:t>
            </w:r>
            <w:r w:rsidRPr="002C6336">
              <w:rPr>
                <w:lang w:eastAsia="zh-CN"/>
              </w:rPr>
              <w:t>the following aspects of AI/ML based positioning accuracy enhancement</w:t>
            </w:r>
          </w:p>
          <w:p w14:paraId="3B0DE308" w14:textId="77777777" w:rsidR="001550D9" w:rsidRPr="00920A58" w:rsidRDefault="001550D9" w:rsidP="00766F1A">
            <w:pPr>
              <w:pStyle w:val="ListParagraph"/>
              <w:numPr>
                <w:ilvl w:val="0"/>
                <w:numId w:val="30"/>
              </w:numPr>
              <w:overflowPunct/>
              <w:autoSpaceDE/>
              <w:autoSpaceDN/>
              <w:adjustRightInd/>
              <w:spacing w:after="0"/>
              <w:contextualSpacing w:val="0"/>
              <w:rPr>
                <w:sz w:val="20"/>
                <w:szCs w:val="20"/>
                <w:lang w:val="en-US"/>
              </w:rPr>
            </w:pPr>
            <w:r w:rsidRPr="00920A58">
              <w:rPr>
                <w:sz w:val="20"/>
                <w:szCs w:val="20"/>
                <w:lang w:val="en-US"/>
              </w:rPr>
              <w:t>AI/ML model monitoring performance metrics</w:t>
            </w:r>
          </w:p>
          <w:p w14:paraId="1ECB7630" w14:textId="77777777" w:rsidR="001550D9" w:rsidRPr="00920A58" w:rsidRDefault="001550D9" w:rsidP="00766F1A">
            <w:pPr>
              <w:pStyle w:val="ListParagraph"/>
              <w:numPr>
                <w:ilvl w:val="0"/>
                <w:numId w:val="30"/>
              </w:numPr>
              <w:overflowPunct/>
              <w:autoSpaceDE/>
              <w:autoSpaceDN/>
              <w:adjustRightInd/>
              <w:spacing w:after="0"/>
              <w:contextualSpacing w:val="0"/>
              <w:rPr>
                <w:sz w:val="20"/>
                <w:szCs w:val="20"/>
                <w:lang w:val="en-US"/>
              </w:rPr>
            </w:pPr>
            <w:r w:rsidRPr="00920A58">
              <w:rPr>
                <w:sz w:val="20"/>
                <w:szCs w:val="20"/>
                <w:lang w:val="en-US"/>
              </w:rPr>
              <w:t>Condition of AI/ML model update</w:t>
            </w:r>
          </w:p>
          <w:p w14:paraId="7E81BF77" w14:textId="77777777" w:rsidR="001550D9" w:rsidRPr="00920A58" w:rsidRDefault="001550D9" w:rsidP="00766F1A">
            <w:pPr>
              <w:pStyle w:val="ListParagraph"/>
              <w:numPr>
                <w:ilvl w:val="0"/>
                <w:numId w:val="30"/>
              </w:numPr>
              <w:overflowPunct/>
              <w:autoSpaceDE/>
              <w:autoSpaceDN/>
              <w:adjustRightInd/>
              <w:spacing w:after="0"/>
              <w:contextualSpacing w:val="0"/>
              <w:rPr>
                <w:sz w:val="20"/>
                <w:szCs w:val="20"/>
                <w:lang w:val="en-US"/>
              </w:rPr>
            </w:pPr>
            <w:r w:rsidRPr="00920A58">
              <w:rPr>
                <w:sz w:val="20"/>
                <w:szCs w:val="20"/>
                <w:lang w:val="en-US"/>
              </w:rPr>
              <w:t>Reference signals and measurement feedback/report</w:t>
            </w:r>
          </w:p>
          <w:p w14:paraId="529B22A1" w14:textId="77777777" w:rsidR="001550D9" w:rsidRPr="00123396" w:rsidRDefault="001550D9" w:rsidP="00766F1A">
            <w:pPr>
              <w:pStyle w:val="ListParagraph"/>
              <w:numPr>
                <w:ilvl w:val="0"/>
                <w:numId w:val="30"/>
              </w:numPr>
              <w:overflowPunct/>
              <w:autoSpaceDE/>
              <w:autoSpaceDN/>
              <w:adjustRightInd/>
              <w:spacing w:after="0"/>
              <w:contextualSpacing w:val="0"/>
              <w:rPr>
                <w:lang w:val="en-US"/>
              </w:rPr>
            </w:pPr>
            <w:r w:rsidRPr="00920A58">
              <w:rPr>
                <w:sz w:val="20"/>
                <w:szCs w:val="20"/>
                <w:lang w:val="en-US"/>
              </w:rPr>
              <w:t>Other aspects are not precluded</w:t>
            </w:r>
          </w:p>
        </w:tc>
      </w:tr>
    </w:tbl>
    <w:p w14:paraId="362470D8" w14:textId="27E07FF8" w:rsidR="001550D9" w:rsidRDefault="001550D9" w:rsidP="001550D9">
      <w:pPr>
        <w:spacing w:beforeLines="50" w:before="120" w:after="0"/>
        <w:rPr>
          <w:b/>
          <w:lang w:val="en-GB" w:eastAsia="zh-CN"/>
        </w:rPr>
      </w:pPr>
      <w:r>
        <w:rPr>
          <w:lang w:val="en-GB" w:eastAsia="zh-CN"/>
        </w:rPr>
        <w:t xml:space="preserve">Since two-sided model </w:t>
      </w:r>
      <w:r w:rsidRPr="00D31334">
        <w:t xml:space="preserve">introduces unnecessary complications in our view, we only discuss the cases </w:t>
      </w:r>
      <w:r>
        <w:t>for one-sided model</w:t>
      </w:r>
      <w:r w:rsidRPr="00D31334">
        <w:t xml:space="preserve"> at this stage as a starting point</w:t>
      </w:r>
      <w:r>
        <w:t xml:space="preserve"> for p</w:t>
      </w:r>
      <w:r w:rsidRPr="00D31334">
        <w:t>ositioning accuracy enhancements</w:t>
      </w:r>
      <w:r>
        <w:t xml:space="preserve"> use case</w:t>
      </w:r>
      <w:r w:rsidRPr="00D31334">
        <w:t>.</w:t>
      </w:r>
      <w:r>
        <w:t xml:space="preserve"> For one-sided </w:t>
      </w:r>
      <w:r>
        <w:rPr>
          <w:lang w:val="en-GB" w:eastAsia="zh-CN"/>
        </w:rPr>
        <w:t>AI/ML-</w:t>
      </w:r>
      <w:r w:rsidRPr="00747FBE">
        <w:rPr>
          <w:lang w:val="en-GB" w:eastAsia="zh-CN"/>
        </w:rPr>
        <w:t>based positioning accuracy enhancement</w:t>
      </w:r>
      <w:r>
        <w:rPr>
          <w:lang w:val="en-GB" w:eastAsia="zh-CN"/>
        </w:rPr>
        <w:t xml:space="preserve"> use case, the impacts of model monitoring on RAN2 is unclear for the time being. Since there’s no model exchange across platforms in one-sided model, model updating doesn’t have RAN2 impacts. Therefore, the following is made:</w:t>
      </w:r>
    </w:p>
    <w:p w14:paraId="2F09E2C4" w14:textId="07296FC1" w:rsidR="001550D9" w:rsidRPr="00D05D20" w:rsidRDefault="000B61D9" w:rsidP="001550D9">
      <w:pPr>
        <w:spacing w:beforeLines="50" w:before="120" w:after="0"/>
        <w:rPr>
          <w:b/>
          <w:lang w:val="en-GB" w:eastAsia="zh-CN"/>
        </w:rPr>
      </w:pPr>
      <w:r>
        <w:rPr>
          <w:b/>
          <w:lang w:val="en-GB" w:eastAsia="zh-CN"/>
        </w:rPr>
        <w:t xml:space="preserve">Proposal </w:t>
      </w:r>
      <w:r w:rsidR="00C45054">
        <w:rPr>
          <w:b/>
          <w:lang w:val="en-GB" w:eastAsia="zh-CN"/>
        </w:rPr>
        <w:t>8</w:t>
      </w:r>
      <w:r w:rsidR="001550D9" w:rsidRPr="00D05D20">
        <w:rPr>
          <w:b/>
          <w:lang w:val="en-GB" w:eastAsia="zh-CN"/>
        </w:rPr>
        <w:t xml:space="preserve">: </w:t>
      </w:r>
      <w:r w:rsidR="001550D9" w:rsidRPr="00D05D20">
        <w:rPr>
          <w:b/>
          <w:lang w:eastAsia="zh-CN"/>
        </w:rPr>
        <w:t xml:space="preserve">For AI/ML-based positioning accuracy enhancement, the impacts of model monitoring on RAN2 </w:t>
      </w:r>
      <w:r w:rsidR="00A65BFF">
        <w:rPr>
          <w:b/>
          <w:lang w:eastAsia="zh-CN"/>
        </w:rPr>
        <w:t>are</w:t>
      </w:r>
      <w:bookmarkStart w:id="11" w:name="_GoBack"/>
      <w:bookmarkEnd w:id="11"/>
      <w:r w:rsidR="001550D9" w:rsidRPr="00D05D20">
        <w:rPr>
          <w:b/>
          <w:lang w:eastAsia="zh-CN"/>
        </w:rPr>
        <w:t xml:space="preserve"> unclear for the time being</w:t>
      </w:r>
      <w:r w:rsidR="008E7DAD">
        <w:rPr>
          <w:b/>
          <w:lang w:eastAsia="zh-CN"/>
        </w:rPr>
        <w:t xml:space="preserve">, and </w:t>
      </w:r>
      <w:r w:rsidR="00B31059">
        <w:rPr>
          <w:b/>
          <w:lang w:val="en-GB" w:eastAsia="zh-CN"/>
        </w:rPr>
        <w:t>RAN2 need</w:t>
      </w:r>
      <w:r w:rsidR="004C6597">
        <w:rPr>
          <w:b/>
          <w:lang w:eastAsia="zh-CN"/>
        </w:rPr>
        <w:t>s</w:t>
      </w:r>
      <w:r w:rsidR="00B31059">
        <w:rPr>
          <w:b/>
          <w:lang w:val="en-GB" w:eastAsia="zh-CN"/>
        </w:rPr>
        <w:t xml:space="preserve"> more inputs from RAN1, e.g. how/which entity should monitor</w:t>
      </w:r>
      <w:r w:rsidR="001550D9" w:rsidRPr="00D05D20">
        <w:rPr>
          <w:b/>
          <w:lang w:val="en-GB" w:eastAsia="zh-CN"/>
        </w:rPr>
        <w:t>.</w:t>
      </w:r>
    </w:p>
    <w:p w14:paraId="2AF93DB1" w14:textId="77777777" w:rsidR="00D05D20" w:rsidRDefault="00D05D20" w:rsidP="001550D9">
      <w:pPr>
        <w:spacing w:beforeLines="50" w:before="120" w:after="0"/>
        <w:rPr>
          <w:lang w:eastAsia="zh-CN"/>
        </w:rPr>
      </w:pPr>
    </w:p>
    <w:p w14:paraId="2B717E85" w14:textId="77777777" w:rsidR="000B3B8E" w:rsidRDefault="000B3B8E" w:rsidP="001550D9">
      <w:pPr>
        <w:spacing w:beforeLines="50" w:before="120" w:after="0"/>
        <w:rPr>
          <w:lang w:eastAsia="zh-CN"/>
        </w:rPr>
      </w:pPr>
    </w:p>
    <w:p w14:paraId="723FCF7C" w14:textId="680F3BAE" w:rsidR="001550D9" w:rsidRPr="0089295C" w:rsidRDefault="001550D9" w:rsidP="001550D9">
      <w:pPr>
        <w:spacing w:beforeLines="50" w:before="120" w:after="0"/>
        <w:rPr>
          <w:lang w:eastAsia="zh-CN"/>
        </w:rPr>
      </w:pPr>
      <w:r>
        <w:rPr>
          <w:lang w:eastAsia="zh-CN"/>
        </w:rPr>
        <w:t>In RAN1#109-e meeting</w:t>
      </w:r>
      <w:r w:rsidRPr="0089295C">
        <w:rPr>
          <w:lang w:eastAsia="zh-CN"/>
        </w:rPr>
        <w:t>, potential specification impact of AI/ML for positioning accuracy enhancement considering various identified collaboration levels was agreed as follows:</w:t>
      </w:r>
    </w:p>
    <w:tbl>
      <w:tblPr>
        <w:tblStyle w:val="TableGrid1"/>
        <w:tblW w:w="0" w:type="auto"/>
        <w:tblLook w:val="04A0" w:firstRow="1" w:lastRow="0" w:firstColumn="1" w:lastColumn="0" w:noHBand="0" w:noVBand="1"/>
      </w:tblPr>
      <w:tblGrid>
        <w:gridCol w:w="9350"/>
      </w:tblGrid>
      <w:tr w:rsidR="001550D9" w:rsidRPr="0089295C" w14:paraId="5AD7C187" w14:textId="77777777" w:rsidTr="004D69DC">
        <w:tc>
          <w:tcPr>
            <w:tcW w:w="9350" w:type="dxa"/>
          </w:tcPr>
          <w:p w14:paraId="1507BB84" w14:textId="77777777" w:rsidR="001550D9" w:rsidRPr="0089295C" w:rsidRDefault="001550D9" w:rsidP="004D69DC">
            <w:pPr>
              <w:rPr>
                <w:rFonts w:eastAsia="DengXian"/>
                <w:highlight w:val="green"/>
                <w:lang w:eastAsia="zh-CN"/>
              </w:rPr>
            </w:pPr>
            <w:r w:rsidRPr="0089295C">
              <w:rPr>
                <w:rFonts w:eastAsia="DengXian" w:hint="eastAsia"/>
                <w:highlight w:val="green"/>
                <w:lang w:eastAsia="zh-CN"/>
              </w:rPr>
              <w:t>A</w:t>
            </w:r>
            <w:r w:rsidRPr="0089295C">
              <w:rPr>
                <w:rFonts w:eastAsia="DengXian"/>
                <w:highlight w:val="green"/>
                <w:lang w:eastAsia="zh-CN"/>
              </w:rPr>
              <w:t>greement</w:t>
            </w:r>
          </w:p>
          <w:p w14:paraId="64B166FB" w14:textId="77777777" w:rsidR="001550D9" w:rsidRPr="0089295C" w:rsidRDefault="001550D9" w:rsidP="004D69DC">
            <w:pPr>
              <w:rPr>
                <w:lang w:eastAsia="zh-CN"/>
              </w:rPr>
            </w:pPr>
            <w:r w:rsidRPr="0089295C">
              <w:rPr>
                <w:lang w:eastAsia="zh-CN"/>
              </w:rPr>
              <w:t>Study further on sub use cases and potential specification impact of AI/ML for positioning accuracy enhancement considering various identified collaboration levels.</w:t>
            </w:r>
          </w:p>
          <w:p w14:paraId="04C89596" w14:textId="77777777" w:rsidR="001550D9" w:rsidRPr="0089295C" w:rsidRDefault="001550D9" w:rsidP="00766F1A">
            <w:pPr>
              <w:numPr>
                <w:ilvl w:val="0"/>
                <w:numId w:val="30"/>
              </w:numPr>
              <w:contextualSpacing/>
              <w:textAlignment w:val="baseline"/>
              <w:rPr>
                <w:szCs w:val="22"/>
                <w:lang w:eastAsia="zh-CN"/>
              </w:rPr>
            </w:pPr>
            <w:r w:rsidRPr="0089295C">
              <w:rPr>
                <w:szCs w:val="22"/>
                <w:lang w:eastAsia="zh-CN"/>
              </w:rPr>
              <w:t>Companies are encouraged to identify positioning specific aspects on collaboration levels if any in agenda 9.2.4.2.</w:t>
            </w:r>
          </w:p>
          <w:p w14:paraId="1E1F4C46" w14:textId="77777777" w:rsidR="001550D9" w:rsidRPr="0089295C" w:rsidRDefault="001550D9" w:rsidP="00766F1A">
            <w:pPr>
              <w:numPr>
                <w:ilvl w:val="0"/>
                <w:numId w:val="30"/>
              </w:numPr>
              <w:contextualSpacing/>
              <w:textAlignment w:val="baseline"/>
              <w:rPr>
                <w:szCs w:val="22"/>
                <w:lang w:eastAsia="zh-CN"/>
              </w:rPr>
            </w:pPr>
            <w:r w:rsidRPr="0089295C">
              <w:rPr>
                <w:szCs w:val="22"/>
                <w:lang w:eastAsia="zh-CN"/>
              </w:rPr>
              <w:t xml:space="preserve">Note1: terminology, notation and common framework of Network-UE collaboration levels are to be discussed in agenda 9.2.1 and expected to be applicable to AI/ML for positioning accuracy enhancement. </w:t>
            </w:r>
          </w:p>
          <w:p w14:paraId="31BDD66C" w14:textId="77777777" w:rsidR="001550D9" w:rsidRPr="0089295C" w:rsidRDefault="001550D9" w:rsidP="00766F1A">
            <w:pPr>
              <w:numPr>
                <w:ilvl w:val="0"/>
                <w:numId w:val="30"/>
              </w:numPr>
              <w:contextualSpacing/>
              <w:textAlignment w:val="baseline"/>
              <w:rPr>
                <w:sz w:val="22"/>
                <w:szCs w:val="22"/>
                <w:lang w:eastAsia="zh-CN"/>
              </w:rPr>
            </w:pPr>
            <w:r w:rsidRPr="0089295C">
              <w:rPr>
                <w:szCs w:val="22"/>
                <w:lang w:eastAsia="zh-CN"/>
              </w:rPr>
              <w:t>Note2: not every collaboration level may be applicable to an AI/ML approach for a sub use case</w:t>
            </w:r>
          </w:p>
        </w:tc>
      </w:tr>
    </w:tbl>
    <w:p w14:paraId="7D0B45E1" w14:textId="40434F6B" w:rsidR="001550D9" w:rsidRPr="009B24EC" w:rsidRDefault="001550D9" w:rsidP="008E7DAD">
      <w:pPr>
        <w:spacing w:beforeLines="50" w:before="120" w:after="0"/>
        <w:rPr>
          <w:b/>
          <w:bCs/>
          <w:lang w:val="en-GB"/>
        </w:rPr>
      </w:pPr>
      <w:r w:rsidRPr="0089295C">
        <w:rPr>
          <w:lang w:val="en-GB" w:eastAsia="zh-CN"/>
        </w:rPr>
        <w:t xml:space="preserve">For the </w:t>
      </w:r>
      <w:r w:rsidRPr="0089295C">
        <w:t xml:space="preserve">sub use cases for AI/ML based positioning </w:t>
      </w:r>
      <w:r w:rsidRPr="0089295C">
        <w:rPr>
          <w:bCs/>
        </w:rPr>
        <w:t xml:space="preserve">accuracy enhancements, RAN1 has not reached specific agreements. Further study and discussion are needed on sub use cases and potential specification impact. As for the </w:t>
      </w:r>
      <w:r w:rsidRPr="0089295C">
        <w:rPr>
          <w:lang w:eastAsia="zh-CN"/>
        </w:rPr>
        <w:lastRenderedPageBreak/>
        <w:t xml:space="preserve">collaboration level, which varies with sub use cases, there may be </w:t>
      </w:r>
      <w:r w:rsidRPr="0089295C">
        <w:rPr>
          <w:bCs/>
        </w:rPr>
        <w:t xml:space="preserve">different network/UE impacts for different </w:t>
      </w:r>
      <w:r w:rsidRPr="0089295C">
        <w:rPr>
          <w:lang w:eastAsia="zh-CN"/>
        </w:rPr>
        <w:t>sub use cases</w:t>
      </w:r>
      <w:r w:rsidRPr="0089295C">
        <w:rPr>
          <w:bCs/>
        </w:rPr>
        <w:t>.</w:t>
      </w:r>
      <w:r>
        <w:rPr>
          <w:bCs/>
        </w:rPr>
        <w:t xml:space="preserve"> </w:t>
      </w:r>
      <w:r w:rsidRPr="0089295C">
        <w:rPr>
          <w:bCs/>
        </w:rPr>
        <w:t>It’s premature for RAN2 to discuss collaboration levels on positioning accuracy enhancement use case.</w:t>
      </w:r>
      <w:r>
        <w:rPr>
          <w:bCs/>
        </w:rPr>
        <w:t xml:space="preserve"> </w:t>
      </w:r>
    </w:p>
    <w:p w14:paraId="77E72CA6" w14:textId="77777777" w:rsidR="00DB40D6" w:rsidRDefault="00DB40D6">
      <w:pPr>
        <w:spacing w:after="0"/>
        <w:rPr>
          <w:lang w:eastAsia="zh-CN"/>
        </w:rPr>
      </w:pPr>
    </w:p>
    <w:bookmarkEnd w:id="8"/>
    <w:p w14:paraId="7E98F599" w14:textId="77777777" w:rsidR="00120B28" w:rsidRDefault="002364EE">
      <w:pPr>
        <w:pStyle w:val="Heading1"/>
      </w:pPr>
      <w:r>
        <w:t>Conclusion</w:t>
      </w:r>
    </w:p>
    <w:bookmarkEnd w:id="2"/>
    <w:bookmarkEnd w:id="3"/>
    <w:p w14:paraId="3E0DADA7" w14:textId="714A8287" w:rsidR="00615EE2" w:rsidRDefault="0014679A">
      <w:pPr>
        <w:spacing w:after="0"/>
        <w:rPr>
          <w:lang w:val="en-GB" w:eastAsia="zh-CN"/>
        </w:rPr>
      </w:pPr>
      <w:r>
        <w:rPr>
          <w:rFonts w:hint="eastAsia"/>
          <w:lang w:val="en-GB" w:eastAsia="zh-CN"/>
        </w:rPr>
        <w:t>I</w:t>
      </w:r>
      <w:r>
        <w:rPr>
          <w:lang w:val="en-GB" w:eastAsia="zh-CN"/>
        </w:rPr>
        <w:t xml:space="preserve">n this paper, we discuss use case specific </w:t>
      </w:r>
      <w:r w:rsidR="009947B1">
        <w:rPr>
          <w:lang w:val="en-GB" w:eastAsia="zh-CN"/>
        </w:rPr>
        <w:t>aspects</w:t>
      </w:r>
      <w:r>
        <w:rPr>
          <w:lang w:val="en-GB" w:eastAsia="zh-CN"/>
        </w:rPr>
        <w:t>, and it is proposed:</w:t>
      </w:r>
    </w:p>
    <w:p w14:paraId="7AB505AD" w14:textId="0DA7C1A6" w:rsidR="0014679A" w:rsidRDefault="0014679A">
      <w:pPr>
        <w:spacing w:after="0"/>
        <w:rPr>
          <w:lang w:val="en-GB" w:eastAsia="zh-CN"/>
        </w:rPr>
      </w:pPr>
    </w:p>
    <w:p w14:paraId="77BCC442" w14:textId="77585BFB" w:rsidR="0014679A" w:rsidRPr="0014679A" w:rsidRDefault="0014679A">
      <w:pPr>
        <w:spacing w:after="0"/>
        <w:rPr>
          <w:b/>
          <w:lang w:val="en-GB" w:eastAsia="zh-CN"/>
        </w:rPr>
      </w:pPr>
      <w:r w:rsidRPr="0014679A">
        <w:rPr>
          <w:b/>
          <w:highlight w:val="green"/>
          <w:lang w:val="en-GB" w:eastAsia="zh-CN"/>
        </w:rPr>
        <w:t>For use case CSI feedback</w:t>
      </w:r>
    </w:p>
    <w:p w14:paraId="7C34B950" w14:textId="77777777" w:rsidR="0092665E" w:rsidRPr="001A3175" w:rsidRDefault="0092665E" w:rsidP="0092665E">
      <w:pPr>
        <w:spacing w:after="0"/>
        <w:rPr>
          <w:b/>
          <w:lang w:val="en-GB" w:eastAsia="zh-CN"/>
        </w:rPr>
      </w:pPr>
      <w:r w:rsidRPr="001A3175">
        <w:rPr>
          <w:b/>
          <w:lang w:val="en-GB" w:eastAsia="zh-CN"/>
        </w:rPr>
        <w:t xml:space="preserve">Observation </w:t>
      </w:r>
      <w:r>
        <w:rPr>
          <w:b/>
          <w:lang w:val="en-GB" w:eastAsia="zh-CN"/>
        </w:rPr>
        <w:t>1</w:t>
      </w:r>
      <w:r w:rsidRPr="001A3175">
        <w:rPr>
          <w:b/>
          <w:lang w:val="en-GB" w:eastAsia="zh-CN"/>
        </w:rPr>
        <w:t xml:space="preserve">: </w:t>
      </w:r>
      <w:r>
        <w:rPr>
          <w:b/>
          <w:lang w:val="en-GB" w:eastAsia="zh-CN"/>
        </w:rPr>
        <w:t xml:space="preserve">For the </w:t>
      </w:r>
      <w:r>
        <w:rPr>
          <w:rFonts w:hint="eastAsia"/>
          <w:b/>
          <w:lang w:val="en-GB" w:eastAsia="zh-CN"/>
        </w:rPr>
        <w:t>CSI</w:t>
      </w:r>
      <w:r>
        <w:rPr>
          <w:b/>
          <w:lang w:val="en-GB" w:eastAsia="zh-CN"/>
        </w:rPr>
        <w:t xml:space="preserve"> </w:t>
      </w:r>
      <w:r>
        <w:rPr>
          <w:rFonts w:hint="eastAsia"/>
          <w:b/>
          <w:lang w:val="en-GB" w:eastAsia="zh-CN"/>
        </w:rPr>
        <w:t>feedback</w:t>
      </w:r>
      <w:r>
        <w:rPr>
          <w:b/>
          <w:lang w:val="en-GB" w:eastAsia="zh-CN"/>
        </w:rPr>
        <w:t xml:space="preserve"> use case, RAN1 has agreed on the sub use case</w:t>
      </w:r>
      <w:r w:rsidRPr="00F53781">
        <w:rPr>
          <w:b/>
          <w:lang w:val="en-GB" w:eastAsia="zh-CN"/>
        </w:rPr>
        <w:t xml:space="preserve"> </w:t>
      </w:r>
      <w:r w:rsidRPr="001A3175">
        <w:rPr>
          <w:b/>
        </w:rPr>
        <w:t>Spatial-frequency domain CSI compression</w:t>
      </w:r>
      <w:r>
        <w:rPr>
          <w:b/>
        </w:rPr>
        <w:t>, and RAN1 is still discussing the sub use case CSI prediction.</w:t>
      </w:r>
    </w:p>
    <w:p w14:paraId="5FCBC9C5" w14:textId="6E2D8A38" w:rsidR="00940F1A" w:rsidRDefault="00940F1A" w:rsidP="008E08F8">
      <w:pPr>
        <w:spacing w:beforeLines="50" w:before="120" w:after="0"/>
        <w:rPr>
          <w:b/>
        </w:rPr>
      </w:pPr>
    </w:p>
    <w:p w14:paraId="71163E7B" w14:textId="77777777" w:rsidR="0092665E" w:rsidRPr="00C07A44" w:rsidRDefault="0092665E" w:rsidP="0092665E">
      <w:pPr>
        <w:spacing w:beforeLines="50" w:before="120" w:after="0"/>
        <w:rPr>
          <w:b/>
          <w:lang w:val="en-GB" w:eastAsia="zh-CN"/>
        </w:rPr>
      </w:pPr>
      <w:r w:rsidRPr="00C07A44">
        <w:rPr>
          <w:rFonts w:hint="eastAsia"/>
          <w:b/>
          <w:lang w:val="en-GB" w:eastAsia="zh-CN"/>
        </w:rPr>
        <w:t>P</w:t>
      </w:r>
      <w:r w:rsidRPr="00C07A44">
        <w:rPr>
          <w:b/>
          <w:lang w:val="en-GB" w:eastAsia="zh-CN"/>
        </w:rPr>
        <w:t xml:space="preserve">roposal </w:t>
      </w:r>
      <w:r>
        <w:rPr>
          <w:b/>
          <w:lang w:val="en-GB" w:eastAsia="zh-CN"/>
        </w:rPr>
        <w:t>1</w:t>
      </w:r>
      <w:r w:rsidRPr="00C07A44">
        <w:rPr>
          <w:b/>
          <w:lang w:val="en-GB" w:eastAsia="zh-CN"/>
        </w:rPr>
        <w:t>: RAN2 can take the use case (i.e. Spatial-frequency domain CSI compression using two-sided AI model, CSI prediction) into account when discussing RAN2 impacts.</w:t>
      </w:r>
    </w:p>
    <w:p w14:paraId="641C77DC" w14:textId="7F1F305B" w:rsidR="0092665E" w:rsidRPr="00C45054" w:rsidRDefault="0092665E" w:rsidP="008E08F8">
      <w:pPr>
        <w:spacing w:beforeLines="50" w:before="120" w:after="0"/>
        <w:rPr>
          <w:b/>
          <w:lang w:val="en-GB"/>
        </w:rPr>
      </w:pPr>
      <w:r>
        <w:rPr>
          <w:b/>
          <w:lang w:val="en-GB" w:eastAsia="zh-CN"/>
        </w:rPr>
        <w:t>Proposal 2</w:t>
      </w:r>
      <w:r w:rsidRPr="001A3175">
        <w:rPr>
          <w:b/>
          <w:lang w:val="en-GB" w:eastAsia="zh-CN"/>
        </w:rPr>
        <w:t xml:space="preserve">: </w:t>
      </w:r>
      <w:r>
        <w:rPr>
          <w:b/>
          <w:lang w:val="en-GB" w:eastAsia="zh-CN"/>
        </w:rPr>
        <w:t>For training collaborations, RAN1 will fu</w:t>
      </w:r>
      <w:r w:rsidR="00C403DC">
        <w:rPr>
          <w:b/>
          <w:lang w:val="en-GB" w:eastAsia="zh-CN"/>
        </w:rPr>
        <w:t>r</w:t>
      </w:r>
      <w:r>
        <w:rPr>
          <w:b/>
          <w:lang w:val="en-GB" w:eastAsia="zh-CN"/>
        </w:rPr>
        <w:t xml:space="preserve">ther study type 1, 2 and 3, and </w:t>
      </w:r>
      <w:r w:rsidRPr="00C07A44">
        <w:rPr>
          <w:b/>
        </w:rPr>
        <w:t>RAN2</w:t>
      </w:r>
      <w:r w:rsidR="00C45054">
        <w:rPr>
          <w:b/>
        </w:rPr>
        <w:t xml:space="preserve"> </w:t>
      </w:r>
      <w:r>
        <w:rPr>
          <w:b/>
        </w:rPr>
        <w:t>need</w:t>
      </w:r>
      <w:r w:rsidR="005474DC">
        <w:rPr>
          <w:b/>
        </w:rPr>
        <w:t>s</w:t>
      </w:r>
      <w:r>
        <w:rPr>
          <w:b/>
        </w:rPr>
        <w:t xml:space="preserve"> more inputs from RAN1, e.g. how a type works and requirements on the information exchanged between UE and network</w:t>
      </w:r>
      <w:r w:rsidRPr="001A3175">
        <w:rPr>
          <w:b/>
          <w:lang w:val="en-GB" w:eastAsia="zh-CN"/>
        </w:rPr>
        <w:t>.</w:t>
      </w:r>
    </w:p>
    <w:p w14:paraId="5FF7ED52" w14:textId="402CDBF1" w:rsidR="0092665E" w:rsidRPr="00C07A44" w:rsidRDefault="0092665E" w:rsidP="0092665E">
      <w:pPr>
        <w:spacing w:beforeLines="50" w:before="120" w:after="0"/>
        <w:rPr>
          <w:b/>
        </w:rPr>
      </w:pPr>
      <w:r w:rsidRPr="00C07A44">
        <w:rPr>
          <w:rFonts w:hint="eastAsia"/>
          <w:b/>
          <w:lang w:val="en-GB" w:eastAsia="zh-CN"/>
        </w:rPr>
        <w:t>P</w:t>
      </w:r>
      <w:r w:rsidRPr="00C07A44">
        <w:rPr>
          <w:b/>
          <w:lang w:val="en-GB" w:eastAsia="zh-CN"/>
        </w:rPr>
        <w:t xml:space="preserve">roposal </w:t>
      </w:r>
      <w:r>
        <w:rPr>
          <w:b/>
          <w:lang w:val="en-GB" w:eastAsia="zh-CN"/>
        </w:rPr>
        <w:t>3</w:t>
      </w:r>
      <w:r w:rsidRPr="00C07A44">
        <w:rPr>
          <w:b/>
          <w:lang w:val="en-GB" w:eastAsia="zh-CN"/>
        </w:rPr>
        <w:t xml:space="preserve">: </w:t>
      </w:r>
      <w:r w:rsidRPr="00C07A44">
        <w:rPr>
          <w:b/>
        </w:rPr>
        <w:t xml:space="preserve">For two-sided AI/ML-based CSI feedback enhancement use case, RAN2 </w:t>
      </w:r>
      <w:r>
        <w:rPr>
          <w:b/>
        </w:rPr>
        <w:t>need</w:t>
      </w:r>
      <w:r w:rsidR="005474DC">
        <w:rPr>
          <w:b/>
        </w:rPr>
        <w:t>s</w:t>
      </w:r>
      <w:r>
        <w:rPr>
          <w:b/>
        </w:rPr>
        <w:t xml:space="preserve"> more inputs</w:t>
      </w:r>
      <w:r w:rsidRPr="00C07A44">
        <w:rPr>
          <w:b/>
        </w:rPr>
        <w:t xml:space="preserve"> to further study potential impact of </w:t>
      </w:r>
      <w:r>
        <w:rPr>
          <w:b/>
        </w:rPr>
        <w:t>reporting configuration and AI-based CSI reporting</w:t>
      </w:r>
      <w:r w:rsidRPr="00C07A44">
        <w:rPr>
          <w:b/>
        </w:rPr>
        <w:t>.</w:t>
      </w:r>
    </w:p>
    <w:p w14:paraId="13CDB3A8" w14:textId="0777FD95" w:rsidR="0014679A" w:rsidRPr="00613F9E" w:rsidRDefault="0014679A">
      <w:pPr>
        <w:spacing w:after="0"/>
        <w:rPr>
          <w:b/>
        </w:rPr>
      </w:pPr>
    </w:p>
    <w:p w14:paraId="146B7B51" w14:textId="1FF3EA18" w:rsidR="0014679A" w:rsidRPr="0014679A" w:rsidRDefault="0014679A">
      <w:pPr>
        <w:spacing w:after="0"/>
        <w:rPr>
          <w:b/>
          <w:highlight w:val="green"/>
          <w:lang w:val="en-GB" w:eastAsia="zh-CN"/>
        </w:rPr>
      </w:pPr>
      <w:r w:rsidRPr="0014679A">
        <w:rPr>
          <w:rFonts w:hint="eastAsia"/>
          <w:b/>
          <w:highlight w:val="green"/>
          <w:lang w:val="en-GB" w:eastAsia="zh-CN"/>
        </w:rPr>
        <w:t>F</w:t>
      </w:r>
      <w:r w:rsidRPr="0014679A">
        <w:rPr>
          <w:b/>
          <w:highlight w:val="green"/>
          <w:lang w:val="en-GB" w:eastAsia="zh-CN"/>
        </w:rPr>
        <w:t>or use case Beam Management</w:t>
      </w:r>
    </w:p>
    <w:p w14:paraId="14D88199" w14:textId="77777777" w:rsidR="00C45054" w:rsidRDefault="00C45054" w:rsidP="00C45054">
      <w:pPr>
        <w:spacing w:after="0"/>
        <w:rPr>
          <w:b/>
        </w:rPr>
      </w:pPr>
      <w:r w:rsidRPr="001A3175">
        <w:rPr>
          <w:rFonts w:hint="eastAsia"/>
          <w:b/>
          <w:lang w:val="en-GB" w:eastAsia="zh-CN"/>
        </w:rPr>
        <w:t>O</w:t>
      </w:r>
      <w:r w:rsidRPr="001A3175">
        <w:rPr>
          <w:b/>
          <w:lang w:val="en-GB" w:eastAsia="zh-CN"/>
        </w:rPr>
        <w:t xml:space="preserve">bservation </w:t>
      </w:r>
      <w:r>
        <w:rPr>
          <w:b/>
          <w:lang w:val="en-GB" w:eastAsia="zh-CN"/>
        </w:rPr>
        <w:t>2</w:t>
      </w:r>
      <w:r w:rsidRPr="001A3175">
        <w:rPr>
          <w:b/>
          <w:lang w:val="en-GB" w:eastAsia="zh-CN"/>
        </w:rPr>
        <w:t xml:space="preserve">: </w:t>
      </w:r>
      <w:r>
        <w:rPr>
          <w:b/>
          <w:lang w:val="en-GB" w:eastAsia="zh-CN"/>
        </w:rPr>
        <w:t>For the beam management use case, RAN1 has agreed on the sub use case</w:t>
      </w:r>
      <w:r w:rsidRPr="00F53781">
        <w:rPr>
          <w:b/>
          <w:lang w:val="en-GB" w:eastAsia="zh-CN"/>
        </w:rPr>
        <w:t xml:space="preserve"> </w:t>
      </w:r>
      <w:r>
        <w:rPr>
          <w:b/>
          <w:lang w:val="en-GB" w:eastAsia="zh-CN"/>
        </w:rPr>
        <w:t>BM-Case 1 and BM-Case 2, and FFS on other sub use cases</w:t>
      </w:r>
      <w:r>
        <w:rPr>
          <w:b/>
        </w:rPr>
        <w:t>.</w:t>
      </w:r>
    </w:p>
    <w:p w14:paraId="456D801C" w14:textId="383A336E" w:rsidR="00C45054" w:rsidRDefault="00C45054" w:rsidP="00613F9E">
      <w:pPr>
        <w:spacing w:beforeLines="50" w:before="120" w:after="0"/>
        <w:rPr>
          <w:b/>
        </w:rPr>
      </w:pPr>
    </w:p>
    <w:p w14:paraId="75FEE1DB" w14:textId="77777777" w:rsidR="00C45054" w:rsidRPr="001A3175" w:rsidRDefault="00C45054" w:rsidP="00C45054">
      <w:pPr>
        <w:spacing w:after="0"/>
        <w:rPr>
          <w:b/>
          <w:lang w:eastAsia="zh-CN"/>
        </w:rPr>
      </w:pPr>
      <w:r w:rsidRPr="00C07A44">
        <w:rPr>
          <w:rFonts w:hint="eastAsia"/>
          <w:b/>
          <w:lang w:val="en-GB" w:eastAsia="zh-CN"/>
        </w:rPr>
        <w:t>P</w:t>
      </w:r>
      <w:r w:rsidRPr="00C07A44">
        <w:rPr>
          <w:b/>
          <w:lang w:val="en-GB" w:eastAsia="zh-CN"/>
        </w:rPr>
        <w:t xml:space="preserve">roposal </w:t>
      </w:r>
      <w:r>
        <w:rPr>
          <w:b/>
          <w:lang w:val="en-GB" w:eastAsia="zh-CN"/>
        </w:rPr>
        <w:t>4</w:t>
      </w:r>
      <w:r w:rsidRPr="00C07A44">
        <w:rPr>
          <w:b/>
          <w:lang w:val="en-GB" w:eastAsia="zh-CN"/>
        </w:rPr>
        <w:t>: RAN2 can take the use case</w:t>
      </w:r>
      <w:r>
        <w:rPr>
          <w:b/>
          <w:lang w:val="en-GB" w:eastAsia="zh-CN"/>
        </w:rPr>
        <w:t xml:space="preserve"> BM-Case 1 and BM-Case 2</w:t>
      </w:r>
      <w:r w:rsidRPr="00C07A44">
        <w:rPr>
          <w:b/>
          <w:lang w:val="en-GB" w:eastAsia="zh-CN"/>
        </w:rPr>
        <w:t xml:space="preserve"> into account when discussing RAN2 impacts.</w:t>
      </w:r>
    </w:p>
    <w:p w14:paraId="2BD3C37A" w14:textId="6E753F82" w:rsidR="00C45054" w:rsidRDefault="00C45054" w:rsidP="00613F9E">
      <w:pPr>
        <w:spacing w:beforeLines="50" w:before="120" w:after="0"/>
        <w:rPr>
          <w:b/>
        </w:rPr>
      </w:pPr>
      <w:r w:rsidRPr="001A3175">
        <w:rPr>
          <w:rFonts w:hint="eastAsia"/>
          <w:b/>
          <w:lang w:eastAsia="zh-CN"/>
        </w:rPr>
        <w:t>P</w:t>
      </w:r>
      <w:r w:rsidRPr="001A3175">
        <w:rPr>
          <w:b/>
          <w:lang w:eastAsia="zh-CN"/>
        </w:rPr>
        <w:t xml:space="preserve">roposal </w:t>
      </w:r>
      <w:r>
        <w:rPr>
          <w:b/>
          <w:lang w:eastAsia="zh-CN"/>
        </w:rPr>
        <w:t>5</w:t>
      </w:r>
      <w:r w:rsidRPr="001A3175">
        <w:rPr>
          <w:b/>
          <w:lang w:eastAsia="zh-CN"/>
        </w:rPr>
        <w:t xml:space="preserve">: For </w:t>
      </w:r>
      <w:r w:rsidR="00BE2519">
        <w:rPr>
          <w:b/>
          <w:lang w:eastAsia="zh-CN"/>
        </w:rPr>
        <w:t xml:space="preserve">AI/ML-based </w:t>
      </w:r>
      <w:r w:rsidRPr="001A3175">
        <w:rPr>
          <w:b/>
          <w:lang w:eastAsia="zh-CN"/>
        </w:rPr>
        <w:t>BM use case, one-sided model should be considered as a starting point.</w:t>
      </w:r>
    </w:p>
    <w:p w14:paraId="047B3B76" w14:textId="6E561EEB" w:rsidR="00C45054" w:rsidRDefault="00C45054" w:rsidP="00C45054">
      <w:pPr>
        <w:spacing w:beforeLines="50" w:before="120" w:after="0"/>
        <w:rPr>
          <w:b/>
          <w:lang w:eastAsia="zh-CN"/>
        </w:rPr>
      </w:pPr>
      <w:r>
        <w:rPr>
          <w:rFonts w:hint="eastAsia"/>
          <w:b/>
          <w:lang w:eastAsia="zh-CN"/>
        </w:rPr>
        <w:t>P</w:t>
      </w:r>
      <w:r>
        <w:rPr>
          <w:b/>
          <w:lang w:eastAsia="zh-CN"/>
        </w:rPr>
        <w:t>roposal 6:</w:t>
      </w:r>
      <w:r w:rsidR="007B7178" w:rsidRPr="007B7178">
        <w:rPr>
          <w:b/>
          <w:lang w:eastAsia="zh-CN"/>
        </w:rPr>
        <w:t xml:space="preserve"> </w:t>
      </w:r>
      <w:r w:rsidR="007B7178" w:rsidRPr="001A3175">
        <w:rPr>
          <w:b/>
          <w:lang w:eastAsia="zh-CN"/>
        </w:rPr>
        <w:t xml:space="preserve">For </w:t>
      </w:r>
      <w:r w:rsidR="007B7178">
        <w:rPr>
          <w:b/>
          <w:lang w:eastAsia="zh-CN"/>
        </w:rPr>
        <w:t xml:space="preserve">AI/ML-based </w:t>
      </w:r>
      <w:r w:rsidR="007B7178" w:rsidRPr="001A3175">
        <w:rPr>
          <w:b/>
          <w:lang w:eastAsia="zh-CN"/>
        </w:rPr>
        <w:t>B</w:t>
      </w:r>
      <w:r w:rsidR="007B7178">
        <w:rPr>
          <w:b/>
          <w:lang w:eastAsia="zh-CN"/>
        </w:rPr>
        <w:t>M</w:t>
      </w:r>
      <w:r>
        <w:rPr>
          <w:b/>
          <w:lang w:eastAsia="zh-CN"/>
        </w:rPr>
        <w:t>, RAN2 needs more RAN1 inputs on requirements on:</w:t>
      </w:r>
    </w:p>
    <w:p w14:paraId="06A4DDA3" w14:textId="77777777" w:rsidR="00C45054" w:rsidRPr="00B86C81" w:rsidRDefault="00C45054" w:rsidP="00C45054">
      <w:pPr>
        <w:pStyle w:val="ListParagraph"/>
        <w:numPr>
          <w:ilvl w:val="1"/>
          <w:numId w:val="35"/>
        </w:numPr>
        <w:spacing w:beforeLines="50" w:before="120" w:after="0"/>
        <w:rPr>
          <w:b/>
          <w:sz w:val="20"/>
        </w:rPr>
      </w:pPr>
      <w:r w:rsidRPr="00B86C81">
        <w:rPr>
          <w:b/>
          <w:sz w:val="20"/>
        </w:rPr>
        <w:t>the enhancements to measurements</w:t>
      </w:r>
    </w:p>
    <w:p w14:paraId="7DD7596D" w14:textId="77777777" w:rsidR="00C45054" w:rsidRPr="004B4745" w:rsidRDefault="00C45054" w:rsidP="00C45054">
      <w:pPr>
        <w:pStyle w:val="ListParagraph"/>
        <w:numPr>
          <w:ilvl w:val="1"/>
          <w:numId w:val="35"/>
        </w:numPr>
        <w:spacing w:beforeLines="50" w:before="120" w:after="0"/>
        <w:rPr>
          <w:b/>
          <w:sz w:val="20"/>
          <w:lang w:val="en-US"/>
        </w:rPr>
      </w:pPr>
      <w:r w:rsidRPr="004B4745">
        <w:rPr>
          <w:b/>
          <w:sz w:val="20"/>
          <w:lang w:val="en-US"/>
        </w:rPr>
        <w:t>the enhancements to related configurations</w:t>
      </w:r>
    </w:p>
    <w:p w14:paraId="6B8AFA83" w14:textId="77777777" w:rsidR="00940F1A" w:rsidRPr="00613F9E" w:rsidRDefault="00940F1A" w:rsidP="00613F9E">
      <w:pPr>
        <w:spacing w:beforeLines="50" w:before="120" w:after="0"/>
        <w:rPr>
          <w:b/>
        </w:rPr>
      </w:pPr>
    </w:p>
    <w:p w14:paraId="32B49F22" w14:textId="602C1B0A" w:rsidR="0014679A" w:rsidRPr="0014679A" w:rsidRDefault="0014679A">
      <w:pPr>
        <w:spacing w:after="0"/>
        <w:rPr>
          <w:b/>
          <w:highlight w:val="green"/>
          <w:lang w:val="en-GB" w:eastAsia="zh-CN"/>
        </w:rPr>
      </w:pPr>
      <w:r w:rsidRPr="0014679A">
        <w:rPr>
          <w:rFonts w:hint="eastAsia"/>
          <w:b/>
          <w:highlight w:val="green"/>
          <w:lang w:val="en-GB" w:eastAsia="zh-CN"/>
        </w:rPr>
        <w:t>F</w:t>
      </w:r>
      <w:r w:rsidRPr="0014679A">
        <w:rPr>
          <w:b/>
          <w:highlight w:val="green"/>
          <w:lang w:val="en-GB" w:eastAsia="zh-CN"/>
        </w:rPr>
        <w:t>or use case Positioning</w:t>
      </w:r>
    </w:p>
    <w:p w14:paraId="22BB2089" w14:textId="77777777" w:rsidR="00C45054" w:rsidRPr="00262413" w:rsidRDefault="00C45054" w:rsidP="00C45054">
      <w:pPr>
        <w:spacing w:after="0"/>
        <w:rPr>
          <w:lang w:eastAsia="zh-CN"/>
        </w:rPr>
      </w:pPr>
      <w:r w:rsidRPr="001A3175">
        <w:rPr>
          <w:rFonts w:hint="eastAsia"/>
          <w:b/>
          <w:lang w:val="en-GB" w:eastAsia="zh-CN"/>
        </w:rPr>
        <w:t>O</w:t>
      </w:r>
      <w:r w:rsidRPr="001A3175">
        <w:rPr>
          <w:b/>
          <w:lang w:val="en-GB" w:eastAsia="zh-CN"/>
        </w:rPr>
        <w:t xml:space="preserve">bservation </w:t>
      </w:r>
      <w:r>
        <w:rPr>
          <w:b/>
          <w:lang w:val="en-GB" w:eastAsia="zh-CN"/>
        </w:rPr>
        <w:t>3</w:t>
      </w:r>
      <w:r w:rsidRPr="001A3175">
        <w:rPr>
          <w:b/>
          <w:lang w:val="en-GB" w:eastAsia="zh-CN"/>
        </w:rPr>
        <w:t xml:space="preserve">: </w:t>
      </w:r>
      <w:r>
        <w:rPr>
          <w:b/>
          <w:lang w:val="en-GB" w:eastAsia="zh-CN"/>
        </w:rPr>
        <w:t>For the positioning use case, RAN1 has agreed on direct AI/ML positioning and AI/ML assisted positioning as two methods, and RAN1 will further discuss the use cases.</w:t>
      </w:r>
    </w:p>
    <w:p w14:paraId="076ECCFF" w14:textId="77777777" w:rsidR="00C45054" w:rsidRPr="00C610E0" w:rsidRDefault="00C45054" w:rsidP="00C45054">
      <w:pPr>
        <w:spacing w:beforeLines="50" w:before="120" w:after="0"/>
        <w:rPr>
          <w:b/>
          <w:lang w:val="en-GB"/>
        </w:rPr>
      </w:pPr>
      <w:r w:rsidRPr="00C610E0">
        <w:rPr>
          <w:b/>
          <w:lang w:val="en-GB"/>
        </w:rPr>
        <w:t xml:space="preserve">Observation </w:t>
      </w:r>
      <w:r>
        <w:rPr>
          <w:b/>
          <w:lang w:val="en-GB"/>
        </w:rPr>
        <w:t>4</w:t>
      </w:r>
      <w:r w:rsidRPr="00C610E0">
        <w:rPr>
          <w:b/>
          <w:lang w:val="en-GB"/>
        </w:rPr>
        <w:t>: For one-sided AI/ML-based positioning accuracy enhancements, the impacts on RAN2 is still unclear for the time being.</w:t>
      </w:r>
    </w:p>
    <w:p w14:paraId="40BAFEEB" w14:textId="3540DB61" w:rsidR="00C45054" w:rsidRPr="00C610E0" w:rsidRDefault="004B4745" w:rsidP="00C45054">
      <w:pPr>
        <w:spacing w:beforeLines="50" w:before="120" w:after="0"/>
        <w:rPr>
          <w:b/>
          <w:lang w:val="en-GB" w:eastAsia="zh-CN"/>
        </w:rPr>
      </w:pPr>
      <w:r w:rsidRPr="004B4745">
        <w:rPr>
          <w:b/>
          <w:lang w:val="en-GB"/>
        </w:rPr>
        <w:t>Observation 5: For one-sided AI/ML-based positioning accuracy enhancements, there may be potential RAN3 impacts (e.g. channel measurements reported from gNB to LMF), pending on which node is in the one-sided AI/ML operation mode.</w:t>
      </w:r>
    </w:p>
    <w:p w14:paraId="59CC5AA5" w14:textId="0FBE452F" w:rsidR="00C45054" w:rsidRDefault="00C45054" w:rsidP="00613F9E">
      <w:pPr>
        <w:spacing w:beforeLines="50" w:before="120" w:after="0"/>
        <w:rPr>
          <w:b/>
          <w:lang w:eastAsia="zh-CN"/>
        </w:rPr>
      </w:pPr>
    </w:p>
    <w:p w14:paraId="31C2AFC8" w14:textId="77777777" w:rsidR="00C45054" w:rsidRPr="005C3050" w:rsidRDefault="00C45054" w:rsidP="00C45054">
      <w:pPr>
        <w:spacing w:beforeLines="50" w:before="120" w:after="0"/>
        <w:rPr>
          <w:b/>
        </w:rPr>
      </w:pPr>
      <w:r w:rsidRPr="005C3050">
        <w:rPr>
          <w:b/>
        </w:rPr>
        <w:t xml:space="preserve">Proposal </w:t>
      </w:r>
      <w:r>
        <w:rPr>
          <w:b/>
        </w:rPr>
        <w:t>7</w:t>
      </w:r>
      <w:r w:rsidRPr="005C3050">
        <w:rPr>
          <w:b/>
        </w:rPr>
        <w:t>: For AI/ML-based positioning</w:t>
      </w:r>
      <w:r w:rsidRPr="005C3050">
        <w:t xml:space="preserve"> </w:t>
      </w:r>
      <w:r w:rsidRPr="005C3050">
        <w:rPr>
          <w:b/>
        </w:rPr>
        <w:t>accuracy enhancements use case, one-sided model should be considered as a starting point.</w:t>
      </w:r>
    </w:p>
    <w:p w14:paraId="1170DC5E" w14:textId="05C87DA9" w:rsidR="00C45054" w:rsidRPr="00C45054" w:rsidRDefault="00C45054" w:rsidP="00613F9E">
      <w:pPr>
        <w:spacing w:beforeLines="50" w:before="120" w:after="0"/>
        <w:rPr>
          <w:b/>
          <w:lang w:val="en-GB"/>
        </w:rPr>
      </w:pPr>
      <w:r>
        <w:rPr>
          <w:b/>
          <w:lang w:val="en-GB" w:eastAsia="zh-CN"/>
        </w:rPr>
        <w:t>Proposal 8</w:t>
      </w:r>
      <w:r w:rsidRPr="00D05D20">
        <w:rPr>
          <w:b/>
          <w:lang w:val="en-GB" w:eastAsia="zh-CN"/>
        </w:rPr>
        <w:t xml:space="preserve">: </w:t>
      </w:r>
      <w:r w:rsidRPr="00D05D20">
        <w:rPr>
          <w:b/>
          <w:lang w:eastAsia="zh-CN"/>
        </w:rPr>
        <w:t xml:space="preserve">For AI/ML-based positioning accuracy enhancement, the impacts of model monitoring on RAN2 </w:t>
      </w:r>
      <w:r w:rsidR="00A65BFF">
        <w:rPr>
          <w:b/>
          <w:lang w:eastAsia="zh-CN"/>
        </w:rPr>
        <w:t>are</w:t>
      </w:r>
      <w:r w:rsidRPr="00D05D20">
        <w:rPr>
          <w:b/>
          <w:lang w:eastAsia="zh-CN"/>
        </w:rPr>
        <w:t xml:space="preserve"> unclear for the time being</w:t>
      </w:r>
      <w:r>
        <w:rPr>
          <w:b/>
          <w:lang w:eastAsia="zh-CN"/>
        </w:rPr>
        <w:t xml:space="preserve">, and </w:t>
      </w:r>
      <w:r>
        <w:rPr>
          <w:b/>
          <w:lang w:val="en-GB" w:eastAsia="zh-CN"/>
        </w:rPr>
        <w:t>RAN2 need</w:t>
      </w:r>
      <w:r w:rsidR="004C6597">
        <w:rPr>
          <w:b/>
          <w:lang w:eastAsia="zh-CN"/>
        </w:rPr>
        <w:t>s</w:t>
      </w:r>
      <w:r>
        <w:rPr>
          <w:b/>
          <w:lang w:val="en-GB" w:eastAsia="zh-CN"/>
        </w:rPr>
        <w:t xml:space="preserve"> more inputs from RAN1, e.g. how/which entity should monitor</w:t>
      </w:r>
      <w:r w:rsidRPr="00D05D20">
        <w:rPr>
          <w:b/>
          <w:lang w:val="en-GB" w:eastAsia="zh-CN"/>
        </w:rPr>
        <w:t>.</w:t>
      </w:r>
    </w:p>
    <w:p w14:paraId="39D44971" w14:textId="77777777" w:rsidR="00940F1A" w:rsidRPr="00613F9E" w:rsidRDefault="00940F1A" w:rsidP="00613F9E">
      <w:pPr>
        <w:spacing w:beforeLines="50" w:before="120" w:after="0"/>
        <w:rPr>
          <w:b/>
        </w:rPr>
      </w:pPr>
    </w:p>
    <w:p w14:paraId="30E0C312" w14:textId="77777777" w:rsidR="00120B28" w:rsidRDefault="002364EE">
      <w:pPr>
        <w:pStyle w:val="Heading1"/>
      </w:pPr>
      <w:r>
        <w:lastRenderedPageBreak/>
        <w:t>References</w:t>
      </w:r>
    </w:p>
    <w:p w14:paraId="4CA31BAF" w14:textId="1EAA3450" w:rsidR="00035C7C" w:rsidRPr="00035C7C" w:rsidRDefault="00035C7C">
      <w:pPr>
        <w:spacing w:after="0"/>
        <w:rPr>
          <w:lang w:eastAsia="zh-CN"/>
        </w:rPr>
      </w:pPr>
      <w:bookmarkStart w:id="12" w:name="_Hlk114150222"/>
      <w:r>
        <w:rPr>
          <w:rFonts w:hint="eastAsia"/>
          <w:lang w:eastAsia="zh-CN"/>
        </w:rPr>
        <w:t>[</w:t>
      </w:r>
      <w:r>
        <w:rPr>
          <w:lang w:eastAsia="zh-CN"/>
        </w:rPr>
        <w:t xml:space="preserve">1] </w:t>
      </w:r>
      <w:r w:rsidRPr="00035C7C">
        <w:rPr>
          <w:lang w:eastAsia="zh-CN"/>
        </w:rPr>
        <w:t>RP-213599, “New SI: Study on Artificial Intelligence (AI)/Machine Learning (ML) for NR Air Interface”,</w:t>
      </w:r>
      <w:r>
        <w:rPr>
          <w:lang w:eastAsia="zh-CN"/>
        </w:rPr>
        <w:t xml:space="preserve"> RAN#94-e</w:t>
      </w:r>
    </w:p>
    <w:p w14:paraId="39A850A6" w14:textId="106542E9" w:rsidR="00120B28" w:rsidRPr="00F823F5" w:rsidRDefault="002364EE">
      <w:pPr>
        <w:spacing w:after="0"/>
        <w:rPr>
          <w:lang w:eastAsia="zh-CN"/>
        </w:rPr>
      </w:pPr>
      <w:r w:rsidRPr="00F823F5">
        <w:rPr>
          <w:rFonts w:hint="eastAsia"/>
          <w:lang w:eastAsia="zh-CN"/>
        </w:rPr>
        <w:t>[</w:t>
      </w:r>
      <w:r w:rsidR="00364576">
        <w:rPr>
          <w:lang w:eastAsia="zh-CN"/>
        </w:rPr>
        <w:t>2</w:t>
      </w:r>
      <w:r w:rsidRPr="00F823F5">
        <w:rPr>
          <w:lang w:eastAsia="zh-CN"/>
        </w:rPr>
        <w:t xml:space="preserve">] </w:t>
      </w:r>
      <w:r w:rsidR="00653E72" w:rsidRPr="00F823F5">
        <w:rPr>
          <w:lang w:eastAsia="zh-CN"/>
        </w:rPr>
        <w:t>RP-</w:t>
      </w:r>
      <w:r w:rsidR="00F823F5">
        <w:rPr>
          <w:lang w:eastAsia="zh-CN"/>
        </w:rPr>
        <w:t>221348</w:t>
      </w:r>
      <w:r w:rsidR="00653E72" w:rsidRPr="00F823F5">
        <w:rPr>
          <w:lang w:eastAsia="zh-CN"/>
        </w:rPr>
        <w:t>, “</w:t>
      </w:r>
      <w:r w:rsidR="00F823F5" w:rsidRPr="00F823F5">
        <w:rPr>
          <w:lang w:eastAsia="zh-CN"/>
        </w:rPr>
        <w:t>Revised SID: Study on Artificial Intelligence (AI)/Machine Learning (ML) for NR Air Interface</w:t>
      </w:r>
      <w:r w:rsidR="00653E72" w:rsidRPr="00F823F5">
        <w:rPr>
          <w:lang w:eastAsia="zh-CN"/>
        </w:rPr>
        <w:t>”,</w:t>
      </w:r>
      <w:r w:rsidR="00F823F5">
        <w:rPr>
          <w:lang w:eastAsia="zh-CN"/>
        </w:rPr>
        <w:t xml:space="preserve"> RAN#96</w:t>
      </w:r>
    </w:p>
    <w:p w14:paraId="4592172C" w14:textId="6B12A5AF" w:rsidR="00345D73" w:rsidRPr="00F823F5" w:rsidRDefault="00345D73">
      <w:pPr>
        <w:spacing w:after="0"/>
        <w:rPr>
          <w:lang w:eastAsia="zh-CN"/>
        </w:rPr>
      </w:pPr>
      <w:r w:rsidRPr="00F823F5">
        <w:rPr>
          <w:rFonts w:hint="eastAsia"/>
          <w:lang w:eastAsia="zh-CN"/>
        </w:rPr>
        <w:t>[</w:t>
      </w:r>
      <w:r w:rsidR="00364576">
        <w:rPr>
          <w:lang w:eastAsia="zh-CN"/>
        </w:rPr>
        <w:t>3</w:t>
      </w:r>
      <w:r w:rsidRPr="00F823F5">
        <w:rPr>
          <w:lang w:eastAsia="zh-CN"/>
        </w:rPr>
        <w:t>] RAN1#109-e minutes</w:t>
      </w:r>
    </w:p>
    <w:p w14:paraId="608FD561" w14:textId="39B2A8D2" w:rsidR="00345D73" w:rsidRPr="00F823F5" w:rsidRDefault="00345D73">
      <w:pPr>
        <w:spacing w:after="0"/>
        <w:rPr>
          <w:lang w:eastAsia="zh-CN"/>
        </w:rPr>
      </w:pPr>
      <w:r w:rsidRPr="00F823F5">
        <w:rPr>
          <w:rFonts w:hint="eastAsia"/>
          <w:lang w:eastAsia="zh-CN"/>
        </w:rPr>
        <w:t>[</w:t>
      </w:r>
      <w:r w:rsidR="00364576">
        <w:rPr>
          <w:lang w:eastAsia="zh-CN"/>
        </w:rPr>
        <w:t>4</w:t>
      </w:r>
      <w:r w:rsidRPr="00F823F5">
        <w:rPr>
          <w:lang w:eastAsia="zh-CN"/>
        </w:rPr>
        <w:t>] RAN1#110 minutes</w:t>
      </w:r>
    </w:p>
    <w:p w14:paraId="678371C5" w14:textId="17F928EF" w:rsidR="00F823F5" w:rsidRPr="00F823F5" w:rsidRDefault="00F823F5" w:rsidP="00F823F5">
      <w:pPr>
        <w:spacing w:after="0"/>
        <w:rPr>
          <w:lang w:eastAsia="zh-CN"/>
        </w:rPr>
      </w:pPr>
      <w:bookmarkStart w:id="13" w:name="_Hlk114146160"/>
      <w:bookmarkEnd w:id="12"/>
      <w:r w:rsidRPr="00F823F5">
        <w:rPr>
          <w:lang w:eastAsia="zh-CN"/>
        </w:rPr>
        <w:t>[</w:t>
      </w:r>
      <w:r w:rsidR="00364576">
        <w:rPr>
          <w:lang w:eastAsia="zh-CN"/>
        </w:rPr>
        <w:t>5</w:t>
      </w:r>
      <w:r w:rsidRPr="00F823F5">
        <w:rPr>
          <w:lang w:eastAsia="zh-CN"/>
        </w:rPr>
        <w:t>] R1-2205889</w:t>
      </w:r>
      <w:r w:rsidRPr="00F823F5">
        <w:rPr>
          <w:lang w:eastAsia="zh-CN"/>
        </w:rPr>
        <w:tab/>
        <w:t>Discussion on general aspects of AI/ML framework</w:t>
      </w:r>
      <w:r w:rsidRPr="00F823F5">
        <w:rPr>
          <w:lang w:eastAsia="zh-CN"/>
        </w:rPr>
        <w:tab/>
        <w:t>Huawei, HiSilicon</w:t>
      </w:r>
    </w:p>
    <w:p w14:paraId="38B07BEB" w14:textId="4C701808" w:rsidR="00F823F5" w:rsidRPr="00F823F5" w:rsidRDefault="00F823F5" w:rsidP="00F823F5">
      <w:pPr>
        <w:spacing w:after="0"/>
        <w:rPr>
          <w:lang w:eastAsia="zh-CN"/>
        </w:rPr>
      </w:pPr>
      <w:r w:rsidRPr="00F823F5">
        <w:rPr>
          <w:lang w:eastAsia="zh-CN"/>
        </w:rPr>
        <w:t>[</w:t>
      </w:r>
      <w:r w:rsidR="00364576">
        <w:rPr>
          <w:lang w:eastAsia="zh-CN"/>
        </w:rPr>
        <w:t>6</w:t>
      </w:r>
      <w:r w:rsidRPr="00F823F5">
        <w:rPr>
          <w:lang w:eastAsia="zh-CN"/>
        </w:rPr>
        <w:t>] R1-2205891</w:t>
      </w:r>
      <w:r w:rsidRPr="00F823F5">
        <w:rPr>
          <w:lang w:eastAsia="zh-CN"/>
        </w:rPr>
        <w:tab/>
        <w:t>Discussion on AI/ML for CSI feedback enhancement</w:t>
      </w:r>
      <w:r w:rsidRPr="00F823F5">
        <w:rPr>
          <w:lang w:eastAsia="zh-CN"/>
        </w:rPr>
        <w:tab/>
        <w:t>Huawei, HiSilicon</w:t>
      </w:r>
    </w:p>
    <w:p w14:paraId="658EA8AE" w14:textId="348FB07F" w:rsidR="00F823F5" w:rsidRPr="00F823F5" w:rsidRDefault="00F823F5" w:rsidP="00F823F5">
      <w:pPr>
        <w:spacing w:after="0"/>
        <w:rPr>
          <w:lang w:eastAsia="zh-CN"/>
        </w:rPr>
      </w:pPr>
      <w:r w:rsidRPr="00F823F5">
        <w:rPr>
          <w:lang w:eastAsia="zh-CN"/>
        </w:rPr>
        <w:t>[</w:t>
      </w:r>
      <w:r w:rsidR="00364576">
        <w:rPr>
          <w:lang w:eastAsia="zh-CN"/>
        </w:rPr>
        <w:t>7</w:t>
      </w:r>
      <w:r w:rsidRPr="00F823F5">
        <w:rPr>
          <w:lang w:eastAsia="zh-CN"/>
        </w:rPr>
        <w:t>] R1-2205893</w:t>
      </w:r>
      <w:r w:rsidRPr="00F823F5">
        <w:rPr>
          <w:lang w:eastAsia="zh-CN"/>
        </w:rPr>
        <w:tab/>
        <w:t>Discussion on AI/ML for beam management</w:t>
      </w:r>
      <w:r w:rsidRPr="00F823F5">
        <w:rPr>
          <w:lang w:eastAsia="zh-CN"/>
        </w:rPr>
        <w:tab/>
        <w:t>Huawei, HiSilicon</w:t>
      </w:r>
    </w:p>
    <w:p w14:paraId="095EA23E" w14:textId="65B28976" w:rsidR="00F823F5" w:rsidRDefault="00F823F5" w:rsidP="00F823F5">
      <w:pPr>
        <w:spacing w:after="0"/>
        <w:rPr>
          <w:lang w:eastAsia="zh-CN"/>
        </w:rPr>
      </w:pPr>
      <w:r w:rsidRPr="00F823F5">
        <w:rPr>
          <w:lang w:eastAsia="zh-CN"/>
        </w:rPr>
        <w:t>[</w:t>
      </w:r>
      <w:r w:rsidR="00364576">
        <w:rPr>
          <w:lang w:eastAsia="zh-CN"/>
        </w:rPr>
        <w:t>8</w:t>
      </w:r>
      <w:r w:rsidRPr="00F823F5">
        <w:rPr>
          <w:lang w:eastAsia="zh-CN"/>
        </w:rPr>
        <w:t>] R1-2205895</w:t>
      </w:r>
      <w:r w:rsidRPr="00F823F5">
        <w:rPr>
          <w:lang w:eastAsia="zh-CN"/>
        </w:rPr>
        <w:tab/>
        <w:t>Discussion on AI/ML for positioning accuracy enhancement</w:t>
      </w:r>
      <w:r w:rsidRPr="00F823F5">
        <w:rPr>
          <w:lang w:eastAsia="zh-CN"/>
        </w:rPr>
        <w:tab/>
        <w:t>Huawei, HiSilicon</w:t>
      </w:r>
    </w:p>
    <w:p w14:paraId="0D506623" w14:textId="635F163F" w:rsidR="008E08F8" w:rsidRPr="00F823F5" w:rsidRDefault="008E08F8" w:rsidP="00F823F5">
      <w:pPr>
        <w:spacing w:after="0"/>
        <w:rPr>
          <w:lang w:eastAsia="zh-CN"/>
        </w:rPr>
      </w:pPr>
      <w:r>
        <w:rPr>
          <w:rFonts w:hint="eastAsia"/>
          <w:lang w:eastAsia="zh-CN"/>
        </w:rPr>
        <w:t>[</w:t>
      </w:r>
      <w:r>
        <w:rPr>
          <w:lang w:eastAsia="zh-CN"/>
        </w:rPr>
        <w:t xml:space="preserve">9] </w:t>
      </w:r>
      <w:r w:rsidR="00A0311B" w:rsidRPr="00A0311B">
        <w:rPr>
          <w:lang w:eastAsia="zh-CN"/>
        </w:rPr>
        <w:t>R2-2210340</w:t>
      </w:r>
      <w:r>
        <w:rPr>
          <w:lang w:eastAsia="zh-CN"/>
        </w:rPr>
        <w:t xml:space="preserve">   </w:t>
      </w:r>
      <w:r w:rsidRPr="008E08F8">
        <w:rPr>
          <w:lang w:eastAsia="zh-CN"/>
        </w:rPr>
        <w:t>Discussion on common framework and RAN2 impacts</w:t>
      </w:r>
      <w:r>
        <w:rPr>
          <w:lang w:eastAsia="zh-CN"/>
        </w:rPr>
        <w:tab/>
        <w:t>Huawei, HiSilicon</w:t>
      </w:r>
    </w:p>
    <w:bookmarkEnd w:id="13"/>
    <w:p w14:paraId="4A244683" w14:textId="77777777" w:rsidR="00F823F5" w:rsidRPr="009E2F26" w:rsidRDefault="00F823F5">
      <w:pPr>
        <w:spacing w:after="0"/>
        <w:rPr>
          <w:lang w:eastAsia="zh-CN"/>
        </w:rPr>
      </w:pPr>
    </w:p>
    <w:sectPr w:rsidR="00F823F5" w:rsidRPr="009E2F26">
      <w:footerReference w:type="default" r:id="rId17"/>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3F159" w14:textId="77777777" w:rsidR="00E00464" w:rsidRDefault="00E00464">
      <w:pPr>
        <w:spacing w:after="0"/>
      </w:pPr>
      <w:r>
        <w:separator/>
      </w:r>
    </w:p>
  </w:endnote>
  <w:endnote w:type="continuationSeparator" w:id="0">
    <w:p w14:paraId="630C9F96" w14:textId="77777777" w:rsidR="00E00464" w:rsidRDefault="00E004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KaiTi_GB2312">
    <w:altName w:val="楷体_GB2312"/>
    <w:panose1 w:val="0201060906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Microsoft YaHei"/>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Gulim">
    <w:altName w:val="Malgun Gothic"/>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3D0732" w:rsidRDefault="003D0732">
    <w:pPr>
      <w:pStyle w:val="Footer"/>
      <w:jc w:val="center"/>
    </w:pPr>
    <w:r>
      <w:fldChar w:fldCharType="begin"/>
    </w:r>
    <w:r>
      <w:instrText xml:space="preserve"> PAGE   \* MERGEFORMAT </w:instrText>
    </w:r>
    <w:r>
      <w:fldChar w:fldCharType="separate"/>
    </w:r>
    <w:r>
      <w:rPr>
        <w:noProof/>
      </w:rPr>
      <w:t>19</w:t>
    </w:r>
    <w:r>
      <w:fldChar w:fldCharType="end"/>
    </w:r>
  </w:p>
  <w:p w14:paraId="697F14F4" w14:textId="77777777" w:rsidR="003D0732" w:rsidRDefault="003D07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B170" w14:textId="77777777" w:rsidR="00E00464" w:rsidRDefault="00E00464">
      <w:pPr>
        <w:spacing w:after="0"/>
      </w:pPr>
      <w:r>
        <w:separator/>
      </w:r>
    </w:p>
  </w:footnote>
  <w:footnote w:type="continuationSeparator" w:id="0">
    <w:p w14:paraId="285C52AC" w14:textId="77777777" w:rsidR="00E00464" w:rsidRDefault="00E004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202956"/>
    <w:multiLevelType w:val="hybridMultilevel"/>
    <w:tmpl w:val="EDE2A53A"/>
    <w:lvl w:ilvl="0" w:tplc="08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F32A2B"/>
    <w:multiLevelType w:val="hybridMultilevel"/>
    <w:tmpl w:val="F6C21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0CE5BB0"/>
    <w:multiLevelType w:val="hybridMultilevel"/>
    <w:tmpl w:val="C64246CC"/>
    <w:lvl w:ilvl="0" w:tplc="0E7C2654">
      <w:start w:val="1"/>
      <w:numFmt w:val="lowerLetter"/>
      <w:lvlText w:val="(%1)"/>
      <w:lvlJc w:val="left"/>
      <w:pPr>
        <w:ind w:left="360" w:hanging="360"/>
      </w:pPr>
      <w:rPr>
        <w:rFonts w:eastAsiaTheme="minor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13ED0F03"/>
    <w:multiLevelType w:val="multilevel"/>
    <w:tmpl w:val="F136645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43A2A2F"/>
    <w:multiLevelType w:val="hybridMultilevel"/>
    <w:tmpl w:val="36187E8C"/>
    <w:styleLink w:val="StyleBulletedSymbolsymbolLeft025Hanging014"/>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868760E"/>
    <w:multiLevelType w:val="hybridMultilevel"/>
    <w:tmpl w:val="A9328C9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91563A7"/>
    <w:multiLevelType w:val="hybridMultilevel"/>
    <w:tmpl w:val="812E3F72"/>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2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3"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C7015C"/>
    <w:multiLevelType w:val="hybridMultilevel"/>
    <w:tmpl w:val="F0F0A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4CC68AA"/>
    <w:multiLevelType w:val="hybridMultilevel"/>
    <w:tmpl w:val="047EB70C"/>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4"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7F17BD2"/>
    <w:multiLevelType w:val="hybridMultilevel"/>
    <w:tmpl w:val="D9E24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15:restartNumberingAfterBreak="0">
    <w:nsid w:val="309A433E"/>
    <w:multiLevelType w:val="hybridMultilevel"/>
    <w:tmpl w:val="ACBAD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3B557C1"/>
    <w:multiLevelType w:val="multilevel"/>
    <w:tmpl w:val="73A064C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32"/>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3"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6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8C9476E"/>
    <w:multiLevelType w:val="hybridMultilevel"/>
    <w:tmpl w:val="4BA8C31A"/>
    <w:styleLink w:val="StyleBulletedSymbolsymbolLeft025Hanging025215"/>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9CB6B8A"/>
    <w:multiLevelType w:val="hybridMultilevel"/>
    <w:tmpl w:val="95E4D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A877D64"/>
    <w:multiLevelType w:val="singleLevel"/>
    <w:tmpl w:val="5DA6FC16"/>
    <w:styleLink w:val="StyleBulletedSymbolsymbolLeft025Hanging02534"/>
    <w:lvl w:ilvl="0">
      <w:start w:val="1"/>
      <w:numFmt w:val="decimal"/>
      <w:lvlText w:val="[%1]"/>
      <w:lvlJc w:val="left"/>
      <w:pPr>
        <w:tabs>
          <w:tab w:val="num" w:pos="360"/>
        </w:tabs>
        <w:ind w:left="360" w:hanging="360"/>
      </w:pPr>
    </w:lvl>
  </w:abstractNum>
  <w:abstractNum w:abstractNumId="70"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B0E4B10"/>
    <w:multiLevelType w:val="hybridMultilevel"/>
    <w:tmpl w:val="CFE64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FBD098C"/>
    <w:multiLevelType w:val="hybridMultilevel"/>
    <w:tmpl w:val="EE363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77"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8"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7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8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441F1168"/>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4FB1D5D"/>
    <w:multiLevelType w:val="multilevel"/>
    <w:tmpl w:val="45CE668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7"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3"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5"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6" w15:restartNumberingAfterBreak="0">
    <w:nsid w:val="4B1D56B4"/>
    <w:multiLevelType w:val="hybridMultilevel"/>
    <w:tmpl w:val="8C10D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8"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1" w15:restartNumberingAfterBreak="0">
    <w:nsid w:val="4DDF2768"/>
    <w:multiLevelType w:val="hybridMultilevel"/>
    <w:tmpl w:val="7F789F3C"/>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4E723EF2"/>
    <w:multiLevelType w:val="hybridMultilevel"/>
    <w:tmpl w:val="C64246CC"/>
    <w:lvl w:ilvl="0" w:tplc="0E7C2654">
      <w:start w:val="1"/>
      <w:numFmt w:val="lowerLetter"/>
      <w:lvlText w:val="(%1)"/>
      <w:lvlJc w:val="left"/>
      <w:pPr>
        <w:ind w:left="360" w:hanging="360"/>
      </w:pPr>
      <w:rPr>
        <w:rFonts w:eastAsiaTheme="minor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3" w15:restartNumberingAfterBreak="0">
    <w:nsid w:val="4F9422DB"/>
    <w:multiLevelType w:val="hybridMultilevel"/>
    <w:tmpl w:val="C8F04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8" w15:restartNumberingAfterBreak="0">
    <w:nsid w:val="55AF6110"/>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E1179C7"/>
    <w:multiLevelType w:val="hybridMultilevel"/>
    <w:tmpl w:val="50AC4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8" w15:restartNumberingAfterBreak="0">
    <w:nsid w:val="63546429"/>
    <w:multiLevelType w:val="multilevel"/>
    <w:tmpl w:val="FE4653A2"/>
    <w:styleLink w:val="StyleBulleted13"/>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20"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1"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A120468"/>
    <w:multiLevelType w:val="hybridMultilevel"/>
    <w:tmpl w:val="2902C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6ACA2006"/>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9" w15:restartNumberingAfterBreak="0">
    <w:nsid w:val="6D8C58A6"/>
    <w:multiLevelType w:val="hybridMultilevel"/>
    <w:tmpl w:val="554E1F94"/>
    <w:lvl w:ilvl="0" w:tplc="EEB2E78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2" w15:restartNumberingAfterBreak="0">
    <w:nsid w:val="70146DC0"/>
    <w:multiLevelType w:val="multilevel"/>
    <w:tmpl w:val="70146DC0"/>
    <w:lvl w:ilvl="0">
      <w:start w:val="1"/>
      <w:numFmt w:val="bullet"/>
      <w:pStyle w:val="Agreement0"/>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33"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5"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36"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A75268F"/>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7BC330F5"/>
    <w:multiLevelType w:val="hybridMultilevel"/>
    <w:tmpl w:val="C2769C2A"/>
    <w:styleLink w:val="StyleBulletedSymbolsymbolLeft025Hanging025114"/>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156"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E123DD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7"/>
  </w:num>
  <w:num w:numId="2">
    <w:abstractNumId w:val="30"/>
  </w:num>
  <w:num w:numId="3">
    <w:abstractNumId w:val="31"/>
  </w:num>
  <w:num w:numId="4">
    <w:abstractNumId w:val="155"/>
  </w:num>
  <w:num w:numId="5">
    <w:abstractNumId w:val="93"/>
  </w:num>
  <w:num w:numId="6">
    <w:abstractNumId w:val="78"/>
  </w:num>
  <w:num w:numId="7">
    <w:abstractNumId w:val="132"/>
  </w:num>
  <w:num w:numId="8">
    <w:abstractNumId w:val="106"/>
  </w:num>
  <w:num w:numId="9">
    <w:abstractNumId w:val="39"/>
  </w:num>
  <w:num w:numId="10">
    <w:abstractNumId w:val="123"/>
  </w:num>
  <w:num w:numId="11">
    <w:abstractNumId w:val="47"/>
  </w:num>
  <w:num w:numId="12">
    <w:abstractNumId w:val="75"/>
  </w:num>
  <w:num w:numId="13">
    <w:abstractNumId w:val="110"/>
  </w:num>
  <w:num w:numId="14">
    <w:abstractNumId w:val="12"/>
  </w:num>
  <w:num w:numId="15">
    <w:abstractNumId w:val="17"/>
  </w:num>
  <w:num w:numId="16">
    <w:abstractNumId w:val="73"/>
  </w:num>
  <w:num w:numId="17">
    <w:abstractNumId w:val="147"/>
  </w:num>
  <w:num w:numId="18">
    <w:abstractNumId w:val="139"/>
  </w:num>
  <w:num w:numId="19">
    <w:abstractNumId w:val="90"/>
  </w:num>
  <w:num w:numId="20">
    <w:abstractNumId w:val="6"/>
  </w:num>
  <w:num w:numId="21">
    <w:abstractNumId w:val="91"/>
  </w:num>
  <w:num w:numId="22">
    <w:abstractNumId w:val="87"/>
  </w:num>
  <w:num w:numId="23">
    <w:abstractNumId w:val="36"/>
  </w:num>
  <w:num w:numId="24">
    <w:abstractNumId w:val="68"/>
  </w:num>
  <w:num w:numId="25">
    <w:abstractNumId w:val="55"/>
  </w:num>
  <w:num w:numId="26">
    <w:abstractNumId w:val="113"/>
  </w:num>
  <w:num w:numId="27">
    <w:abstractNumId w:val="103"/>
  </w:num>
  <w:num w:numId="28">
    <w:abstractNumId w:val="151"/>
  </w:num>
  <w:num w:numId="29">
    <w:abstractNumId w:val="58"/>
  </w:num>
  <w:num w:numId="30">
    <w:abstractNumId w:val="154"/>
  </w:num>
  <w:num w:numId="31">
    <w:abstractNumId w:val="137"/>
  </w:num>
  <w:num w:numId="32">
    <w:abstractNumId w:val="60"/>
  </w:num>
  <w:num w:numId="33">
    <w:abstractNumId w:val="26"/>
  </w:num>
  <w:num w:numId="34">
    <w:abstractNumId w:val="42"/>
  </w:num>
  <w:num w:numId="35">
    <w:abstractNumId w:val="145"/>
  </w:num>
  <w:num w:numId="36">
    <w:abstractNumId w:val="22"/>
  </w:num>
  <w:num w:numId="37">
    <w:abstractNumId w:val="112"/>
  </w:num>
  <w:num w:numId="38">
    <w:abstractNumId w:val="111"/>
  </w:num>
  <w:num w:numId="39">
    <w:abstractNumId w:val="150"/>
  </w:num>
  <w:num w:numId="40">
    <w:abstractNumId w:val="129"/>
  </w:num>
  <w:num w:numId="41">
    <w:abstractNumId w:val="136"/>
  </w:num>
  <w:num w:numId="42">
    <w:abstractNumId w:val="70"/>
  </w:num>
  <w:num w:numId="43">
    <w:abstractNumId w:val="101"/>
  </w:num>
  <w:num w:numId="44">
    <w:abstractNumId w:val="9"/>
  </w:num>
  <w:num w:numId="4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9"/>
  </w:num>
  <w:num w:numId="4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8"/>
  </w:num>
  <w:num w:numId="50">
    <w:abstractNumId w:val="131"/>
  </w:num>
  <w:num w:numId="51">
    <w:abstractNumId w:val="20"/>
  </w:num>
  <w:num w:numId="52">
    <w:abstractNumId w:val="4"/>
  </w:num>
  <w:num w:numId="53">
    <w:abstractNumId w:val="153"/>
  </w:num>
  <w:num w:numId="54">
    <w:abstractNumId w:val="69"/>
  </w:num>
  <w:num w:numId="55">
    <w:abstractNumId w:val="152"/>
  </w:num>
  <w:num w:numId="56">
    <w:abstractNumId w:val="21"/>
  </w:num>
  <w:num w:numId="57">
    <w:abstractNumId w:val="67"/>
  </w:num>
  <w:num w:numId="58">
    <w:abstractNumId w:val="2"/>
  </w:num>
  <w:num w:numId="59">
    <w:abstractNumId w:val="104"/>
  </w:num>
  <w:num w:numId="60">
    <w:abstractNumId w:val="38"/>
  </w:num>
  <w:num w:numId="61">
    <w:abstractNumId w:val="128"/>
  </w:num>
  <w:num w:numId="62">
    <w:abstractNumId w:val="76"/>
  </w:num>
  <w:num w:numId="63">
    <w:abstractNumId w:val="25"/>
  </w:num>
  <w:num w:numId="64">
    <w:abstractNumId w:val="144"/>
  </w:num>
  <w:num w:numId="65">
    <w:abstractNumId w:val="100"/>
  </w:num>
  <w:num w:numId="66">
    <w:abstractNumId w:val="34"/>
  </w:num>
  <w:num w:numId="67">
    <w:abstractNumId w:val="105"/>
  </w:num>
  <w:num w:numId="68">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9"/>
  </w:num>
  <w:num w:numId="70">
    <w:abstractNumId w:val="24"/>
  </w:num>
  <w:num w:numId="71">
    <w:abstractNumId w:val="160"/>
  </w:num>
  <w:num w:numId="72">
    <w:abstractNumId w:val="49"/>
  </w:num>
  <w:num w:numId="73">
    <w:abstractNumId w:val="140"/>
  </w:num>
  <w:num w:numId="74">
    <w:abstractNumId w:val="115"/>
  </w:num>
  <w:num w:numId="75">
    <w:abstractNumId w:val="8"/>
  </w:num>
  <w:num w:numId="76">
    <w:abstractNumId w:val="143"/>
  </w:num>
  <w:num w:numId="77">
    <w:abstractNumId w:val="3"/>
  </w:num>
  <w:num w:numId="78">
    <w:abstractNumId w:val="62"/>
  </w:num>
  <w:num w:numId="79">
    <w:abstractNumId w:val="114"/>
  </w:num>
  <w:num w:numId="80">
    <w:abstractNumId w:val="1"/>
  </w:num>
  <w:num w:numId="81">
    <w:abstractNumId w:val="56"/>
  </w:num>
  <w:num w:numId="82">
    <w:abstractNumId w:val="88"/>
  </w:num>
  <w:num w:numId="83">
    <w:abstractNumId w:val="66"/>
  </w:num>
  <w:num w:numId="84">
    <w:abstractNumId w:val="94"/>
  </w:num>
  <w:num w:numId="85">
    <w:abstractNumId w:val="159"/>
  </w:num>
  <w:num w:numId="86">
    <w:abstractNumId w:val="97"/>
  </w:num>
  <w:num w:numId="87">
    <w:abstractNumId w:val="146"/>
  </w:num>
  <w:num w:numId="88">
    <w:abstractNumId w:val="48"/>
  </w:num>
  <w:num w:numId="89">
    <w:abstractNumId w:val="43"/>
  </w:num>
  <w:num w:numId="90">
    <w:abstractNumId w:val="119"/>
  </w:num>
  <w:num w:numId="91">
    <w:abstractNumId w:val="32"/>
  </w:num>
  <w:num w:numId="92">
    <w:abstractNumId w:val="142"/>
  </w:num>
  <w:num w:numId="93">
    <w:abstractNumId w:val="53"/>
  </w:num>
  <w:num w:numId="94">
    <w:abstractNumId w:val="79"/>
  </w:num>
  <w:num w:numId="95">
    <w:abstractNumId w:val="23"/>
  </w:num>
  <w:num w:numId="96">
    <w:abstractNumId w:val="54"/>
  </w:num>
  <w:num w:numId="97">
    <w:abstractNumId w:val="117"/>
  </w:num>
  <w:num w:numId="98">
    <w:abstractNumId w:val="7"/>
  </w:num>
  <w:num w:numId="99">
    <w:abstractNumId w:val="130"/>
  </w:num>
  <w:num w:numId="100">
    <w:abstractNumId w:val="84"/>
  </w:num>
  <w:num w:numId="101">
    <w:abstractNumId w:val="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2">
    <w:abstractNumId w:val="92"/>
  </w:num>
  <w:num w:numId="103">
    <w:abstractNumId w:val="41"/>
  </w:num>
  <w:num w:numId="104">
    <w:abstractNumId w:val="0"/>
  </w:num>
  <w:num w:numId="105">
    <w:abstractNumId w:val="124"/>
  </w:num>
  <w:num w:numId="106">
    <w:abstractNumId w:val="80"/>
  </w:num>
  <w:num w:numId="107">
    <w:abstractNumId w:val="108"/>
  </w:num>
  <w:num w:numId="108">
    <w:abstractNumId w:val="85"/>
  </w:num>
  <w:num w:numId="109">
    <w:abstractNumId w:val="121"/>
  </w:num>
  <w:num w:numId="110">
    <w:abstractNumId w:val="148"/>
  </w:num>
  <w:num w:numId="111">
    <w:abstractNumId w:val="156"/>
  </w:num>
  <w:num w:numId="112">
    <w:abstractNumId w:val="157"/>
  </w:num>
  <w:num w:numId="113">
    <w:abstractNumId w:val="127"/>
  </w:num>
  <w:num w:numId="114">
    <w:abstractNumId w:val="158"/>
  </w:num>
  <w:num w:numId="115">
    <w:abstractNumId w:val="82"/>
  </w:num>
  <w:num w:numId="116">
    <w:abstractNumId w:val="126"/>
  </w:num>
  <w:num w:numId="117">
    <w:abstractNumId w:val="40"/>
  </w:num>
  <w:num w:numId="118">
    <w:abstractNumId w:val="11"/>
  </w:num>
  <w:num w:numId="119">
    <w:abstractNumId w:val="57"/>
  </w:num>
  <w:num w:numId="120">
    <w:abstractNumId w:val="44"/>
  </w:num>
  <w:num w:numId="121">
    <w:abstractNumId w:val="51"/>
  </w:num>
  <w:num w:numId="122">
    <w:abstractNumId w:val="99"/>
  </w:num>
  <w:num w:numId="123">
    <w:abstractNumId w:val="29"/>
  </w:num>
  <w:num w:numId="124">
    <w:abstractNumId w:val="86"/>
  </w:num>
  <w:num w:numId="125">
    <w:abstractNumId w:val="27"/>
  </w:num>
  <w:num w:numId="126">
    <w:abstractNumId w:val="45"/>
  </w:num>
  <w:num w:numId="127">
    <w:abstractNumId w:val="37"/>
  </w:num>
  <w:num w:numId="128">
    <w:abstractNumId w:val="14"/>
  </w:num>
  <w:num w:numId="129">
    <w:abstractNumId w:val="116"/>
  </w:num>
  <w:num w:numId="130">
    <w:abstractNumId w:val="5"/>
  </w:num>
  <w:num w:numId="131">
    <w:abstractNumId w:val="15"/>
  </w:num>
  <w:num w:numId="132">
    <w:abstractNumId w:val="35"/>
  </w:num>
  <w:num w:numId="133">
    <w:abstractNumId w:val="50"/>
  </w:num>
  <w:num w:numId="134">
    <w:abstractNumId w:val="149"/>
  </w:num>
  <w:num w:numId="135">
    <w:abstractNumId w:val="18"/>
  </w:num>
  <w:num w:numId="136">
    <w:abstractNumId w:val="10"/>
  </w:num>
  <w:num w:numId="137">
    <w:abstractNumId w:val="138"/>
  </w:num>
  <w:num w:numId="138">
    <w:abstractNumId w:val="13"/>
  </w:num>
  <w:num w:numId="139">
    <w:abstractNumId w:val="96"/>
  </w:num>
  <w:num w:numId="140">
    <w:abstractNumId w:val="122"/>
  </w:num>
  <w:num w:numId="141">
    <w:abstractNumId w:val="71"/>
  </w:num>
  <w:num w:numId="142">
    <w:abstractNumId w:val="74"/>
  </w:num>
  <w:num w:numId="143">
    <w:abstractNumId w:val="33"/>
  </w:num>
  <w:num w:numId="144">
    <w:abstractNumId w:val="59"/>
  </w:num>
  <w:num w:numId="145">
    <w:abstractNumId w:val="46"/>
  </w:num>
  <w:num w:numId="14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95"/>
  </w:num>
  <w:num w:numId="148">
    <w:abstractNumId w:val="141"/>
  </w:num>
  <w:num w:numId="149">
    <w:abstractNumId w:val="65"/>
  </w:num>
  <w:num w:numId="150">
    <w:abstractNumId w:val="28"/>
  </w:num>
  <w:num w:numId="151">
    <w:abstractNumId w:val="135"/>
  </w:num>
  <w:num w:numId="152">
    <w:abstractNumId w:val="77"/>
  </w:num>
  <w:num w:numId="153">
    <w:abstractNumId w:val="63"/>
  </w:num>
  <w:num w:numId="154">
    <w:abstractNumId w:val="98"/>
  </w:num>
  <w:num w:numId="155">
    <w:abstractNumId w:val="72"/>
  </w:num>
  <w:num w:numId="156">
    <w:abstractNumId w:val="120"/>
  </w:num>
  <w:num w:numId="157">
    <w:abstractNumId w:val="133"/>
  </w:num>
  <w:num w:numId="158">
    <w:abstractNumId w:val="61"/>
  </w:num>
  <w:num w:numId="159">
    <w:abstractNumId w:val="52"/>
  </w:num>
  <w:num w:numId="160">
    <w:abstractNumId w:val="16"/>
  </w:num>
  <w:num w:numId="161">
    <w:abstractNumId w:val="125"/>
  </w:num>
  <w:numIdMacAtCleanup w:val="1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84E"/>
    <w:rsid w:val="0000125A"/>
    <w:rsid w:val="000016CB"/>
    <w:rsid w:val="00002886"/>
    <w:rsid w:val="00003C98"/>
    <w:rsid w:val="0000565D"/>
    <w:rsid w:val="00005738"/>
    <w:rsid w:val="00006377"/>
    <w:rsid w:val="000066B8"/>
    <w:rsid w:val="00006B42"/>
    <w:rsid w:val="000077D7"/>
    <w:rsid w:val="00007ED0"/>
    <w:rsid w:val="00010A0B"/>
    <w:rsid w:val="000115E2"/>
    <w:rsid w:val="00011DBC"/>
    <w:rsid w:val="00012731"/>
    <w:rsid w:val="00012E25"/>
    <w:rsid w:val="00012E73"/>
    <w:rsid w:val="00013FAB"/>
    <w:rsid w:val="000143B2"/>
    <w:rsid w:val="000168E4"/>
    <w:rsid w:val="0001707C"/>
    <w:rsid w:val="0001748B"/>
    <w:rsid w:val="0002031F"/>
    <w:rsid w:val="0002054A"/>
    <w:rsid w:val="00021603"/>
    <w:rsid w:val="00021763"/>
    <w:rsid w:val="000219E8"/>
    <w:rsid w:val="00021B29"/>
    <w:rsid w:val="00022105"/>
    <w:rsid w:val="00022F96"/>
    <w:rsid w:val="00023B32"/>
    <w:rsid w:val="00024911"/>
    <w:rsid w:val="00024920"/>
    <w:rsid w:val="00025743"/>
    <w:rsid w:val="0002662C"/>
    <w:rsid w:val="00026A37"/>
    <w:rsid w:val="000274D5"/>
    <w:rsid w:val="000275F7"/>
    <w:rsid w:val="0003100B"/>
    <w:rsid w:val="00031617"/>
    <w:rsid w:val="00031BD3"/>
    <w:rsid w:val="00031DD1"/>
    <w:rsid w:val="00032022"/>
    <w:rsid w:val="0003203E"/>
    <w:rsid w:val="000328BB"/>
    <w:rsid w:val="0003291B"/>
    <w:rsid w:val="00032C29"/>
    <w:rsid w:val="00032E2B"/>
    <w:rsid w:val="00032E55"/>
    <w:rsid w:val="000342AB"/>
    <w:rsid w:val="00034B67"/>
    <w:rsid w:val="00035076"/>
    <w:rsid w:val="00035C7C"/>
    <w:rsid w:val="000419CB"/>
    <w:rsid w:val="00041F80"/>
    <w:rsid w:val="0004367D"/>
    <w:rsid w:val="00043D30"/>
    <w:rsid w:val="00043F0F"/>
    <w:rsid w:val="000457E8"/>
    <w:rsid w:val="00045F01"/>
    <w:rsid w:val="0004667E"/>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88F"/>
    <w:rsid w:val="00061A41"/>
    <w:rsid w:val="00062093"/>
    <w:rsid w:val="000627D9"/>
    <w:rsid w:val="00062D14"/>
    <w:rsid w:val="000635DD"/>
    <w:rsid w:val="0006385A"/>
    <w:rsid w:val="00063996"/>
    <w:rsid w:val="00063E6E"/>
    <w:rsid w:val="00064124"/>
    <w:rsid w:val="00064765"/>
    <w:rsid w:val="00064957"/>
    <w:rsid w:val="000664B7"/>
    <w:rsid w:val="00066944"/>
    <w:rsid w:val="00066962"/>
    <w:rsid w:val="0006787F"/>
    <w:rsid w:val="0007019D"/>
    <w:rsid w:val="000701D2"/>
    <w:rsid w:val="00071BE4"/>
    <w:rsid w:val="000741AE"/>
    <w:rsid w:val="00075266"/>
    <w:rsid w:val="000758A8"/>
    <w:rsid w:val="00075BD0"/>
    <w:rsid w:val="00075E66"/>
    <w:rsid w:val="00076036"/>
    <w:rsid w:val="00076DE2"/>
    <w:rsid w:val="0007747B"/>
    <w:rsid w:val="000777F4"/>
    <w:rsid w:val="00080B18"/>
    <w:rsid w:val="00080BD4"/>
    <w:rsid w:val="0008166C"/>
    <w:rsid w:val="00082C7D"/>
    <w:rsid w:val="00083211"/>
    <w:rsid w:val="00083AF0"/>
    <w:rsid w:val="00083BE4"/>
    <w:rsid w:val="000852A0"/>
    <w:rsid w:val="000856D9"/>
    <w:rsid w:val="00085FB8"/>
    <w:rsid w:val="00086688"/>
    <w:rsid w:val="00086A37"/>
    <w:rsid w:val="00086A9E"/>
    <w:rsid w:val="00090CFF"/>
    <w:rsid w:val="00091367"/>
    <w:rsid w:val="00091F05"/>
    <w:rsid w:val="0009281C"/>
    <w:rsid w:val="00093F89"/>
    <w:rsid w:val="00094CFD"/>
    <w:rsid w:val="000950DA"/>
    <w:rsid w:val="00095300"/>
    <w:rsid w:val="00096687"/>
    <w:rsid w:val="00096DF3"/>
    <w:rsid w:val="00096F38"/>
    <w:rsid w:val="0009728D"/>
    <w:rsid w:val="0009790F"/>
    <w:rsid w:val="000A0A6A"/>
    <w:rsid w:val="000A1298"/>
    <w:rsid w:val="000A3164"/>
    <w:rsid w:val="000A3D1A"/>
    <w:rsid w:val="000A42F6"/>
    <w:rsid w:val="000A4C66"/>
    <w:rsid w:val="000A5B54"/>
    <w:rsid w:val="000A75BE"/>
    <w:rsid w:val="000B01D8"/>
    <w:rsid w:val="000B1BB7"/>
    <w:rsid w:val="000B2775"/>
    <w:rsid w:val="000B333D"/>
    <w:rsid w:val="000B3B8E"/>
    <w:rsid w:val="000B4AE4"/>
    <w:rsid w:val="000B53AE"/>
    <w:rsid w:val="000B55CE"/>
    <w:rsid w:val="000B5691"/>
    <w:rsid w:val="000B57C6"/>
    <w:rsid w:val="000B61D9"/>
    <w:rsid w:val="000B6408"/>
    <w:rsid w:val="000B6A92"/>
    <w:rsid w:val="000B6CC0"/>
    <w:rsid w:val="000B741D"/>
    <w:rsid w:val="000C00D8"/>
    <w:rsid w:val="000C0818"/>
    <w:rsid w:val="000C0C22"/>
    <w:rsid w:val="000C1657"/>
    <w:rsid w:val="000C3A97"/>
    <w:rsid w:val="000C40DC"/>
    <w:rsid w:val="000C450F"/>
    <w:rsid w:val="000C4830"/>
    <w:rsid w:val="000C5048"/>
    <w:rsid w:val="000C5AE5"/>
    <w:rsid w:val="000C658F"/>
    <w:rsid w:val="000C689F"/>
    <w:rsid w:val="000C68E0"/>
    <w:rsid w:val="000C6BB4"/>
    <w:rsid w:val="000C731B"/>
    <w:rsid w:val="000C76EE"/>
    <w:rsid w:val="000C7989"/>
    <w:rsid w:val="000C7D11"/>
    <w:rsid w:val="000D06B8"/>
    <w:rsid w:val="000D08C1"/>
    <w:rsid w:val="000D0F7B"/>
    <w:rsid w:val="000D1D14"/>
    <w:rsid w:val="000D21FB"/>
    <w:rsid w:val="000D4249"/>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435"/>
    <w:rsid w:val="000F68CB"/>
    <w:rsid w:val="000F7D6F"/>
    <w:rsid w:val="0010063E"/>
    <w:rsid w:val="001011C1"/>
    <w:rsid w:val="00101EF8"/>
    <w:rsid w:val="00103C73"/>
    <w:rsid w:val="00105DBB"/>
    <w:rsid w:val="00105DCB"/>
    <w:rsid w:val="00105FA0"/>
    <w:rsid w:val="00106458"/>
    <w:rsid w:val="0010731F"/>
    <w:rsid w:val="0010753F"/>
    <w:rsid w:val="00110E8D"/>
    <w:rsid w:val="001111B5"/>
    <w:rsid w:val="0011182E"/>
    <w:rsid w:val="00111C21"/>
    <w:rsid w:val="0011416D"/>
    <w:rsid w:val="00114DA2"/>
    <w:rsid w:val="001155FA"/>
    <w:rsid w:val="00115E34"/>
    <w:rsid w:val="001160F9"/>
    <w:rsid w:val="0011617C"/>
    <w:rsid w:val="00116C4F"/>
    <w:rsid w:val="001173BB"/>
    <w:rsid w:val="00117AD4"/>
    <w:rsid w:val="00117D49"/>
    <w:rsid w:val="00120321"/>
    <w:rsid w:val="00120527"/>
    <w:rsid w:val="00120B28"/>
    <w:rsid w:val="00120CC2"/>
    <w:rsid w:val="001217BC"/>
    <w:rsid w:val="001227F5"/>
    <w:rsid w:val="00122C8A"/>
    <w:rsid w:val="00122E95"/>
    <w:rsid w:val="001237A0"/>
    <w:rsid w:val="001239B1"/>
    <w:rsid w:val="001240D1"/>
    <w:rsid w:val="00124562"/>
    <w:rsid w:val="00127697"/>
    <w:rsid w:val="00130E05"/>
    <w:rsid w:val="001326EC"/>
    <w:rsid w:val="001328BB"/>
    <w:rsid w:val="00134172"/>
    <w:rsid w:val="00135E56"/>
    <w:rsid w:val="0013684B"/>
    <w:rsid w:val="00136DED"/>
    <w:rsid w:val="001373D4"/>
    <w:rsid w:val="001401F6"/>
    <w:rsid w:val="001405AE"/>
    <w:rsid w:val="00140974"/>
    <w:rsid w:val="0014138B"/>
    <w:rsid w:val="00141C7C"/>
    <w:rsid w:val="00141DE9"/>
    <w:rsid w:val="00142ED8"/>
    <w:rsid w:val="00144313"/>
    <w:rsid w:val="001458F1"/>
    <w:rsid w:val="00145B50"/>
    <w:rsid w:val="00145FDE"/>
    <w:rsid w:val="00146236"/>
    <w:rsid w:val="0014679A"/>
    <w:rsid w:val="001476D8"/>
    <w:rsid w:val="00147B73"/>
    <w:rsid w:val="00151262"/>
    <w:rsid w:val="00151BBD"/>
    <w:rsid w:val="00151D74"/>
    <w:rsid w:val="00151E0B"/>
    <w:rsid w:val="00153A7F"/>
    <w:rsid w:val="00154A55"/>
    <w:rsid w:val="00154C91"/>
    <w:rsid w:val="001550D9"/>
    <w:rsid w:val="001554A1"/>
    <w:rsid w:val="00155593"/>
    <w:rsid w:val="00155DD1"/>
    <w:rsid w:val="00156EFB"/>
    <w:rsid w:val="00157D54"/>
    <w:rsid w:val="00160A3A"/>
    <w:rsid w:val="00161773"/>
    <w:rsid w:val="00162193"/>
    <w:rsid w:val="00162354"/>
    <w:rsid w:val="001631DC"/>
    <w:rsid w:val="0016351A"/>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1DC2"/>
    <w:rsid w:val="0018294D"/>
    <w:rsid w:val="00185102"/>
    <w:rsid w:val="001857F4"/>
    <w:rsid w:val="00185995"/>
    <w:rsid w:val="0018599D"/>
    <w:rsid w:val="00186558"/>
    <w:rsid w:val="00187872"/>
    <w:rsid w:val="00187DBE"/>
    <w:rsid w:val="001902C4"/>
    <w:rsid w:val="0019098A"/>
    <w:rsid w:val="00190FC9"/>
    <w:rsid w:val="0019382D"/>
    <w:rsid w:val="00193FA9"/>
    <w:rsid w:val="00194B27"/>
    <w:rsid w:val="00194E98"/>
    <w:rsid w:val="001A15F6"/>
    <w:rsid w:val="001A5100"/>
    <w:rsid w:val="001A585A"/>
    <w:rsid w:val="001A5E55"/>
    <w:rsid w:val="001A67B7"/>
    <w:rsid w:val="001A7709"/>
    <w:rsid w:val="001A775A"/>
    <w:rsid w:val="001B00A3"/>
    <w:rsid w:val="001B08B0"/>
    <w:rsid w:val="001B2372"/>
    <w:rsid w:val="001B2648"/>
    <w:rsid w:val="001B265F"/>
    <w:rsid w:val="001B3FB9"/>
    <w:rsid w:val="001B43EB"/>
    <w:rsid w:val="001B526D"/>
    <w:rsid w:val="001B5356"/>
    <w:rsid w:val="001B545D"/>
    <w:rsid w:val="001B71FB"/>
    <w:rsid w:val="001B740E"/>
    <w:rsid w:val="001B7474"/>
    <w:rsid w:val="001B76A7"/>
    <w:rsid w:val="001B7726"/>
    <w:rsid w:val="001B7988"/>
    <w:rsid w:val="001B7DC5"/>
    <w:rsid w:val="001C00AD"/>
    <w:rsid w:val="001C053A"/>
    <w:rsid w:val="001C22DB"/>
    <w:rsid w:val="001C2579"/>
    <w:rsid w:val="001C2CC9"/>
    <w:rsid w:val="001C3561"/>
    <w:rsid w:val="001C3BF5"/>
    <w:rsid w:val="001C4549"/>
    <w:rsid w:val="001C57DE"/>
    <w:rsid w:val="001C701C"/>
    <w:rsid w:val="001C724D"/>
    <w:rsid w:val="001C777F"/>
    <w:rsid w:val="001C7855"/>
    <w:rsid w:val="001C7FED"/>
    <w:rsid w:val="001D07FB"/>
    <w:rsid w:val="001D0825"/>
    <w:rsid w:val="001D2161"/>
    <w:rsid w:val="001D217E"/>
    <w:rsid w:val="001D3D42"/>
    <w:rsid w:val="001D4E51"/>
    <w:rsid w:val="001D58FA"/>
    <w:rsid w:val="001E05FD"/>
    <w:rsid w:val="001E0F97"/>
    <w:rsid w:val="001E1219"/>
    <w:rsid w:val="001E194E"/>
    <w:rsid w:val="001E1AEB"/>
    <w:rsid w:val="001E3214"/>
    <w:rsid w:val="001E3F2B"/>
    <w:rsid w:val="001E62B9"/>
    <w:rsid w:val="001E6786"/>
    <w:rsid w:val="001E68FF"/>
    <w:rsid w:val="001E6F3A"/>
    <w:rsid w:val="001F02B0"/>
    <w:rsid w:val="001F0890"/>
    <w:rsid w:val="001F129E"/>
    <w:rsid w:val="001F1FA0"/>
    <w:rsid w:val="001F26EC"/>
    <w:rsid w:val="001F3146"/>
    <w:rsid w:val="001F3EBE"/>
    <w:rsid w:val="001F483A"/>
    <w:rsid w:val="001F4966"/>
    <w:rsid w:val="001F5507"/>
    <w:rsid w:val="001F5A55"/>
    <w:rsid w:val="001F62F7"/>
    <w:rsid w:val="001F7AAA"/>
    <w:rsid w:val="001F7B8F"/>
    <w:rsid w:val="002005B1"/>
    <w:rsid w:val="0020065D"/>
    <w:rsid w:val="00200CAC"/>
    <w:rsid w:val="00201997"/>
    <w:rsid w:val="002026BD"/>
    <w:rsid w:val="00202F44"/>
    <w:rsid w:val="00205C92"/>
    <w:rsid w:val="00205DD5"/>
    <w:rsid w:val="002066B9"/>
    <w:rsid w:val="00207220"/>
    <w:rsid w:val="002075FB"/>
    <w:rsid w:val="00207C86"/>
    <w:rsid w:val="002102D9"/>
    <w:rsid w:val="002116B7"/>
    <w:rsid w:val="00211992"/>
    <w:rsid w:val="002140A6"/>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3246"/>
    <w:rsid w:val="0022425F"/>
    <w:rsid w:val="00224A5E"/>
    <w:rsid w:val="00224C8F"/>
    <w:rsid w:val="002258E2"/>
    <w:rsid w:val="00225BED"/>
    <w:rsid w:val="00227D28"/>
    <w:rsid w:val="00227F0B"/>
    <w:rsid w:val="0023038D"/>
    <w:rsid w:val="00230532"/>
    <w:rsid w:val="00230961"/>
    <w:rsid w:val="0023116E"/>
    <w:rsid w:val="002317BA"/>
    <w:rsid w:val="0023198E"/>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4016"/>
    <w:rsid w:val="00254BAD"/>
    <w:rsid w:val="002566F8"/>
    <w:rsid w:val="00256BDF"/>
    <w:rsid w:val="002576D0"/>
    <w:rsid w:val="002621A8"/>
    <w:rsid w:val="00262413"/>
    <w:rsid w:val="0026292D"/>
    <w:rsid w:val="00262C43"/>
    <w:rsid w:val="002634F5"/>
    <w:rsid w:val="00263899"/>
    <w:rsid w:val="00264BFA"/>
    <w:rsid w:val="0026507C"/>
    <w:rsid w:val="002656E7"/>
    <w:rsid w:val="002657F5"/>
    <w:rsid w:val="00266518"/>
    <w:rsid w:val="002702C1"/>
    <w:rsid w:val="00270AD2"/>
    <w:rsid w:val="00271182"/>
    <w:rsid w:val="002719BB"/>
    <w:rsid w:val="002730D6"/>
    <w:rsid w:val="0027322A"/>
    <w:rsid w:val="00274330"/>
    <w:rsid w:val="0027444E"/>
    <w:rsid w:val="00274473"/>
    <w:rsid w:val="00274A8B"/>
    <w:rsid w:val="002752BF"/>
    <w:rsid w:val="00276319"/>
    <w:rsid w:val="0027684B"/>
    <w:rsid w:val="00277278"/>
    <w:rsid w:val="00277AFC"/>
    <w:rsid w:val="00277DBD"/>
    <w:rsid w:val="00280ADA"/>
    <w:rsid w:val="00280DA0"/>
    <w:rsid w:val="0028126F"/>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A0094"/>
    <w:rsid w:val="002A1768"/>
    <w:rsid w:val="002A2086"/>
    <w:rsid w:val="002A469A"/>
    <w:rsid w:val="002A6E9A"/>
    <w:rsid w:val="002A7A94"/>
    <w:rsid w:val="002A7C74"/>
    <w:rsid w:val="002B184B"/>
    <w:rsid w:val="002B540C"/>
    <w:rsid w:val="002B67F7"/>
    <w:rsid w:val="002B6F0A"/>
    <w:rsid w:val="002B7701"/>
    <w:rsid w:val="002B7C56"/>
    <w:rsid w:val="002C13DD"/>
    <w:rsid w:val="002C2594"/>
    <w:rsid w:val="002C38EF"/>
    <w:rsid w:val="002C40A0"/>
    <w:rsid w:val="002C4349"/>
    <w:rsid w:val="002C48CE"/>
    <w:rsid w:val="002C494C"/>
    <w:rsid w:val="002C6B38"/>
    <w:rsid w:val="002C7067"/>
    <w:rsid w:val="002C7874"/>
    <w:rsid w:val="002D0B99"/>
    <w:rsid w:val="002D21A2"/>
    <w:rsid w:val="002D23BD"/>
    <w:rsid w:val="002D3C51"/>
    <w:rsid w:val="002D451A"/>
    <w:rsid w:val="002D48D2"/>
    <w:rsid w:val="002D4B26"/>
    <w:rsid w:val="002D5659"/>
    <w:rsid w:val="002D5BA0"/>
    <w:rsid w:val="002D6427"/>
    <w:rsid w:val="002E040D"/>
    <w:rsid w:val="002E1EB1"/>
    <w:rsid w:val="002E30EA"/>
    <w:rsid w:val="002E38EA"/>
    <w:rsid w:val="002E3FD9"/>
    <w:rsid w:val="002E484D"/>
    <w:rsid w:val="002E51CB"/>
    <w:rsid w:val="002E5956"/>
    <w:rsid w:val="002E5BFF"/>
    <w:rsid w:val="002E5CBF"/>
    <w:rsid w:val="002E5DF8"/>
    <w:rsid w:val="002F0103"/>
    <w:rsid w:val="002F078B"/>
    <w:rsid w:val="002F0ADF"/>
    <w:rsid w:val="002F1717"/>
    <w:rsid w:val="002F1C9E"/>
    <w:rsid w:val="002F21B6"/>
    <w:rsid w:val="002F22C8"/>
    <w:rsid w:val="002F328D"/>
    <w:rsid w:val="002F6B17"/>
    <w:rsid w:val="002F7026"/>
    <w:rsid w:val="002F7332"/>
    <w:rsid w:val="002F76BA"/>
    <w:rsid w:val="002F79B5"/>
    <w:rsid w:val="00300083"/>
    <w:rsid w:val="00300717"/>
    <w:rsid w:val="003019C2"/>
    <w:rsid w:val="003023ED"/>
    <w:rsid w:val="003058F0"/>
    <w:rsid w:val="00305B40"/>
    <w:rsid w:val="00305DD3"/>
    <w:rsid w:val="0030615C"/>
    <w:rsid w:val="00310073"/>
    <w:rsid w:val="00310B5E"/>
    <w:rsid w:val="00310DC8"/>
    <w:rsid w:val="00311187"/>
    <w:rsid w:val="00311571"/>
    <w:rsid w:val="00311F2A"/>
    <w:rsid w:val="0031288D"/>
    <w:rsid w:val="00312B8F"/>
    <w:rsid w:val="0031666A"/>
    <w:rsid w:val="00317660"/>
    <w:rsid w:val="00317C94"/>
    <w:rsid w:val="00317DD6"/>
    <w:rsid w:val="00320701"/>
    <w:rsid w:val="00320769"/>
    <w:rsid w:val="0032086C"/>
    <w:rsid w:val="0032253E"/>
    <w:rsid w:val="00322B9E"/>
    <w:rsid w:val="00323018"/>
    <w:rsid w:val="00323C17"/>
    <w:rsid w:val="00324402"/>
    <w:rsid w:val="003251EB"/>
    <w:rsid w:val="00325705"/>
    <w:rsid w:val="00325750"/>
    <w:rsid w:val="00325A4B"/>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35FA5"/>
    <w:rsid w:val="00343677"/>
    <w:rsid w:val="00343928"/>
    <w:rsid w:val="00343A2C"/>
    <w:rsid w:val="00344A8A"/>
    <w:rsid w:val="00344D27"/>
    <w:rsid w:val="00345D73"/>
    <w:rsid w:val="003470DB"/>
    <w:rsid w:val="003474B3"/>
    <w:rsid w:val="003475D6"/>
    <w:rsid w:val="00347A9B"/>
    <w:rsid w:val="00347C4F"/>
    <w:rsid w:val="00351CB0"/>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4576"/>
    <w:rsid w:val="00365484"/>
    <w:rsid w:val="0036630E"/>
    <w:rsid w:val="003666F7"/>
    <w:rsid w:val="00366A3A"/>
    <w:rsid w:val="00372643"/>
    <w:rsid w:val="00372952"/>
    <w:rsid w:val="00372B10"/>
    <w:rsid w:val="00372EB5"/>
    <w:rsid w:val="00372FFB"/>
    <w:rsid w:val="00373455"/>
    <w:rsid w:val="0037354F"/>
    <w:rsid w:val="00373B48"/>
    <w:rsid w:val="003743C1"/>
    <w:rsid w:val="00375447"/>
    <w:rsid w:val="00376045"/>
    <w:rsid w:val="00376207"/>
    <w:rsid w:val="00377E5B"/>
    <w:rsid w:val="0038096A"/>
    <w:rsid w:val="00380A33"/>
    <w:rsid w:val="00380A80"/>
    <w:rsid w:val="00380A9D"/>
    <w:rsid w:val="00380FA5"/>
    <w:rsid w:val="00381997"/>
    <w:rsid w:val="0038255F"/>
    <w:rsid w:val="003825FE"/>
    <w:rsid w:val="00383527"/>
    <w:rsid w:val="00383FE9"/>
    <w:rsid w:val="00384707"/>
    <w:rsid w:val="00384D08"/>
    <w:rsid w:val="00385E81"/>
    <w:rsid w:val="003860C5"/>
    <w:rsid w:val="00386DEE"/>
    <w:rsid w:val="00386FEC"/>
    <w:rsid w:val="0038734B"/>
    <w:rsid w:val="00387CAE"/>
    <w:rsid w:val="003911F9"/>
    <w:rsid w:val="00391508"/>
    <w:rsid w:val="00392229"/>
    <w:rsid w:val="003928D4"/>
    <w:rsid w:val="00392CF0"/>
    <w:rsid w:val="003945C7"/>
    <w:rsid w:val="00395CA6"/>
    <w:rsid w:val="00396BFC"/>
    <w:rsid w:val="003A04DE"/>
    <w:rsid w:val="003A097F"/>
    <w:rsid w:val="003A0E21"/>
    <w:rsid w:val="003A1CAC"/>
    <w:rsid w:val="003A1E52"/>
    <w:rsid w:val="003A2337"/>
    <w:rsid w:val="003A271B"/>
    <w:rsid w:val="003A3192"/>
    <w:rsid w:val="003A3516"/>
    <w:rsid w:val="003A3CAA"/>
    <w:rsid w:val="003A3DB2"/>
    <w:rsid w:val="003A71D6"/>
    <w:rsid w:val="003A7F86"/>
    <w:rsid w:val="003B00B8"/>
    <w:rsid w:val="003B0A4E"/>
    <w:rsid w:val="003B0CE4"/>
    <w:rsid w:val="003B0D42"/>
    <w:rsid w:val="003B283E"/>
    <w:rsid w:val="003B2E83"/>
    <w:rsid w:val="003B3B6E"/>
    <w:rsid w:val="003B3BB3"/>
    <w:rsid w:val="003B4E90"/>
    <w:rsid w:val="003B6186"/>
    <w:rsid w:val="003B6428"/>
    <w:rsid w:val="003B678C"/>
    <w:rsid w:val="003B756C"/>
    <w:rsid w:val="003B7599"/>
    <w:rsid w:val="003B75CF"/>
    <w:rsid w:val="003C004F"/>
    <w:rsid w:val="003C0713"/>
    <w:rsid w:val="003C0753"/>
    <w:rsid w:val="003C0C8A"/>
    <w:rsid w:val="003C0DEB"/>
    <w:rsid w:val="003C2469"/>
    <w:rsid w:val="003C2DCF"/>
    <w:rsid w:val="003C34C4"/>
    <w:rsid w:val="003C3DD3"/>
    <w:rsid w:val="003C42D1"/>
    <w:rsid w:val="003C5702"/>
    <w:rsid w:val="003C5A92"/>
    <w:rsid w:val="003C5CF1"/>
    <w:rsid w:val="003C5DDC"/>
    <w:rsid w:val="003C7834"/>
    <w:rsid w:val="003C78B6"/>
    <w:rsid w:val="003C7CB0"/>
    <w:rsid w:val="003D03B5"/>
    <w:rsid w:val="003D0732"/>
    <w:rsid w:val="003D1092"/>
    <w:rsid w:val="003D130F"/>
    <w:rsid w:val="003D1363"/>
    <w:rsid w:val="003D1C0D"/>
    <w:rsid w:val="003D2BD7"/>
    <w:rsid w:val="003D3148"/>
    <w:rsid w:val="003D33D3"/>
    <w:rsid w:val="003D4BD5"/>
    <w:rsid w:val="003D6894"/>
    <w:rsid w:val="003D71E1"/>
    <w:rsid w:val="003E04CA"/>
    <w:rsid w:val="003E0F9E"/>
    <w:rsid w:val="003E1DB2"/>
    <w:rsid w:val="003E2D6B"/>
    <w:rsid w:val="003E37F4"/>
    <w:rsid w:val="003E3972"/>
    <w:rsid w:val="003E47B1"/>
    <w:rsid w:val="003E4EAC"/>
    <w:rsid w:val="003E5632"/>
    <w:rsid w:val="003E625E"/>
    <w:rsid w:val="003E6618"/>
    <w:rsid w:val="003E690F"/>
    <w:rsid w:val="003E73F7"/>
    <w:rsid w:val="003E749F"/>
    <w:rsid w:val="003F0863"/>
    <w:rsid w:val="003F0E4E"/>
    <w:rsid w:val="003F1689"/>
    <w:rsid w:val="003F1CF9"/>
    <w:rsid w:val="003F2A15"/>
    <w:rsid w:val="003F3065"/>
    <w:rsid w:val="003F4BE6"/>
    <w:rsid w:val="003F4F82"/>
    <w:rsid w:val="003F5031"/>
    <w:rsid w:val="003F5208"/>
    <w:rsid w:val="003F5F66"/>
    <w:rsid w:val="003F5FF3"/>
    <w:rsid w:val="003F6872"/>
    <w:rsid w:val="003F68F9"/>
    <w:rsid w:val="003F77E1"/>
    <w:rsid w:val="003F7D0E"/>
    <w:rsid w:val="00400042"/>
    <w:rsid w:val="0040151E"/>
    <w:rsid w:val="004021B5"/>
    <w:rsid w:val="004034F3"/>
    <w:rsid w:val="00403693"/>
    <w:rsid w:val="00403C93"/>
    <w:rsid w:val="00406511"/>
    <w:rsid w:val="004065E4"/>
    <w:rsid w:val="00407094"/>
    <w:rsid w:val="004070B1"/>
    <w:rsid w:val="00407D41"/>
    <w:rsid w:val="004102E4"/>
    <w:rsid w:val="004104F5"/>
    <w:rsid w:val="004107A6"/>
    <w:rsid w:val="00410838"/>
    <w:rsid w:val="00410DFD"/>
    <w:rsid w:val="00411754"/>
    <w:rsid w:val="004123C3"/>
    <w:rsid w:val="00412E09"/>
    <w:rsid w:val="00413F92"/>
    <w:rsid w:val="00414249"/>
    <w:rsid w:val="004142F7"/>
    <w:rsid w:val="00414AEB"/>
    <w:rsid w:val="004150F9"/>
    <w:rsid w:val="004156F2"/>
    <w:rsid w:val="004158C2"/>
    <w:rsid w:val="00415C5B"/>
    <w:rsid w:val="00416B05"/>
    <w:rsid w:val="00417233"/>
    <w:rsid w:val="004175FF"/>
    <w:rsid w:val="0042082D"/>
    <w:rsid w:val="004208A5"/>
    <w:rsid w:val="00420B5F"/>
    <w:rsid w:val="00421B65"/>
    <w:rsid w:val="00422D50"/>
    <w:rsid w:val="00423E39"/>
    <w:rsid w:val="004241C8"/>
    <w:rsid w:val="004252E1"/>
    <w:rsid w:val="00425A0F"/>
    <w:rsid w:val="0042683F"/>
    <w:rsid w:val="00426D33"/>
    <w:rsid w:val="00426F96"/>
    <w:rsid w:val="00427EDA"/>
    <w:rsid w:val="00430676"/>
    <w:rsid w:val="004306A4"/>
    <w:rsid w:val="00430BDF"/>
    <w:rsid w:val="0043132D"/>
    <w:rsid w:val="00431F4F"/>
    <w:rsid w:val="004320B2"/>
    <w:rsid w:val="00433BBE"/>
    <w:rsid w:val="00434DDC"/>
    <w:rsid w:val="004359EA"/>
    <w:rsid w:val="00436394"/>
    <w:rsid w:val="004366D1"/>
    <w:rsid w:val="00437096"/>
    <w:rsid w:val="00437633"/>
    <w:rsid w:val="00437F40"/>
    <w:rsid w:val="00440AC3"/>
    <w:rsid w:val="00440BA1"/>
    <w:rsid w:val="00442B2E"/>
    <w:rsid w:val="004435E8"/>
    <w:rsid w:val="0044374E"/>
    <w:rsid w:val="00444FFB"/>
    <w:rsid w:val="004452B1"/>
    <w:rsid w:val="004466BD"/>
    <w:rsid w:val="00447C84"/>
    <w:rsid w:val="00452029"/>
    <w:rsid w:val="00452088"/>
    <w:rsid w:val="004520D3"/>
    <w:rsid w:val="00452C95"/>
    <w:rsid w:val="0045494A"/>
    <w:rsid w:val="00457040"/>
    <w:rsid w:val="004572F4"/>
    <w:rsid w:val="00457889"/>
    <w:rsid w:val="00457973"/>
    <w:rsid w:val="00457B4D"/>
    <w:rsid w:val="00460231"/>
    <w:rsid w:val="00460374"/>
    <w:rsid w:val="00462705"/>
    <w:rsid w:val="00462832"/>
    <w:rsid w:val="00462D34"/>
    <w:rsid w:val="004639B0"/>
    <w:rsid w:val="0046477B"/>
    <w:rsid w:val="00464FDC"/>
    <w:rsid w:val="00465EC6"/>
    <w:rsid w:val="00466094"/>
    <w:rsid w:val="0046610F"/>
    <w:rsid w:val="004676F2"/>
    <w:rsid w:val="004718B6"/>
    <w:rsid w:val="0047442B"/>
    <w:rsid w:val="00474C7B"/>
    <w:rsid w:val="00474F1D"/>
    <w:rsid w:val="004753E2"/>
    <w:rsid w:val="004757D9"/>
    <w:rsid w:val="00477401"/>
    <w:rsid w:val="004805D5"/>
    <w:rsid w:val="004826B7"/>
    <w:rsid w:val="004830D3"/>
    <w:rsid w:val="0048350C"/>
    <w:rsid w:val="004846EA"/>
    <w:rsid w:val="00484F3B"/>
    <w:rsid w:val="0048557D"/>
    <w:rsid w:val="00485933"/>
    <w:rsid w:val="00485B66"/>
    <w:rsid w:val="0048719B"/>
    <w:rsid w:val="00487356"/>
    <w:rsid w:val="0048793D"/>
    <w:rsid w:val="00487BA5"/>
    <w:rsid w:val="00490F0F"/>
    <w:rsid w:val="00490FDB"/>
    <w:rsid w:val="00492038"/>
    <w:rsid w:val="00492419"/>
    <w:rsid w:val="00493E77"/>
    <w:rsid w:val="004951E2"/>
    <w:rsid w:val="00495910"/>
    <w:rsid w:val="00496E86"/>
    <w:rsid w:val="004A0233"/>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B0212"/>
    <w:rsid w:val="004B0B7A"/>
    <w:rsid w:val="004B1614"/>
    <w:rsid w:val="004B3355"/>
    <w:rsid w:val="004B4745"/>
    <w:rsid w:val="004B4A26"/>
    <w:rsid w:val="004B4B8B"/>
    <w:rsid w:val="004B4C87"/>
    <w:rsid w:val="004B5A6A"/>
    <w:rsid w:val="004B7536"/>
    <w:rsid w:val="004B7FB2"/>
    <w:rsid w:val="004C0844"/>
    <w:rsid w:val="004C13AB"/>
    <w:rsid w:val="004C27DA"/>
    <w:rsid w:val="004C3E08"/>
    <w:rsid w:val="004C5B97"/>
    <w:rsid w:val="004C634F"/>
    <w:rsid w:val="004C6597"/>
    <w:rsid w:val="004C6A52"/>
    <w:rsid w:val="004C7501"/>
    <w:rsid w:val="004C7BC8"/>
    <w:rsid w:val="004D06D7"/>
    <w:rsid w:val="004D0906"/>
    <w:rsid w:val="004D1527"/>
    <w:rsid w:val="004D275B"/>
    <w:rsid w:val="004D2B1F"/>
    <w:rsid w:val="004D3C11"/>
    <w:rsid w:val="004D3DE9"/>
    <w:rsid w:val="004D4921"/>
    <w:rsid w:val="004D4B0A"/>
    <w:rsid w:val="004D4D67"/>
    <w:rsid w:val="004D557A"/>
    <w:rsid w:val="004D69DC"/>
    <w:rsid w:val="004D7803"/>
    <w:rsid w:val="004D7D32"/>
    <w:rsid w:val="004E1CF0"/>
    <w:rsid w:val="004E3D95"/>
    <w:rsid w:val="004E4B2C"/>
    <w:rsid w:val="004E53E5"/>
    <w:rsid w:val="004E5A59"/>
    <w:rsid w:val="004E5B16"/>
    <w:rsid w:val="004E60C8"/>
    <w:rsid w:val="004E6940"/>
    <w:rsid w:val="004E6995"/>
    <w:rsid w:val="004E7317"/>
    <w:rsid w:val="004F143B"/>
    <w:rsid w:val="004F1584"/>
    <w:rsid w:val="004F1B3C"/>
    <w:rsid w:val="004F1F46"/>
    <w:rsid w:val="004F2929"/>
    <w:rsid w:val="004F38D3"/>
    <w:rsid w:val="004F39CB"/>
    <w:rsid w:val="004F3B27"/>
    <w:rsid w:val="004F3C7B"/>
    <w:rsid w:val="004F3F35"/>
    <w:rsid w:val="004F4F3D"/>
    <w:rsid w:val="004F774F"/>
    <w:rsid w:val="004F7782"/>
    <w:rsid w:val="005010D9"/>
    <w:rsid w:val="005012A4"/>
    <w:rsid w:val="005013F7"/>
    <w:rsid w:val="00501D5A"/>
    <w:rsid w:val="00502EE1"/>
    <w:rsid w:val="00504224"/>
    <w:rsid w:val="0050440A"/>
    <w:rsid w:val="00504ACA"/>
    <w:rsid w:val="00504C1E"/>
    <w:rsid w:val="00504D61"/>
    <w:rsid w:val="00504EF3"/>
    <w:rsid w:val="005076DE"/>
    <w:rsid w:val="005104F1"/>
    <w:rsid w:val="00510888"/>
    <w:rsid w:val="00510D0C"/>
    <w:rsid w:val="00510E62"/>
    <w:rsid w:val="00511EFF"/>
    <w:rsid w:val="00511FD6"/>
    <w:rsid w:val="0051210E"/>
    <w:rsid w:val="00512CFC"/>
    <w:rsid w:val="0051381F"/>
    <w:rsid w:val="005142C5"/>
    <w:rsid w:val="00514D0C"/>
    <w:rsid w:val="00516091"/>
    <w:rsid w:val="0051773A"/>
    <w:rsid w:val="00517E7B"/>
    <w:rsid w:val="00520827"/>
    <w:rsid w:val="005209C0"/>
    <w:rsid w:val="0052174B"/>
    <w:rsid w:val="00523BD2"/>
    <w:rsid w:val="0052401A"/>
    <w:rsid w:val="005250B6"/>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75E7"/>
    <w:rsid w:val="0053769C"/>
    <w:rsid w:val="00537AF4"/>
    <w:rsid w:val="00537C48"/>
    <w:rsid w:val="00540556"/>
    <w:rsid w:val="005408FE"/>
    <w:rsid w:val="00541AD0"/>
    <w:rsid w:val="00541B7A"/>
    <w:rsid w:val="00542503"/>
    <w:rsid w:val="00542B65"/>
    <w:rsid w:val="00542BD7"/>
    <w:rsid w:val="0054593B"/>
    <w:rsid w:val="00546CA0"/>
    <w:rsid w:val="00547281"/>
    <w:rsid w:val="005474DC"/>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FF6"/>
    <w:rsid w:val="00556475"/>
    <w:rsid w:val="00556A7F"/>
    <w:rsid w:val="00556C71"/>
    <w:rsid w:val="00556F1C"/>
    <w:rsid w:val="0056020C"/>
    <w:rsid w:val="0056098F"/>
    <w:rsid w:val="00561950"/>
    <w:rsid w:val="00561BFD"/>
    <w:rsid w:val="005633B6"/>
    <w:rsid w:val="0056421B"/>
    <w:rsid w:val="00571662"/>
    <w:rsid w:val="0057220C"/>
    <w:rsid w:val="00572A62"/>
    <w:rsid w:val="00572B39"/>
    <w:rsid w:val="00572BC5"/>
    <w:rsid w:val="00573BA3"/>
    <w:rsid w:val="00574CD8"/>
    <w:rsid w:val="00575C1C"/>
    <w:rsid w:val="00576673"/>
    <w:rsid w:val="00577440"/>
    <w:rsid w:val="005803D7"/>
    <w:rsid w:val="005805C1"/>
    <w:rsid w:val="00581A43"/>
    <w:rsid w:val="00582647"/>
    <w:rsid w:val="00582CEA"/>
    <w:rsid w:val="0058369B"/>
    <w:rsid w:val="00584ED0"/>
    <w:rsid w:val="00585239"/>
    <w:rsid w:val="00586F01"/>
    <w:rsid w:val="005871AA"/>
    <w:rsid w:val="00587A0B"/>
    <w:rsid w:val="00587B67"/>
    <w:rsid w:val="00587CE2"/>
    <w:rsid w:val="00592E3C"/>
    <w:rsid w:val="00593628"/>
    <w:rsid w:val="00594623"/>
    <w:rsid w:val="00596401"/>
    <w:rsid w:val="00596FE2"/>
    <w:rsid w:val="00597A8A"/>
    <w:rsid w:val="00597F06"/>
    <w:rsid w:val="005A136B"/>
    <w:rsid w:val="005A2565"/>
    <w:rsid w:val="005A3401"/>
    <w:rsid w:val="005A3EA3"/>
    <w:rsid w:val="005A4641"/>
    <w:rsid w:val="005A5067"/>
    <w:rsid w:val="005A583E"/>
    <w:rsid w:val="005A5D30"/>
    <w:rsid w:val="005A5F83"/>
    <w:rsid w:val="005A7042"/>
    <w:rsid w:val="005A72D5"/>
    <w:rsid w:val="005A779E"/>
    <w:rsid w:val="005A7AC2"/>
    <w:rsid w:val="005B02AA"/>
    <w:rsid w:val="005B0490"/>
    <w:rsid w:val="005B0C43"/>
    <w:rsid w:val="005B0DEC"/>
    <w:rsid w:val="005B0ED2"/>
    <w:rsid w:val="005B1203"/>
    <w:rsid w:val="005B197E"/>
    <w:rsid w:val="005B1A4E"/>
    <w:rsid w:val="005B1FB6"/>
    <w:rsid w:val="005B3E61"/>
    <w:rsid w:val="005B42EC"/>
    <w:rsid w:val="005B50F6"/>
    <w:rsid w:val="005B5911"/>
    <w:rsid w:val="005B5F65"/>
    <w:rsid w:val="005C0C5D"/>
    <w:rsid w:val="005C2A15"/>
    <w:rsid w:val="005C2BF4"/>
    <w:rsid w:val="005C3050"/>
    <w:rsid w:val="005C5422"/>
    <w:rsid w:val="005C571D"/>
    <w:rsid w:val="005C59A6"/>
    <w:rsid w:val="005C5F92"/>
    <w:rsid w:val="005C619B"/>
    <w:rsid w:val="005C69D7"/>
    <w:rsid w:val="005C723B"/>
    <w:rsid w:val="005C7925"/>
    <w:rsid w:val="005C7DE8"/>
    <w:rsid w:val="005D094C"/>
    <w:rsid w:val="005D0D10"/>
    <w:rsid w:val="005D185E"/>
    <w:rsid w:val="005D1E7C"/>
    <w:rsid w:val="005D20F0"/>
    <w:rsid w:val="005D2548"/>
    <w:rsid w:val="005D25C7"/>
    <w:rsid w:val="005D2987"/>
    <w:rsid w:val="005D3722"/>
    <w:rsid w:val="005D3E60"/>
    <w:rsid w:val="005D519D"/>
    <w:rsid w:val="005D5852"/>
    <w:rsid w:val="005D783F"/>
    <w:rsid w:val="005E038F"/>
    <w:rsid w:val="005E15CA"/>
    <w:rsid w:val="005E170E"/>
    <w:rsid w:val="005E1A0F"/>
    <w:rsid w:val="005E2368"/>
    <w:rsid w:val="005E325B"/>
    <w:rsid w:val="005E3890"/>
    <w:rsid w:val="005E4B5F"/>
    <w:rsid w:val="005E524E"/>
    <w:rsid w:val="005E582A"/>
    <w:rsid w:val="005E5ADF"/>
    <w:rsid w:val="005E5F49"/>
    <w:rsid w:val="005E6749"/>
    <w:rsid w:val="005E676A"/>
    <w:rsid w:val="005F0CA4"/>
    <w:rsid w:val="005F0F92"/>
    <w:rsid w:val="005F1BCE"/>
    <w:rsid w:val="005F1DB7"/>
    <w:rsid w:val="005F20C8"/>
    <w:rsid w:val="005F2125"/>
    <w:rsid w:val="005F254F"/>
    <w:rsid w:val="005F2B47"/>
    <w:rsid w:val="005F3EBB"/>
    <w:rsid w:val="005F3FC6"/>
    <w:rsid w:val="005F4436"/>
    <w:rsid w:val="005F5493"/>
    <w:rsid w:val="005F5A1A"/>
    <w:rsid w:val="005F5B93"/>
    <w:rsid w:val="005F5F7A"/>
    <w:rsid w:val="005F6875"/>
    <w:rsid w:val="005F6E61"/>
    <w:rsid w:val="005F711D"/>
    <w:rsid w:val="005F75C0"/>
    <w:rsid w:val="00600211"/>
    <w:rsid w:val="00600C27"/>
    <w:rsid w:val="00600F1A"/>
    <w:rsid w:val="00601341"/>
    <w:rsid w:val="006038B7"/>
    <w:rsid w:val="00603A51"/>
    <w:rsid w:val="00603C0A"/>
    <w:rsid w:val="0060453A"/>
    <w:rsid w:val="0060468C"/>
    <w:rsid w:val="00606545"/>
    <w:rsid w:val="006075E0"/>
    <w:rsid w:val="006079FB"/>
    <w:rsid w:val="006104FA"/>
    <w:rsid w:val="00612226"/>
    <w:rsid w:val="00613F9E"/>
    <w:rsid w:val="006147CE"/>
    <w:rsid w:val="00614E55"/>
    <w:rsid w:val="00615A99"/>
    <w:rsid w:val="00615EE2"/>
    <w:rsid w:val="0061645C"/>
    <w:rsid w:val="00616BA0"/>
    <w:rsid w:val="00616C90"/>
    <w:rsid w:val="00616F05"/>
    <w:rsid w:val="00617B1C"/>
    <w:rsid w:val="00620828"/>
    <w:rsid w:val="006210FA"/>
    <w:rsid w:val="0062165D"/>
    <w:rsid w:val="0062287F"/>
    <w:rsid w:val="00622A39"/>
    <w:rsid w:val="0062448A"/>
    <w:rsid w:val="006256A6"/>
    <w:rsid w:val="00625BBE"/>
    <w:rsid w:val="006263EB"/>
    <w:rsid w:val="00626592"/>
    <w:rsid w:val="006272FF"/>
    <w:rsid w:val="006303B3"/>
    <w:rsid w:val="00630510"/>
    <w:rsid w:val="006305DE"/>
    <w:rsid w:val="006316FF"/>
    <w:rsid w:val="00631C1E"/>
    <w:rsid w:val="0063223E"/>
    <w:rsid w:val="006328DC"/>
    <w:rsid w:val="0063317A"/>
    <w:rsid w:val="00634391"/>
    <w:rsid w:val="00634B3A"/>
    <w:rsid w:val="00634FF5"/>
    <w:rsid w:val="00636F3C"/>
    <w:rsid w:val="0063734A"/>
    <w:rsid w:val="0063758C"/>
    <w:rsid w:val="00637D49"/>
    <w:rsid w:val="0064084C"/>
    <w:rsid w:val="00640C25"/>
    <w:rsid w:val="006413B0"/>
    <w:rsid w:val="006415F0"/>
    <w:rsid w:val="00641DA2"/>
    <w:rsid w:val="006426CA"/>
    <w:rsid w:val="00642E66"/>
    <w:rsid w:val="0064403F"/>
    <w:rsid w:val="0064433F"/>
    <w:rsid w:val="006462F0"/>
    <w:rsid w:val="006500A5"/>
    <w:rsid w:val="006500F8"/>
    <w:rsid w:val="006508EF"/>
    <w:rsid w:val="00650D0C"/>
    <w:rsid w:val="006516F7"/>
    <w:rsid w:val="00651C1F"/>
    <w:rsid w:val="00652A0E"/>
    <w:rsid w:val="0065338F"/>
    <w:rsid w:val="00653B63"/>
    <w:rsid w:val="00653E72"/>
    <w:rsid w:val="00653E78"/>
    <w:rsid w:val="006544B3"/>
    <w:rsid w:val="00654596"/>
    <w:rsid w:val="006552BD"/>
    <w:rsid w:val="006559B4"/>
    <w:rsid w:val="006566A7"/>
    <w:rsid w:val="00656913"/>
    <w:rsid w:val="00656F67"/>
    <w:rsid w:val="00657B34"/>
    <w:rsid w:val="00657E50"/>
    <w:rsid w:val="00660680"/>
    <w:rsid w:val="00660733"/>
    <w:rsid w:val="006608B9"/>
    <w:rsid w:val="006621EB"/>
    <w:rsid w:val="006632A1"/>
    <w:rsid w:val="006645FE"/>
    <w:rsid w:val="00664C86"/>
    <w:rsid w:val="00664F63"/>
    <w:rsid w:val="00666D33"/>
    <w:rsid w:val="00667675"/>
    <w:rsid w:val="00667DB7"/>
    <w:rsid w:val="00667F1E"/>
    <w:rsid w:val="006700E2"/>
    <w:rsid w:val="006719B8"/>
    <w:rsid w:val="006722DE"/>
    <w:rsid w:val="006723A7"/>
    <w:rsid w:val="006750FA"/>
    <w:rsid w:val="006768F3"/>
    <w:rsid w:val="00676D0B"/>
    <w:rsid w:val="00676EF9"/>
    <w:rsid w:val="006772CC"/>
    <w:rsid w:val="0067765E"/>
    <w:rsid w:val="006777E2"/>
    <w:rsid w:val="00677B75"/>
    <w:rsid w:val="00681673"/>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A06AC"/>
    <w:rsid w:val="006A1957"/>
    <w:rsid w:val="006A260E"/>
    <w:rsid w:val="006A2FF1"/>
    <w:rsid w:val="006A3505"/>
    <w:rsid w:val="006A49F3"/>
    <w:rsid w:val="006A4AD8"/>
    <w:rsid w:val="006A5D8E"/>
    <w:rsid w:val="006A5E73"/>
    <w:rsid w:val="006A6645"/>
    <w:rsid w:val="006A7BA3"/>
    <w:rsid w:val="006B0DFB"/>
    <w:rsid w:val="006B0E53"/>
    <w:rsid w:val="006B12CB"/>
    <w:rsid w:val="006B1FB7"/>
    <w:rsid w:val="006B1FD5"/>
    <w:rsid w:val="006B288F"/>
    <w:rsid w:val="006B28E9"/>
    <w:rsid w:val="006B2A3E"/>
    <w:rsid w:val="006B304D"/>
    <w:rsid w:val="006B344A"/>
    <w:rsid w:val="006B3659"/>
    <w:rsid w:val="006B370C"/>
    <w:rsid w:val="006B4A76"/>
    <w:rsid w:val="006B6C66"/>
    <w:rsid w:val="006B6DFD"/>
    <w:rsid w:val="006B6F1A"/>
    <w:rsid w:val="006B7896"/>
    <w:rsid w:val="006C0997"/>
    <w:rsid w:val="006C0D1F"/>
    <w:rsid w:val="006C1719"/>
    <w:rsid w:val="006C1E76"/>
    <w:rsid w:val="006C24A5"/>
    <w:rsid w:val="006C2693"/>
    <w:rsid w:val="006C2913"/>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3ED9"/>
    <w:rsid w:val="006D5181"/>
    <w:rsid w:val="006D5D24"/>
    <w:rsid w:val="006D62F3"/>
    <w:rsid w:val="006D6CB1"/>
    <w:rsid w:val="006E1537"/>
    <w:rsid w:val="006E246F"/>
    <w:rsid w:val="006E3E31"/>
    <w:rsid w:val="006E5A26"/>
    <w:rsid w:val="006E5A85"/>
    <w:rsid w:val="006E5B16"/>
    <w:rsid w:val="006E665B"/>
    <w:rsid w:val="006E6F14"/>
    <w:rsid w:val="006E7B54"/>
    <w:rsid w:val="006F02CD"/>
    <w:rsid w:val="006F0F47"/>
    <w:rsid w:val="006F126A"/>
    <w:rsid w:val="006F3742"/>
    <w:rsid w:val="006F4B44"/>
    <w:rsid w:val="006F5421"/>
    <w:rsid w:val="006F6513"/>
    <w:rsid w:val="006F6744"/>
    <w:rsid w:val="00700461"/>
    <w:rsid w:val="007009C2"/>
    <w:rsid w:val="00700E1A"/>
    <w:rsid w:val="0070153A"/>
    <w:rsid w:val="00701A2C"/>
    <w:rsid w:val="00701AB4"/>
    <w:rsid w:val="00701C12"/>
    <w:rsid w:val="00703432"/>
    <w:rsid w:val="0070442D"/>
    <w:rsid w:val="00704A47"/>
    <w:rsid w:val="00704C3A"/>
    <w:rsid w:val="00704C7C"/>
    <w:rsid w:val="00704F7F"/>
    <w:rsid w:val="00706C74"/>
    <w:rsid w:val="00706CFD"/>
    <w:rsid w:val="00710579"/>
    <w:rsid w:val="00711337"/>
    <w:rsid w:val="007124CD"/>
    <w:rsid w:val="007124D4"/>
    <w:rsid w:val="007138B6"/>
    <w:rsid w:val="0071431F"/>
    <w:rsid w:val="00714B94"/>
    <w:rsid w:val="007155E8"/>
    <w:rsid w:val="007165D4"/>
    <w:rsid w:val="0071725B"/>
    <w:rsid w:val="0072039D"/>
    <w:rsid w:val="0072042B"/>
    <w:rsid w:val="007208BA"/>
    <w:rsid w:val="00720EAF"/>
    <w:rsid w:val="00721053"/>
    <w:rsid w:val="0072267E"/>
    <w:rsid w:val="00722F18"/>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50DF"/>
    <w:rsid w:val="00735DC5"/>
    <w:rsid w:val="00736484"/>
    <w:rsid w:val="007376F3"/>
    <w:rsid w:val="00740454"/>
    <w:rsid w:val="00741401"/>
    <w:rsid w:val="00741EE1"/>
    <w:rsid w:val="00741F08"/>
    <w:rsid w:val="0074382F"/>
    <w:rsid w:val="00743C5B"/>
    <w:rsid w:val="00744D23"/>
    <w:rsid w:val="00745B7E"/>
    <w:rsid w:val="007462BF"/>
    <w:rsid w:val="00751778"/>
    <w:rsid w:val="007520BB"/>
    <w:rsid w:val="00752CE0"/>
    <w:rsid w:val="00752DA7"/>
    <w:rsid w:val="00753A91"/>
    <w:rsid w:val="00753B94"/>
    <w:rsid w:val="00754786"/>
    <w:rsid w:val="007549CF"/>
    <w:rsid w:val="00754C39"/>
    <w:rsid w:val="007556BF"/>
    <w:rsid w:val="00757E04"/>
    <w:rsid w:val="00760964"/>
    <w:rsid w:val="0076297D"/>
    <w:rsid w:val="007641E4"/>
    <w:rsid w:val="00764754"/>
    <w:rsid w:val="00764914"/>
    <w:rsid w:val="00765307"/>
    <w:rsid w:val="00765B83"/>
    <w:rsid w:val="00766CE6"/>
    <w:rsid w:val="00766F1A"/>
    <w:rsid w:val="007711C9"/>
    <w:rsid w:val="00771D80"/>
    <w:rsid w:val="00771F62"/>
    <w:rsid w:val="0077439C"/>
    <w:rsid w:val="00774A7E"/>
    <w:rsid w:val="007761C4"/>
    <w:rsid w:val="00776FA3"/>
    <w:rsid w:val="0077740C"/>
    <w:rsid w:val="00777D62"/>
    <w:rsid w:val="00777F62"/>
    <w:rsid w:val="0078105A"/>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30"/>
    <w:rsid w:val="007930F3"/>
    <w:rsid w:val="00793168"/>
    <w:rsid w:val="00793198"/>
    <w:rsid w:val="00794D2D"/>
    <w:rsid w:val="00796915"/>
    <w:rsid w:val="00796E27"/>
    <w:rsid w:val="007973E6"/>
    <w:rsid w:val="007A0963"/>
    <w:rsid w:val="007A0D55"/>
    <w:rsid w:val="007A1336"/>
    <w:rsid w:val="007A18A9"/>
    <w:rsid w:val="007A2B2E"/>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6FF8"/>
    <w:rsid w:val="007B7123"/>
    <w:rsid w:val="007B7178"/>
    <w:rsid w:val="007B7633"/>
    <w:rsid w:val="007B7F2A"/>
    <w:rsid w:val="007C1D45"/>
    <w:rsid w:val="007C2F1C"/>
    <w:rsid w:val="007C39BB"/>
    <w:rsid w:val="007C3DE0"/>
    <w:rsid w:val="007C4E34"/>
    <w:rsid w:val="007C50DA"/>
    <w:rsid w:val="007C60B9"/>
    <w:rsid w:val="007C7A35"/>
    <w:rsid w:val="007D03DD"/>
    <w:rsid w:val="007D0D6C"/>
    <w:rsid w:val="007D340F"/>
    <w:rsid w:val="007D4965"/>
    <w:rsid w:val="007D51CC"/>
    <w:rsid w:val="007D551E"/>
    <w:rsid w:val="007D60E6"/>
    <w:rsid w:val="007D7593"/>
    <w:rsid w:val="007D7844"/>
    <w:rsid w:val="007E097A"/>
    <w:rsid w:val="007E0BA5"/>
    <w:rsid w:val="007E0D51"/>
    <w:rsid w:val="007E2965"/>
    <w:rsid w:val="007E4262"/>
    <w:rsid w:val="007E53EB"/>
    <w:rsid w:val="007E57B1"/>
    <w:rsid w:val="007E6D2E"/>
    <w:rsid w:val="007E712F"/>
    <w:rsid w:val="007E7600"/>
    <w:rsid w:val="007F16F8"/>
    <w:rsid w:val="007F2BFD"/>
    <w:rsid w:val="007F2FD3"/>
    <w:rsid w:val="007F4042"/>
    <w:rsid w:val="007F44F4"/>
    <w:rsid w:val="007F469D"/>
    <w:rsid w:val="007F4ACB"/>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E1C"/>
    <w:rsid w:val="00820F48"/>
    <w:rsid w:val="00821485"/>
    <w:rsid w:val="008227B0"/>
    <w:rsid w:val="00822D6D"/>
    <w:rsid w:val="0082369E"/>
    <w:rsid w:val="00823EFB"/>
    <w:rsid w:val="00824BFA"/>
    <w:rsid w:val="00824DA2"/>
    <w:rsid w:val="00826CAF"/>
    <w:rsid w:val="00827C15"/>
    <w:rsid w:val="00827DDA"/>
    <w:rsid w:val="00830639"/>
    <w:rsid w:val="00830C71"/>
    <w:rsid w:val="00830C90"/>
    <w:rsid w:val="008314F4"/>
    <w:rsid w:val="00832980"/>
    <w:rsid w:val="008342B9"/>
    <w:rsid w:val="00834AAE"/>
    <w:rsid w:val="00834BE3"/>
    <w:rsid w:val="008350CC"/>
    <w:rsid w:val="0083522D"/>
    <w:rsid w:val="00835D48"/>
    <w:rsid w:val="00836136"/>
    <w:rsid w:val="00836300"/>
    <w:rsid w:val="00836B5F"/>
    <w:rsid w:val="00836E51"/>
    <w:rsid w:val="00837558"/>
    <w:rsid w:val="008400AE"/>
    <w:rsid w:val="00840C06"/>
    <w:rsid w:val="008416BD"/>
    <w:rsid w:val="00841A49"/>
    <w:rsid w:val="00841C30"/>
    <w:rsid w:val="008428B1"/>
    <w:rsid w:val="00842CE2"/>
    <w:rsid w:val="00842EBC"/>
    <w:rsid w:val="008434F8"/>
    <w:rsid w:val="008439A3"/>
    <w:rsid w:val="00843DA3"/>
    <w:rsid w:val="00843F30"/>
    <w:rsid w:val="008440C4"/>
    <w:rsid w:val="00845110"/>
    <w:rsid w:val="008454EB"/>
    <w:rsid w:val="00846076"/>
    <w:rsid w:val="00846E79"/>
    <w:rsid w:val="0084761B"/>
    <w:rsid w:val="00847806"/>
    <w:rsid w:val="00847B7B"/>
    <w:rsid w:val="00850209"/>
    <w:rsid w:val="00851C96"/>
    <w:rsid w:val="0085272D"/>
    <w:rsid w:val="00852D85"/>
    <w:rsid w:val="00852E9B"/>
    <w:rsid w:val="008539AF"/>
    <w:rsid w:val="00853DBB"/>
    <w:rsid w:val="00854501"/>
    <w:rsid w:val="00854750"/>
    <w:rsid w:val="00854943"/>
    <w:rsid w:val="00854C12"/>
    <w:rsid w:val="008550ED"/>
    <w:rsid w:val="0085740C"/>
    <w:rsid w:val="00857B5F"/>
    <w:rsid w:val="00860327"/>
    <w:rsid w:val="00860AD2"/>
    <w:rsid w:val="0086104E"/>
    <w:rsid w:val="008616AA"/>
    <w:rsid w:val="00861B47"/>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A15"/>
    <w:rsid w:val="00873FB5"/>
    <w:rsid w:val="008744F8"/>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202"/>
    <w:rsid w:val="00892914"/>
    <w:rsid w:val="00893C72"/>
    <w:rsid w:val="00893E0A"/>
    <w:rsid w:val="008943B5"/>
    <w:rsid w:val="00894CAE"/>
    <w:rsid w:val="00895581"/>
    <w:rsid w:val="00896EC3"/>
    <w:rsid w:val="008A019E"/>
    <w:rsid w:val="008A0C52"/>
    <w:rsid w:val="008A1274"/>
    <w:rsid w:val="008A32B9"/>
    <w:rsid w:val="008A50C3"/>
    <w:rsid w:val="008A5210"/>
    <w:rsid w:val="008A55D3"/>
    <w:rsid w:val="008A5752"/>
    <w:rsid w:val="008A62D6"/>
    <w:rsid w:val="008A666E"/>
    <w:rsid w:val="008A67B4"/>
    <w:rsid w:val="008A7AD3"/>
    <w:rsid w:val="008B0F8B"/>
    <w:rsid w:val="008B102E"/>
    <w:rsid w:val="008B2343"/>
    <w:rsid w:val="008B2D12"/>
    <w:rsid w:val="008B2F7B"/>
    <w:rsid w:val="008B3815"/>
    <w:rsid w:val="008B38E2"/>
    <w:rsid w:val="008B42E1"/>
    <w:rsid w:val="008B521E"/>
    <w:rsid w:val="008B5892"/>
    <w:rsid w:val="008B5B29"/>
    <w:rsid w:val="008B6567"/>
    <w:rsid w:val="008B6667"/>
    <w:rsid w:val="008C0495"/>
    <w:rsid w:val="008C0BFE"/>
    <w:rsid w:val="008C1D99"/>
    <w:rsid w:val="008C28B0"/>
    <w:rsid w:val="008C2930"/>
    <w:rsid w:val="008C30B1"/>
    <w:rsid w:val="008C3259"/>
    <w:rsid w:val="008C49EF"/>
    <w:rsid w:val="008C54A7"/>
    <w:rsid w:val="008C5D1C"/>
    <w:rsid w:val="008C5E9A"/>
    <w:rsid w:val="008C6880"/>
    <w:rsid w:val="008C77E4"/>
    <w:rsid w:val="008D34EC"/>
    <w:rsid w:val="008D57CC"/>
    <w:rsid w:val="008D7629"/>
    <w:rsid w:val="008D7968"/>
    <w:rsid w:val="008D7D20"/>
    <w:rsid w:val="008E026D"/>
    <w:rsid w:val="008E08F8"/>
    <w:rsid w:val="008E0AA6"/>
    <w:rsid w:val="008E0C67"/>
    <w:rsid w:val="008E0F01"/>
    <w:rsid w:val="008E1148"/>
    <w:rsid w:val="008E25EB"/>
    <w:rsid w:val="008E2909"/>
    <w:rsid w:val="008E33A9"/>
    <w:rsid w:val="008E3EA6"/>
    <w:rsid w:val="008E64C0"/>
    <w:rsid w:val="008E666F"/>
    <w:rsid w:val="008E6DDC"/>
    <w:rsid w:val="008E6EA0"/>
    <w:rsid w:val="008E7DAD"/>
    <w:rsid w:val="008E7DFF"/>
    <w:rsid w:val="008F0615"/>
    <w:rsid w:val="008F356C"/>
    <w:rsid w:val="008F3ADE"/>
    <w:rsid w:val="008F45D0"/>
    <w:rsid w:val="008F471A"/>
    <w:rsid w:val="008F4B6A"/>
    <w:rsid w:val="008F51BF"/>
    <w:rsid w:val="008F5E4E"/>
    <w:rsid w:val="008F745F"/>
    <w:rsid w:val="008F7661"/>
    <w:rsid w:val="009013AE"/>
    <w:rsid w:val="00901CD6"/>
    <w:rsid w:val="00903DA0"/>
    <w:rsid w:val="00905396"/>
    <w:rsid w:val="00905EC1"/>
    <w:rsid w:val="00906F32"/>
    <w:rsid w:val="00907127"/>
    <w:rsid w:val="00907BF7"/>
    <w:rsid w:val="00910907"/>
    <w:rsid w:val="00912161"/>
    <w:rsid w:val="009126F3"/>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AA9"/>
    <w:rsid w:val="0092517D"/>
    <w:rsid w:val="00925911"/>
    <w:rsid w:val="00925D07"/>
    <w:rsid w:val="009264C0"/>
    <w:rsid w:val="0092665E"/>
    <w:rsid w:val="00927063"/>
    <w:rsid w:val="00927B4C"/>
    <w:rsid w:val="00930BF3"/>
    <w:rsid w:val="00931362"/>
    <w:rsid w:val="00931ED8"/>
    <w:rsid w:val="0093262F"/>
    <w:rsid w:val="009328DC"/>
    <w:rsid w:val="00933B94"/>
    <w:rsid w:val="00933D43"/>
    <w:rsid w:val="00933DAA"/>
    <w:rsid w:val="0093480E"/>
    <w:rsid w:val="00934C51"/>
    <w:rsid w:val="0093594B"/>
    <w:rsid w:val="00935C11"/>
    <w:rsid w:val="00935CF8"/>
    <w:rsid w:val="0093667E"/>
    <w:rsid w:val="00936726"/>
    <w:rsid w:val="00936C29"/>
    <w:rsid w:val="00940F1A"/>
    <w:rsid w:val="009412AD"/>
    <w:rsid w:val="0094156C"/>
    <w:rsid w:val="00941AB6"/>
    <w:rsid w:val="00942EAB"/>
    <w:rsid w:val="00943979"/>
    <w:rsid w:val="009439B7"/>
    <w:rsid w:val="009442A4"/>
    <w:rsid w:val="00944618"/>
    <w:rsid w:val="009449E6"/>
    <w:rsid w:val="009456B2"/>
    <w:rsid w:val="0094609E"/>
    <w:rsid w:val="00946286"/>
    <w:rsid w:val="00946320"/>
    <w:rsid w:val="00947F31"/>
    <w:rsid w:val="00950942"/>
    <w:rsid w:val="00950DD3"/>
    <w:rsid w:val="009512D6"/>
    <w:rsid w:val="0095217C"/>
    <w:rsid w:val="0095251F"/>
    <w:rsid w:val="00952FC1"/>
    <w:rsid w:val="009532EE"/>
    <w:rsid w:val="009533EB"/>
    <w:rsid w:val="00953E07"/>
    <w:rsid w:val="00954236"/>
    <w:rsid w:val="009571B7"/>
    <w:rsid w:val="00957BFC"/>
    <w:rsid w:val="0096079A"/>
    <w:rsid w:val="009608B8"/>
    <w:rsid w:val="00960950"/>
    <w:rsid w:val="009611A2"/>
    <w:rsid w:val="00962F0D"/>
    <w:rsid w:val="00963FD5"/>
    <w:rsid w:val="00964281"/>
    <w:rsid w:val="0096490B"/>
    <w:rsid w:val="00964AE1"/>
    <w:rsid w:val="00964EED"/>
    <w:rsid w:val="0096527E"/>
    <w:rsid w:val="009657CD"/>
    <w:rsid w:val="00965BB5"/>
    <w:rsid w:val="00966178"/>
    <w:rsid w:val="009669AC"/>
    <w:rsid w:val="009669B6"/>
    <w:rsid w:val="009669F4"/>
    <w:rsid w:val="00967D89"/>
    <w:rsid w:val="00970E37"/>
    <w:rsid w:val="00971D00"/>
    <w:rsid w:val="00972172"/>
    <w:rsid w:val="00972DDE"/>
    <w:rsid w:val="00973127"/>
    <w:rsid w:val="00973A64"/>
    <w:rsid w:val="00974976"/>
    <w:rsid w:val="00974BEF"/>
    <w:rsid w:val="00975720"/>
    <w:rsid w:val="009757F1"/>
    <w:rsid w:val="00975A1A"/>
    <w:rsid w:val="00976331"/>
    <w:rsid w:val="0097642E"/>
    <w:rsid w:val="00981046"/>
    <w:rsid w:val="0098172A"/>
    <w:rsid w:val="0098260D"/>
    <w:rsid w:val="00983A0B"/>
    <w:rsid w:val="0098463E"/>
    <w:rsid w:val="00990D1F"/>
    <w:rsid w:val="0099115A"/>
    <w:rsid w:val="009939FD"/>
    <w:rsid w:val="009947B1"/>
    <w:rsid w:val="00994C86"/>
    <w:rsid w:val="00996185"/>
    <w:rsid w:val="0099624F"/>
    <w:rsid w:val="00996B08"/>
    <w:rsid w:val="00996DED"/>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B225F"/>
    <w:rsid w:val="009B2270"/>
    <w:rsid w:val="009B24EC"/>
    <w:rsid w:val="009B378C"/>
    <w:rsid w:val="009B45E1"/>
    <w:rsid w:val="009B4F72"/>
    <w:rsid w:val="009B5343"/>
    <w:rsid w:val="009B53A4"/>
    <w:rsid w:val="009B5ED7"/>
    <w:rsid w:val="009B5F6D"/>
    <w:rsid w:val="009B6D1C"/>
    <w:rsid w:val="009B6F6A"/>
    <w:rsid w:val="009B71FB"/>
    <w:rsid w:val="009B7ACC"/>
    <w:rsid w:val="009C1120"/>
    <w:rsid w:val="009C16CD"/>
    <w:rsid w:val="009C20CC"/>
    <w:rsid w:val="009C2703"/>
    <w:rsid w:val="009C29AE"/>
    <w:rsid w:val="009C3308"/>
    <w:rsid w:val="009C39A7"/>
    <w:rsid w:val="009C412D"/>
    <w:rsid w:val="009C4DB1"/>
    <w:rsid w:val="009C6E2F"/>
    <w:rsid w:val="009C77F0"/>
    <w:rsid w:val="009D0197"/>
    <w:rsid w:val="009D09F0"/>
    <w:rsid w:val="009D0EED"/>
    <w:rsid w:val="009D11CB"/>
    <w:rsid w:val="009D17FE"/>
    <w:rsid w:val="009D2399"/>
    <w:rsid w:val="009D2442"/>
    <w:rsid w:val="009D2741"/>
    <w:rsid w:val="009D2B81"/>
    <w:rsid w:val="009D4579"/>
    <w:rsid w:val="009D4DC8"/>
    <w:rsid w:val="009D540D"/>
    <w:rsid w:val="009D6EF0"/>
    <w:rsid w:val="009E10C8"/>
    <w:rsid w:val="009E2A2D"/>
    <w:rsid w:val="009E2F26"/>
    <w:rsid w:val="009E32C4"/>
    <w:rsid w:val="009E353C"/>
    <w:rsid w:val="009E4BCA"/>
    <w:rsid w:val="009E50C9"/>
    <w:rsid w:val="009E53A0"/>
    <w:rsid w:val="009E58D0"/>
    <w:rsid w:val="009E73D0"/>
    <w:rsid w:val="009F09E8"/>
    <w:rsid w:val="009F416E"/>
    <w:rsid w:val="009F4440"/>
    <w:rsid w:val="009F4E94"/>
    <w:rsid w:val="009F4F12"/>
    <w:rsid w:val="009F7894"/>
    <w:rsid w:val="00A0088B"/>
    <w:rsid w:val="00A00C61"/>
    <w:rsid w:val="00A01D32"/>
    <w:rsid w:val="00A0311B"/>
    <w:rsid w:val="00A035B9"/>
    <w:rsid w:val="00A03F7D"/>
    <w:rsid w:val="00A0465F"/>
    <w:rsid w:val="00A053AD"/>
    <w:rsid w:val="00A061EE"/>
    <w:rsid w:val="00A10D8A"/>
    <w:rsid w:val="00A115DA"/>
    <w:rsid w:val="00A120AF"/>
    <w:rsid w:val="00A13163"/>
    <w:rsid w:val="00A14869"/>
    <w:rsid w:val="00A14FBC"/>
    <w:rsid w:val="00A1546C"/>
    <w:rsid w:val="00A15FA7"/>
    <w:rsid w:val="00A164FA"/>
    <w:rsid w:val="00A20073"/>
    <w:rsid w:val="00A21B65"/>
    <w:rsid w:val="00A21C07"/>
    <w:rsid w:val="00A229A1"/>
    <w:rsid w:val="00A229C4"/>
    <w:rsid w:val="00A25853"/>
    <w:rsid w:val="00A25AB6"/>
    <w:rsid w:val="00A3052A"/>
    <w:rsid w:val="00A31AC0"/>
    <w:rsid w:val="00A31F7A"/>
    <w:rsid w:val="00A32C7D"/>
    <w:rsid w:val="00A335AF"/>
    <w:rsid w:val="00A35A05"/>
    <w:rsid w:val="00A36034"/>
    <w:rsid w:val="00A3677F"/>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A2D"/>
    <w:rsid w:val="00A55CAE"/>
    <w:rsid w:val="00A55E63"/>
    <w:rsid w:val="00A56082"/>
    <w:rsid w:val="00A5660F"/>
    <w:rsid w:val="00A57C3A"/>
    <w:rsid w:val="00A6014B"/>
    <w:rsid w:val="00A60D90"/>
    <w:rsid w:val="00A614EE"/>
    <w:rsid w:val="00A615B8"/>
    <w:rsid w:val="00A63279"/>
    <w:rsid w:val="00A64297"/>
    <w:rsid w:val="00A64A3D"/>
    <w:rsid w:val="00A65AA8"/>
    <w:rsid w:val="00A65BFF"/>
    <w:rsid w:val="00A667FF"/>
    <w:rsid w:val="00A668EA"/>
    <w:rsid w:val="00A66921"/>
    <w:rsid w:val="00A6732B"/>
    <w:rsid w:val="00A67776"/>
    <w:rsid w:val="00A700F2"/>
    <w:rsid w:val="00A7045B"/>
    <w:rsid w:val="00A7150D"/>
    <w:rsid w:val="00A721BB"/>
    <w:rsid w:val="00A7236C"/>
    <w:rsid w:val="00A7242E"/>
    <w:rsid w:val="00A7427E"/>
    <w:rsid w:val="00A7450A"/>
    <w:rsid w:val="00A74E8D"/>
    <w:rsid w:val="00A75756"/>
    <w:rsid w:val="00A7658F"/>
    <w:rsid w:val="00A7671C"/>
    <w:rsid w:val="00A77568"/>
    <w:rsid w:val="00A779B0"/>
    <w:rsid w:val="00A77A24"/>
    <w:rsid w:val="00A802FD"/>
    <w:rsid w:val="00A8064B"/>
    <w:rsid w:val="00A81C45"/>
    <w:rsid w:val="00A84389"/>
    <w:rsid w:val="00A855A9"/>
    <w:rsid w:val="00A85AE4"/>
    <w:rsid w:val="00A8638A"/>
    <w:rsid w:val="00A87510"/>
    <w:rsid w:val="00A879BE"/>
    <w:rsid w:val="00A90DD4"/>
    <w:rsid w:val="00A9199F"/>
    <w:rsid w:val="00A9223F"/>
    <w:rsid w:val="00A92EF6"/>
    <w:rsid w:val="00A9335D"/>
    <w:rsid w:val="00A93FD7"/>
    <w:rsid w:val="00A956A7"/>
    <w:rsid w:val="00A95DA6"/>
    <w:rsid w:val="00A97E0E"/>
    <w:rsid w:val="00AA0023"/>
    <w:rsid w:val="00AA0A9F"/>
    <w:rsid w:val="00AA2E6F"/>
    <w:rsid w:val="00AA37C0"/>
    <w:rsid w:val="00AA50E3"/>
    <w:rsid w:val="00AA7CC5"/>
    <w:rsid w:val="00AB0055"/>
    <w:rsid w:val="00AB0793"/>
    <w:rsid w:val="00AB19C7"/>
    <w:rsid w:val="00AB243A"/>
    <w:rsid w:val="00AB28C3"/>
    <w:rsid w:val="00AB3CC4"/>
    <w:rsid w:val="00AB4583"/>
    <w:rsid w:val="00AB46DE"/>
    <w:rsid w:val="00AB4AA9"/>
    <w:rsid w:val="00AB5F30"/>
    <w:rsid w:val="00AB5FC7"/>
    <w:rsid w:val="00AB61BF"/>
    <w:rsid w:val="00AB6A2D"/>
    <w:rsid w:val="00AB6B2E"/>
    <w:rsid w:val="00AB6CA0"/>
    <w:rsid w:val="00AC0573"/>
    <w:rsid w:val="00AC06C1"/>
    <w:rsid w:val="00AC0ACC"/>
    <w:rsid w:val="00AC1910"/>
    <w:rsid w:val="00AC1EC5"/>
    <w:rsid w:val="00AC278A"/>
    <w:rsid w:val="00AC4D04"/>
    <w:rsid w:val="00AC4D54"/>
    <w:rsid w:val="00AC5834"/>
    <w:rsid w:val="00AC5AB8"/>
    <w:rsid w:val="00AC5B8D"/>
    <w:rsid w:val="00AC5FCD"/>
    <w:rsid w:val="00AC6535"/>
    <w:rsid w:val="00AC6581"/>
    <w:rsid w:val="00AC6648"/>
    <w:rsid w:val="00AC6F47"/>
    <w:rsid w:val="00AC7707"/>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3EE"/>
    <w:rsid w:val="00AE391F"/>
    <w:rsid w:val="00AE3B02"/>
    <w:rsid w:val="00AE45B1"/>
    <w:rsid w:val="00AE482F"/>
    <w:rsid w:val="00AE6028"/>
    <w:rsid w:val="00AF093F"/>
    <w:rsid w:val="00AF0A33"/>
    <w:rsid w:val="00AF0D06"/>
    <w:rsid w:val="00AF2787"/>
    <w:rsid w:val="00AF29A6"/>
    <w:rsid w:val="00AF38DB"/>
    <w:rsid w:val="00AF3DBA"/>
    <w:rsid w:val="00AF4099"/>
    <w:rsid w:val="00AF4181"/>
    <w:rsid w:val="00AF4EA8"/>
    <w:rsid w:val="00AF5493"/>
    <w:rsid w:val="00AF5C59"/>
    <w:rsid w:val="00AF5F94"/>
    <w:rsid w:val="00AF7480"/>
    <w:rsid w:val="00B00F1D"/>
    <w:rsid w:val="00B011F3"/>
    <w:rsid w:val="00B012CE"/>
    <w:rsid w:val="00B01969"/>
    <w:rsid w:val="00B01C54"/>
    <w:rsid w:val="00B01DED"/>
    <w:rsid w:val="00B0246B"/>
    <w:rsid w:val="00B03034"/>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58D5"/>
    <w:rsid w:val="00B1631A"/>
    <w:rsid w:val="00B164CF"/>
    <w:rsid w:val="00B164D3"/>
    <w:rsid w:val="00B167D9"/>
    <w:rsid w:val="00B177EE"/>
    <w:rsid w:val="00B179AC"/>
    <w:rsid w:val="00B17FC5"/>
    <w:rsid w:val="00B21998"/>
    <w:rsid w:val="00B2244D"/>
    <w:rsid w:val="00B234A4"/>
    <w:rsid w:val="00B24435"/>
    <w:rsid w:val="00B24442"/>
    <w:rsid w:val="00B24474"/>
    <w:rsid w:val="00B2476B"/>
    <w:rsid w:val="00B25401"/>
    <w:rsid w:val="00B25EDE"/>
    <w:rsid w:val="00B2653B"/>
    <w:rsid w:val="00B26A96"/>
    <w:rsid w:val="00B307F0"/>
    <w:rsid w:val="00B30B28"/>
    <w:rsid w:val="00B31059"/>
    <w:rsid w:val="00B31EB8"/>
    <w:rsid w:val="00B324EA"/>
    <w:rsid w:val="00B32A2D"/>
    <w:rsid w:val="00B33363"/>
    <w:rsid w:val="00B3472F"/>
    <w:rsid w:val="00B35702"/>
    <w:rsid w:val="00B3760F"/>
    <w:rsid w:val="00B4042C"/>
    <w:rsid w:val="00B40AE8"/>
    <w:rsid w:val="00B40DA6"/>
    <w:rsid w:val="00B410DA"/>
    <w:rsid w:val="00B4195B"/>
    <w:rsid w:val="00B41BE9"/>
    <w:rsid w:val="00B41EC2"/>
    <w:rsid w:val="00B4206F"/>
    <w:rsid w:val="00B422C1"/>
    <w:rsid w:val="00B42311"/>
    <w:rsid w:val="00B4349C"/>
    <w:rsid w:val="00B4494C"/>
    <w:rsid w:val="00B45071"/>
    <w:rsid w:val="00B45903"/>
    <w:rsid w:val="00B45E22"/>
    <w:rsid w:val="00B45EDB"/>
    <w:rsid w:val="00B46430"/>
    <w:rsid w:val="00B46458"/>
    <w:rsid w:val="00B46B47"/>
    <w:rsid w:val="00B46E73"/>
    <w:rsid w:val="00B517CB"/>
    <w:rsid w:val="00B523AE"/>
    <w:rsid w:val="00B52D79"/>
    <w:rsid w:val="00B52F1E"/>
    <w:rsid w:val="00B5321B"/>
    <w:rsid w:val="00B53963"/>
    <w:rsid w:val="00B53EC5"/>
    <w:rsid w:val="00B546D4"/>
    <w:rsid w:val="00B54A81"/>
    <w:rsid w:val="00B54E35"/>
    <w:rsid w:val="00B55A7E"/>
    <w:rsid w:val="00B55C16"/>
    <w:rsid w:val="00B56BD7"/>
    <w:rsid w:val="00B56DC2"/>
    <w:rsid w:val="00B5749E"/>
    <w:rsid w:val="00B57522"/>
    <w:rsid w:val="00B579B6"/>
    <w:rsid w:val="00B57A22"/>
    <w:rsid w:val="00B60A7A"/>
    <w:rsid w:val="00B62D91"/>
    <w:rsid w:val="00B65292"/>
    <w:rsid w:val="00B656DF"/>
    <w:rsid w:val="00B667C6"/>
    <w:rsid w:val="00B669CF"/>
    <w:rsid w:val="00B66C93"/>
    <w:rsid w:val="00B70FDE"/>
    <w:rsid w:val="00B72C4F"/>
    <w:rsid w:val="00B737A7"/>
    <w:rsid w:val="00B738A2"/>
    <w:rsid w:val="00B74251"/>
    <w:rsid w:val="00B747B1"/>
    <w:rsid w:val="00B749DA"/>
    <w:rsid w:val="00B76698"/>
    <w:rsid w:val="00B7731A"/>
    <w:rsid w:val="00B8046B"/>
    <w:rsid w:val="00B80CAD"/>
    <w:rsid w:val="00B80D89"/>
    <w:rsid w:val="00B8164D"/>
    <w:rsid w:val="00B81865"/>
    <w:rsid w:val="00B82B1B"/>
    <w:rsid w:val="00B82B8B"/>
    <w:rsid w:val="00B82BFF"/>
    <w:rsid w:val="00B83AF1"/>
    <w:rsid w:val="00B85AB7"/>
    <w:rsid w:val="00B85FF5"/>
    <w:rsid w:val="00B86455"/>
    <w:rsid w:val="00B86AA8"/>
    <w:rsid w:val="00B86C81"/>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779"/>
    <w:rsid w:val="00B960EA"/>
    <w:rsid w:val="00B96580"/>
    <w:rsid w:val="00B96E19"/>
    <w:rsid w:val="00B970AF"/>
    <w:rsid w:val="00BA0EF7"/>
    <w:rsid w:val="00BA1FBE"/>
    <w:rsid w:val="00BA214D"/>
    <w:rsid w:val="00BA3AD5"/>
    <w:rsid w:val="00BA475E"/>
    <w:rsid w:val="00BA4980"/>
    <w:rsid w:val="00BA4EDB"/>
    <w:rsid w:val="00BA556D"/>
    <w:rsid w:val="00BA5FA2"/>
    <w:rsid w:val="00BA73B1"/>
    <w:rsid w:val="00BB16F1"/>
    <w:rsid w:val="00BB2272"/>
    <w:rsid w:val="00BB4DB0"/>
    <w:rsid w:val="00BB4E75"/>
    <w:rsid w:val="00BB5585"/>
    <w:rsid w:val="00BB5D14"/>
    <w:rsid w:val="00BB6230"/>
    <w:rsid w:val="00BB7568"/>
    <w:rsid w:val="00BC0653"/>
    <w:rsid w:val="00BC1360"/>
    <w:rsid w:val="00BC172D"/>
    <w:rsid w:val="00BC1ADA"/>
    <w:rsid w:val="00BC2623"/>
    <w:rsid w:val="00BC2660"/>
    <w:rsid w:val="00BC26D4"/>
    <w:rsid w:val="00BC2BC1"/>
    <w:rsid w:val="00BC2D37"/>
    <w:rsid w:val="00BC3421"/>
    <w:rsid w:val="00BC4599"/>
    <w:rsid w:val="00BC4681"/>
    <w:rsid w:val="00BC535B"/>
    <w:rsid w:val="00BC53BB"/>
    <w:rsid w:val="00BC721D"/>
    <w:rsid w:val="00BC7802"/>
    <w:rsid w:val="00BD1CFF"/>
    <w:rsid w:val="00BD1E7E"/>
    <w:rsid w:val="00BD27D8"/>
    <w:rsid w:val="00BD30A9"/>
    <w:rsid w:val="00BD36CE"/>
    <w:rsid w:val="00BD39ED"/>
    <w:rsid w:val="00BD526E"/>
    <w:rsid w:val="00BD5D86"/>
    <w:rsid w:val="00BD6FDD"/>
    <w:rsid w:val="00BD7A63"/>
    <w:rsid w:val="00BE2519"/>
    <w:rsid w:val="00BE3409"/>
    <w:rsid w:val="00BE38B3"/>
    <w:rsid w:val="00BE39CC"/>
    <w:rsid w:val="00BE3D71"/>
    <w:rsid w:val="00BE4EE4"/>
    <w:rsid w:val="00BE5E84"/>
    <w:rsid w:val="00BE5FE9"/>
    <w:rsid w:val="00BE63C7"/>
    <w:rsid w:val="00BE7A6B"/>
    <w:rsid w:val="00BE7DBC"/>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66DF"/>
    <w:rsid w:val="00BF7B90"/>
    <w:rsid w:val="00C001A6"/>
    <w:rsid w:val="00C007A3"/>
    <w:rsid w:val="00C00C55"/>
    <w:rsid w:val="00C01B4D"/>
    <w:rsid w:val="00C01EAD"/>
    <w:rsid w:val="00C02A05"/>
    <w:rsid w:val="00C03AEF"/>
    <w:rsid w:val="00C04497"/>
    <w:rsid w:val="00C045B1"/>
    <w:rsid w:val="00C04B46"/>
    <w:rsid w:val="00C0508D"/>
    <w:rsid w:val="00C05359"/>
    <w:rsid w:val="00C05CA4"/>
    <w:rsid w:val="00C05E9A"/>
    <w:rsid w:val="00C06B66"/>
    <w:rsid w:val="00C06F7D"/>
    <w:rsid w:val="00C0707B"/>
    <w:rsid w:val="00C0712E"/>
    <w:rsid w:val="00C0722B"/>
    <w:rsid w:val="00C079B3"/>
    <w:rsid w:val="00C07A44"/>
    <w:rsid w:val="00C07C15"/>
    <w:rsid w:val="00C10AF2"/>
    <w:rsid w:val="00C116F9"/>
    <w:rsid w:val="00C11E86"/>
    <w:rsid w:val="00C12346"/>
    <w:rsid w:val="00C12673"/>
    <w:rsid w:val="00C12A13"/>
    <w:rsid w:val="00C12DC0"/>
    <w:rsid w:val="00C1351E"/>
    <w:rsid w:val="00C1592E"/>
    <w:rsid w:val="00C15EA7"/>
    <w:rsid w:val="00C16E54"/>
    <w:rsid w:val="00C171E8"/>
    <w:rsid w:val="00C202FA"/>
    <w:rsid w:val="00C2094C"/>
    <w:rsid w:val="00C21210"/>
    <w:rsid w:val="00C21DC8"/>
    <w:rsid w:val="00C2384B"/>
    <w:rsid w:val="00C24C10"/>
    <w:rsid w:val="00C25209"/>
    <w:rsid w:val="00C2544C"/>
    <w:rsid w:val="00C25FEE"/>
    <w:rsid w:val="00C271EF"/>
    <w:rsid w:val="00C27FF7"/>
    <w:rsid w:val="00C3019E"/>
    <w:rsid w:val="00C30E41"/>
    <w:rsid w:val="00C31EDD"/>
    <w:rsid w:val="00C3232B"/>
    <w:rsid w:val="00C32474"/>
    <w:rsid w:val="00C32BB8"/>
    <w:rsid w:val="00C333D7"/>
    <w:rsid w:val="00C33B27"/>
    <w:rsid w:val="00C3407D"/>
    <w:rsid w:val="00C343D7"/>
    <w:rsid w:val="00C356ED"/>
    <w:rsid w:val="00C36402"/>
    <w:rsid w:val="00C36542"/>
    <w:rsid w:val="00C37049"/>
    <w:rsid w:val="00C403DC"/>
    <w:rsid w:val="00C406FD"/>
    <w:rsid w:val="00C40E48"/>
    <w:rsid w:val="00C41999"/>
    <w:rsid w:val="00C42188"/>
    <w:rsid w:val="00C42244"/>
    <w:rsid w:val="00C42EBD"/>
    <w:rsid w:val="00C44B51"/>
    <w:rsid w:val="00C45054"/>
    <w:rsid w:val="00C45D72"/>
    <w:rsid w:val="00C45EE1"/>
    <w:rsid w:val="00C46296"/>
    <w:rsid w:val="00C46C82"/>
    <w:rsid w:val="00C50750"/>
    <w:rsid w:val="00C50FA3"/>
    <w:rsid w:val="00C519CA"/>
    <w:rsid w:val="00C529B7"/>
    <w:rsid w:val="00C53791"/>
    <w:rsid w:val="00C53C2D"/>
    <w:rsid w:val="00C54CCA"/>
    <w:rsid w:val="00C5681E"/>
    <w:rsid w:val="00C5696A"/>
    <w:rsid w:val="00C578DA"/>
    <w:rsid w:val="00C60D9E"/>
    <w:rsid w:val="00C610E0"/>
    <w:rsid w:val="00C618DA"/>
    <w:rsid w:val="00C6296A"/>
    <w:rsid w:val="00C62E97"/>
    <w:rsid w:val="00C63B19"/>
    <w:rsid w:val="00C64B0A"/>
    <w:rsid w:val="00C652B3"/>
    <w:rsid w:val="00C65CA5"/>
    <w:rsid w:val="00C65E14"/>
    <w:rsid w:val="00C661DE"/>
    <w:rsid w:val="00C66CF4"/>
    <w:rsid w:val="00C67B72"/>
    <w:rsid w:val="00C70149"/>
    <w:rsid w:val="00C71B38"/>
    <w:rsid w:val="00C73CBA"/>
    <w:rsid w:val="00C73DF3"/>
    <w:rsid w:val="00C73EC9"/>
    <w:rsid w:val="00C74323"/>
    <w:rsid w:val="00C74674"/>
    <w:rsid w:val="00C74A5E"/>
    <w:rsid w:val="00C75C4E"/>
    <w:rsid w:val="00C75DE1"/>
    <w:rsid w:val="00C762A6"/>
    <w:rsid w:val="00C771A5"/>
    <w:rsid w:val="00C774FF"/>
    <w:rsid w:val="00C7756B"/>
    <w:rsid w:val="00C77FB9"/>
    <w:rsid w:val="00C81AEE"/>
    <w:rsid w:val="00C81DDD"/>
    <w:rsid w:val="00C82DF4"/>
    <w:rsid w:val="00C8326B"/>
    <w:rsid w:val="00C83865"/>
    <w:rsid w:val="00C84282"/>
    <w:rsid w:val="00C87B8A"/>
    <w:rsid w:val="00C90642"/>
    <w:rsid w:val="00C9221E"/>
    <w:rsid w:val="00C9242C"/>
    <w:rsid w:val="00C931A9"/>
    <w:rsid w:val="00C932F3"/>
    <w:rsid w:val="00C934C7"/>
    <w:rsid w:val="00C9401A"/>
    <w:rsid w:val="00C95653"/>
    <w:rsid w:val="00C966CC"/>
    <w:rsid w:val="00C972F1"/>
    <w:rsid w:val="00CA0BA6"/>
    <w:rsid w:val="00CA1E93"/>
    <w:rsid w:val="00CA2108"/>
    <w:rsid w:val="00CA247D"/>
    <w:rsid w:val="00CA4064"/>
    <w:rsid w:val="00CA442C"/>
    <w:rsid w:val="00CA4777"/>
    <w:rsid w:val="00CA4C0D"/>
    <w:rsid w:val="00CA51E6"/>
    <w:rsid w:val="00CA5C72"/>
    <w:rsid w:val="00CA5FC0"/>
    <w:rsid w:val="00CA602C"/>
    <w:rsid w:val="00CA6174"/>
    <w:rsid w:val="00CA6CF4"/>
    <w:rsid w:val="00CA7911"/>
    <w:rsid w:val="00CB102C"/>
    <w:rsid w:val="00CB1377"/>
    <w:rsid w:val="00CB234E"/>
    <w:rsid w:val="00CB2367"/>
    <w:rsid w:val="00CB339E"/>
    <w:rsid w:val="00CB3422"/>
    <w:rsid w:val="00CB4FBE"/>
    <w:rsid w:val="00CB5141"/>
    <w:rsid w:val="00CB5DE7"/>
    <w:rsid w:val="00CB649E"/>
    <w:rsid w:val="00CC158D"/>
    <w:rsid w:val="00CC199F"/>
    <w:rsid w:val="00CC1B54"/>
    <w:rsid w:val="00CC36B2"/>
    <w:rsid w:val="00CC39DC"/>
    <w:rsid w:val="00CC4859"/>
    <w:rsid w:val="00CC4C2B"/>
    <w:rsid w:val="00CC62FC"/>
    <w:rsid w:val="00CC6C69"/>
    <w:rsid w:val="00CC7154"/>
    <w:rsid w:val="00CC7913"/>
    <w:rsid w:val="00CD08D1"/>
    <w:rsid w:val="00CD113C"/>
    <w:rsid w:val="00CD1808"/>
    <w:rsid w:val="00CD1C58"/>
    <w:rsid w:val="00CD2474"/>
    <w:rsid w:val="00CD2A0F"/>
    <w:rsid w:val="00CD3867"/>
    <w:rsid w:val="00CD3B7E"/>
    <w:rsid w:val="00CD4677"/>
    <w:rsid w:val="00CD4BBE"/>
    <w:rsid w:val="00CD5A9E"/>
    <w:rsid w:val="00CD7B38"/>
    <w:rsid w:val="00CE01E4"/>
    <w:rsid w:val="00CE298A"/>
    <w:rsid w:val="00CE2C57"/>
    <w:rsid w:val="00CE319B"/>
    <w:rsid w:val="00CE327F"/>
    <w:rsid w:val="00CE37ED"/>
    <w:rsid w:val="00CE38FC"/>
    <w:rsid w:val="00CE3D11"/>
    <w:rsid w:val="00CE7E84"/>
    <w:rsid w:val="00CE7EDB"/>
    <w:rsid w:val="00CF10E7"/>
    <w:rsid w:val="00CF2A9E"/>
    <w:rsid w:val="00CF2C1D"/>
    <w:rsid w:val="00CF2FD1"/>
    <w:rsid w:val="00CF4744"/>
    <w:rsid w:val="00CF5C47"/>
    <w:rsid w:val="00CF7FAA"/>
    <w:rsid w:val="00D00CBF"/>
    <w:rsid w:val="00D00EDD"/>
    <w:rsid w:val="00D019EA"/>
    <w:rsid w:val="00D01B5F"/>
    <w:rsid w:val="00D02344"/>
    <w:rsid w:val="00D0357D"/>
    <w:rsid w:val="00D03616"/>
    <w:rsid w:val="00D03CAF"/>
    <w:rsid w:val="00D047B0"/>
    <w:rsid w:val="00D04AE7"/>
    <w:rsid w:val="00D05D20"/>
    <w:rsid w:val="00D06F75"/>
    <w:rsid w:val="00D075EA"/>
    <w:rsid w:val="00D07A76"/>
    <w:rsid w:val="00D07A91"/>
    <w:rsid w:val="00D07BF9"/>
    <w:rsid w:val="00D10035"/>
    <w:rsid w:val="00D10433"/>
    <w:rsid w:val="00D11CEB"/>
    <w:rsid w:val="00D11D53"/>
    <w:rsid w:val="00D11E7D"/>
    <w:rsid w:val="00D11FA3"/>
    <w:rsid w:val="00D14085"/>
    <w:rsid w:val="00D14529"/>
    <w:rsid w:val="00D1469B"/>
    <w:rsid w:val="00D15429"/>
    <w:rsid w:val="00D15B13"/>
    <w:rsid w:val="00D17274"/>
    <w:rsid w:val="00D173C2"/>
    <w:rsid w:val="00D17957"/>
    <w:rsid w:val="00D17A44"/>
    <w:rsid w:val="00D202BB"/>
    <w:rsid w:val="00D22F63"/>
    <w:rsid w:val="00D23C04"/>
    <w:rsid w:val="00D24A65"/>
    <w:rsid w:val="00D25DE7"/>
    <w:rsid w:val="00D26757"/>
    <w:rsid w:val="00D275CE"/>
    <w:rsid w:val="00D276C5"/>
    <w:rsid w:val="00D27E1F"/>
    <w:rsid w:val="00D30359"/>
    <w:rsid w:val="00D303FA"/>
    <w:rsid w:val="00D31695"/>
    <w:rsid w:val="00D31A3B"/>
    <w:rsid w:val="00D31EE1"/>
    <w:rsid w:val="00D32643"/>
    <w:rsid w:val="00D3281E"/>
    <w:rsid w:val="00D3289B"/>
    <w:rsid w:val="00D33F61"/>
    <w:rsid w:val="00D34A37"/>
    <w:rsid w:val="00D35609"/>
    <w:rsid w:val="00D35DAD"/>
    <w:rsid w:val="00D35DC0"/>
    <w:rsid w:val="00D361E9"/>
    <w:rsid w:val="00D3712D"/>
    <w:rsid w:val="00D3714F"/>
    <w:rsid w:val="00D378D3"/>
    <w:rsid w:val="00D37DDE"/>
    <w:rsid w:val="00D4013B"/>
    <w:rsid w:val="00D40182"/>
    <w:rsid w:val="00D40A7D"/>
    <w:rsid w:val="00D40F1B"/>
    <w:rsid w:val="00D41D4F"/>
    <w:rsid w:val="00D437F8"/>
    <w:rsid w:val="00D43998"/>
    <w:rsid w:val="00D43B64"/>
    <w:rsid w:val="00D43F38"/>
    <w:rsid w:val="00D43FC4"/>
    <w:rsid w:val="00D44C8F"/>
    <w:rsid w:val="00D450D2"/>
    <w:rsid w:val="00D45388"/>
    <w:rsid w:val="00D45430"/>
    <w:rsid w:val="00D456CE"/>
    <w:rsid w:val="00D457AE"/>
    <w:rsid w:val="00D46340"/>
    <w:rsid w:val="00D46D13"/>
    <w:rsid w:val="00D4773A"/>
    <w:rsid w:val="00D514E9"/>
    <w:rsid w:val="00D51732"/>
    <w:rsid w:val="00D51CB4"/>
    <w:rsid w:val="00D55138"/>
    <w:rsid w:val="00D55438"/>
    <w:rsid w:val="00D56A95"/>
    <w:rsid w:val="00D6215A"/>
    <w:rsid w:val="00D6293B"/>
    <w:rsid w:val="00D629F7"/>
    <w:rsid w:val="00D62D64"/>
    <w:rsid w:val="00D62F10"/>
    <w:rsid w:val="00D639EC"/>
    <w:rsid w:val="00D6408D"/>
    <w:rsid w:val="00D6578E"/>
    <w:rsid w:val="00D674DA"/>
    <w:rsid w:val="00D67B1B"/>
    <w:rsid w:val="00D70E00"/>
    <w:rsid w:val="00D712FE"/>
    <w:rsid w:val="00D714E8"/>
    <w:rsid w:val="00D71888"/>
    <w:rsid w:val="00D7242A"/>
    <w:rsid w:val="00D74431"/>
    <w:rsid w:val="00D74980"/>
    <w:rsid w:val="00D7584E"/>
    <w:rsid w:val="00D76001"/>
    <w:rsid w:val="00D77C13"/>
    <w:rsid w:val="00D8073F"/>
    <w:rsid w:val="00D80F22"/>
    <w:rsid w:val="00D81C62"/>
    <w:rsid w:val="00D836B3"/>
    <w:rsid w:val="00D84D11"/>
    <w:rsid w:val="00D85499"/>
    <w:rsid w:val="00D85FC8"/>
    <w:rsid w:val="00D86336"/>
    <w:rsid w:val="00D87207"/>
    <w:rsid w:val="00D87AFE"/>
    <w:rsid w:val="00D90302"/>
    <w:rsid w:val="00D903EC"/>
    <w:rsid w:val="00D904C4"/>
    <w:rsid w:val="00D90CE4"/>
    <w:rsid w:val="00D90D09"/>
    <w:rsid w:val="00D90D8B"/>
    <w:rsid w:val="00D90FC3"/>
    <w:rsid w:val="00D9120C"/>
    <w:rsid w:val="00D918BC"/>
    <w:rsid w:val="00D9274A"/>
    <w:rsid w:val="00D9526A"/>
    <w:rsid w:val="00D95C02"/>
    <w:rsid w:val="00D96987"/>
    <w:rsid w:val="00D96A3B"/>
    <w:rsid w:val="00D970EE"/>
    <w:rsid w:val="00DA05BD"/>
    <w:rsid w:val="00DA2158"/>
    <w:rsid w:val="00DA2946"/>
    <w:rsid w:val="00DA2D82"/>
    <w:rsid w:val="00DA383F"/>
    <w:rsid w:val="00DA422E"/>
    <w:rsid w:val="00DA547C"/>
    <w:rsid w:val="00DA60F1"/>
    <w:rsid w:val="00DB1583"/>
    <w:rsid w:val="00DB1D72"/>
    <w:rsid w:val="00DB2A48"/>
    <w:rsid w:val="00DB2C90"/>
    <w:rsid w:val="00DB2D66"/>
    <w:rsid w:val="00DB40D6"/>
    <w:rsid w:val="00DB499B"/>
    <w:rsid w:val="00DB4B2F"/>
    <w:rsid w:val="00DB4BFD"/>
    <w:rsid w:val="00DB4F92"/>
    <w:rsid w:val="00DB64D3"/>
    <w:rsid w:val="00DB6E71"/>
    <w:rsid w:val="00DC04FD"/>
    <w:rsid w:val="00DC11CF"/>
    <w:rsid w:val="00DC132E"/>
    <w:rsid w:val="00DC1403"/>
    <w:rsid w:val="00DC1D96"/>
    <w:rsid w:val="00DC3B6F"/>
    <w:rsid w:val="00DC4970"/>
    <w:rsid w:val="00DC5622"/>
    <w:rsid w:val="00DC59FA"/>
    <w:rsid w:val="00DC5DC5"/>
    <w:rsid w:val="00DC69A9"/>
    <w:rsid w:val="00DC7785"/>
    <w:rsid w:val="00DC7EA9"/>
    <w:rsid w:val="00DD0195"/>
    <w:rsid w:val="00DD0730"/>
    <w:rsid w:val="00DD0F74"/>
    <w:rsid w:val="00DD24E8"/>
    <w:rsid w:val="00DD27CF"/>
    <w:rsid w:val="00DD330F"/>
    <w:rsid w:val="00DD3685"/>
    <w:rsid w:val="00DD3E40"/>
    <w:rsid w:val="00DD3F1E"/>
    <w:rsid w:val="00DD3F51"/>
    <w:rsid w:val="00DD4106"/>
    <w:rsid w:val="00DD5AAC"/>
    <w:rsid w:val="00DD608F"/>
    <w:rsid w:val="00DD6149"/>
    <w:rsid w:val="00DD61E4"/>
    <w:rsid w:val="00DD6EB2"/>
    <w:rsid w:val="00DD7A4C"/>
    <w:rsid w:val="00DE0D29"/>
    <w:rsid w:val="00DE1648"/>
    <w:rsid w:val="00DE1986"/>
    <w:rsid w:val="00DE19D5"/>
    <w:rsid w:val="00DE3567"/>
    <w:rsid w:val="00DE36C2"/>
    <w:rsid w:val="00DE447C"/>
    <w:rsid w:val="00DE5165"/>
    <w:rsid w:val="00DE55D6"/>
    <w:rsid w:val="00DE5C79"/>
    <w:rsid w:val="00DE6C99"/>
    <w:rsid w:val="00DE6D26"/>
    <w:rsid w:val="00DE74CC"/>
    <w:rsid w:val="00DE7702"/>
    <w:rsid w:val="00DE7907"/>
    <w:rsid w:val="00DE7A85"/>
    <w:rsid w:val="00DF13BD"/>
    <w:rsid w:val="00DF1B92"/>
    <w:rsid w:val="00DF2929"/>
    <w:rsid w:val="00DF369A"/>
    <w:rsid w:val="00DF3C2D"/>
    <w:rsid w:val="00DF3F3D"/>
    <w:rsid w:val="00DF4C2B"/>
    <w:rsid w:val="00DF5994"/>
    <w:rsid w:val="00DF5DA5"/>
    <w:rsid w:val="00DF74A6"/>
    <w:rsid w:val="00E00047"/>
    <w:rsid w:val="00E001C9"/>
    <w:rsid w:val="00E00271"/>
    <w:rsid w:val="00E00464"/>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9A2"/>
    <w:rsid w:val="00E06854"/>
    <w:rsid w:val="00E0692E"/>
    <w:rsid w:val="00E06C6D"/>
    <w:rsid w:val="00E1056C"/>
    <w:rsid w:val="00E10EBC"/>
    <w:rsid w:val="00E11C52"/>
    <w:rsid w:val="00E11E32"/>
    <w:rsid w:val="00E138DE"/>
    <w:rsid w:val="00E13F16"/>
    <w:rsid w:val="00E14197"/>
    <w:rsid w:val="00E141AE"/>
    <w:rsid w:val="00E1473B"/>
    <w:rsid w:val="00E148EA"/>
    <w:rsid w:val="00E14D1F"/>
    <w:rsid w:val="00E15166"/>
    <w:rsid w:val="00E15AA6"/>
    <w:rsid w:val="00E166D3"/>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8DB"/>
    <w:rsid w:val="00E23D99"/>
    <w:rsid w:val="00E242B9"/>
    <w:rsid w:val="00E24496"/>
    <w:rsid w:val="00E25387"/>
    <w:rsid w:val="00E255CC"/>
    <w:rsid w:val="00E25C75"/>
    <w:rsid w:val="00E275BD"/>
    <w:rsid w:val="00E30323"/>
    <w:rsid w:val="00E304C6"/>
    <w:rsid w:val="00E316AF"/>
    <w:rsid w:val="00E31D77"/>
    <w:rsid w:val="00E31E55"/>
    <w:rsid w:val="00E328AC"/>
    <w:rsid w:val="00E3366B"/>
    <w:rsid w:val="00E33751"/>
    <w:rsid w:val="00E34117"/>
    <w:rsid w:val="00E346D0"/>
    <w:rsid w:val="00E34766"/>
    <w:rsid w:val="00E34D07"/>
    <w:rsid w:val="00E35243"/>
    <w:rsid w:val="00E36FC1"/>
    <w:rsid w:val="00E376DC"/>
    <w:rsid w:val="00E37C8C"/>
    <w:rsid w:val="00E403CC"/>
    <w:rsid w:val="00E4050A"/>
    <w:rsid w:val="00E40DDC"/>
    <w:rsid w:val="00E414F4"/>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572F"/>
    <w:rsid w:val="00E461FB"/>
    <w:rsid w:val="00E46DC4"/>
    <w:rsid w:val="00E4702A"/>
    <w:rsid w:val="00E47158"/>
    <w:rsid w:val="00E47B24"/>
    <w:rsid w:val="00E47B6A"/>
    <w:rsid w:val="00E47E6F"/>
    <w:rsid w:val="00E50552"/>
    <w:rsid w:val="00E50EAC"/>
    <w:rsid w:val="00E50F3E"/>
    <w:rsid w:val="00E513C5"/>
    <w:rsid w:val="00E53093"/>
    <w:rsid w:val="00E53C02"/>
    <w:rsid w:val="00E55135"/>
    <w:rsid w:val="00E556D9"/>
    <w:rsid w:val="00E5581A"/>
    <w:rsid w:val="00E55852"/>
    <w:rsid w:val="00E55D00"/>
    <w:rsid w:val="00E567A1"/>
    <w:rsid w:val="00E56961"/>
    <w:rsid w:val="00E56ADB"/>
    <w:rsid w:val="00E619AB"/>
    <w:rsid w:val="00E62DD0"/>
    <w:rsid w:val="00E6367C"/>
    <w:rsid w:val="00E64AFB"/>
    <w:rsid w:val="00E64E91"/>
    <w:rsid w:val="00E6580D"/>
    <w:rsid w:val="00E65AEB"/>
    <w:rsid w:val="00E66395"/>
    <w:rsid w:val="00E66DD3"/>
    <w:rsid w:val="00E6759F"/>
    <w:rsid w:val="00E67D23"/>
    <w:rsid w:val="00E70267"/>
    <w:rsid w:val="00E709EF"/>
    <w:rsid w:val="00E70FB7"/>
    <w:rsid w:val="00E71621"/>
    <w:rsid w:val="00E72EA8"/>
    <w:rsid w:val="00E7324D"/>
    <w:rsid w:val="00E73C43"/>
    <w:rsid w:val="00E74212"/>
    <w:rsid w:val="00E75C42"/>
    <w:rsid w:val="00E75D0E"/>
    <w:rsid w:val="00E76855"/>
    <w:rsid w:val="00E76B0E"/>
    <w:rsid w:val="00E76E37"/>
    <w:rsid w:val="00E76E7D"/>
    <w:rsid w:val="00E8025A"/>
    <w:rsid w:val="00E80CBB"/>
    <w:rsid w:val="00E817AB"/>
    <w:rsid w:val="00E818A1"/>
    <w:rsid w:val="00E82A73"/>
    <w:rsid w:val="00E82B7D"/>
    <w:rsid w:val="00E82DA4"/>
    <w:rsid w:val="00E82F86"/>
    <w:rsid w:val="00E83CE9"/>
    <w:rsid w:val="00E83DF5"/>
    <w:rsid w:val="00E8453F"/>
    <w:rsid w:val="00E85068"/>
    <w:rsid w:val="00E85554"/>
    <w:rsid w:val="00E87476"/>
    <w:rsid w:val="00E878FC"/>
    <w:rsid w:val="00E87EDF"/>
    <w:rsid w:val="00E90772"/>
    <w:rsid w:val="00E90816"/>
    <w:rsid w:val="00E90C46"/>
    <w:rsid w:val="00E90D8D"/>
    <w:rsid w:val="00E929B0"/>
    <w:rsid w:val="00E92BB7"/>
    <w:rsid w:val="00E93DF7"/>
    <w:rsid w:val="00E94063"/>
    <w:rsid w:val="00E94170"/>
    <w:rsid w:val="00E95546"/>
    <w:rsid w:val="00E9563D"/>
    <w:rsid w:val="00E95C45"/>
    <w:rsid w:val="00E96905"/>
    <w:rsid w:val="00E96D89"/>
    <w:rsid w:val="00E97346"/>
    <w:rsid w:val="00E973BC"/>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4EA5"/>
    <w:rsid w:val="00EB5717"/>
    <w:rsid w:val="00EB5C06"/>
    <w:rsid w:val="00EB5D6A"/>
    <w:rsid w:val="00EB606D"/>
    <w:rsid w:val="00EB6946"/>
    <w:rsid w:val="00EB6E04"/>
    <w:rsid w:val="00EB7043"/>
    <w:rsid w:val="00EB7167"/>
    <w:rsid w:val="00EB7971"/>
    <w:rsid w:val="00EB7A2B"/>
    <w:rsid w:val="00EC08B3"/>
    <w:rsid w:val="00EC137F"/>
    <w:rsid w:val="00EC3961"/>
    <w:rsid w:val="00EC4743"/>
    <w:rsid w:val="00EC4B57"/>
    <w:rsid w:val="00EC4B74"/>
    <w:rsid w:val="00ED0CCA"/>
    <w:rsid w:val="00ED17E7"/>
    <w:rsid w:val="00ED1A8E"/>
    <w:rsid w:val="00ED22D3"/>
    <w:rsid w:val="00ED252E"/>
    <w:rsid w:val="00ED29EE"/>
    <w:rsid w:val="00ED4926"/>
    <w:rsid w:val="00ED49BE"/>
    <w:rsid w:val="00ED5150"/>
    <w:rsid w:val="00ED629E"/>
    <w:rsid w:val="00ED7BE5"/>
    <w:rsid w:val="00ED7EC1"/>
    <w:rsid w:val="00EE0A36"/>
    <w:rsid w:val="00EE1791"/>
    <w:rsid w:val="00EE1A02"/>
    <w:rsid w:val="00EE1AA7"/>
    <w:rsid w:val="00EE3035"/>
    <w:rsid w:val="00EE3C24"/>
    <w:rsid w:val="00EE4BEB"/>
    <w:rsid w:val="00EE560E"/>
    <w:rsid w:val="00EE607F"/>
    <w:rsid w:val="00EE6251"/>
    <w:rsid w:val="00EE6455"/>
    <w:rsid w:val="00EE6D2A"/>
    <w:rsid w:val="00EE71EC"/>
    <w:rsid w:val="00EE7607"/>
    <w:rsid w:val="00EE7F2F"/>
    <w:rsid w:val="00EF04AD"/>
    <w:rsid w:val="00EF094D"/>
    <w:rsid w:val="00EF2AA7"/>
    <w:rsid w:val="00EF3763"/>
    <w:rsid w:val="00EF4244"/>
    <w:rsid w:val="00EF4F39"/>
    <w:rsid w:val="00EF5D52"/>
    <w:rsid w:val="00EF6374"/>
    <w:rsid w:val="00EF66E4"/>
    <w:rsid w:val="00EF6E8E"/>
    <w:rsid w:val="00EF793F"/>
    <w:rsid w:val="00F006EF"/>
    <w:rsid w:val="00F01B78"/>
    <w:rsid w:val="00F02029"/>
    <w:rsid w:val="00F02346"/>
    <w:rsid w:val="00F02ADA"/>
    <w:rsid w:val="00F0317F"/>
    <w:rsid w:val="00F03AA6"/>
    <w:rsid w:val="00F03E3C"/>
    <w:rsid w:val="00F0416F"/>
    <w:rsid w:val="00F050AF"/>
    <w:rsid w:val="00F051F1"/>
    <w:rsid w:val="00F0604D"/>
    <w:rsid w:val="00F0646B"/>
    <w:rsid w:val="00F06BB1"/>
    <w:rsid w:val="00F0778F"/>
    <w:rsid w:val="00F1121D"/>
    <w:rsid w:val="00F1146C"/>
    <w:rsid w:val="00F11F74"/>
    <w:rsid w:val="00F12BDA"/>
    <w:rsid w:val="00F16BC6"/>
    <w:rsid w:val="00F16BC8"/>
    <w:rsid w:val="00F17717"/>
    <w:rsid w:val="00F20E9F"/>
    <w:rsid w:val="00F21D12"/>
    <w:rsid w:val="00F22961"/>
    <w:rsid w:val="00F23D3C"/>
    <w:rsid w:val="00F25314"/>
    <w:rsid w:val="00F270A6"/>
    <w:rsid w:val="00F273D5"/>
    <w:rsid w:val="00F27DE7"/>
    <w:rsid w:val="00F27E5B"/>
    <w:rsid w:val="00F30343"/>
    <w:rsid w:val="00F307C1"/>
    <w:rsid w:val="00F3188C"/>
    <w:rsid w:val="00F32821"/>
    <w:rsid w:val="00F33694"/>
    <w:rsid w:val="00F33EA9"/>
    <w:rsid w:val="00F34BA2"/>
    <w:rsid w:val="00F366F5"/>
    <w:rsid w:val="00F3792F"/>
    <w:rsid w:val="00F37FD9"/>
    <w:rsid w:val="00F412A5"/>
    <w:rsid w:val="00F42AFB"/>
    <w:rsid w:val="00F42BA8"/>
    <w:rsid w:val="00F44432"/>
    <w:rsid w:val="00F459FB"/>
    <w:rsid w:val="00F4688C"/>
    <w:rsid w:val="00F46FFE"/>
    <w:rsid w:val="00F50347"/>
    <w:rsid w:val="00F50B83"/>
    <w:rsid w:val="00F529F2"/>
    <w:rsid w:val="00F53781"/>
    <w:rsid w:val="00F53B1A"/>
    <w:rsid w:val="00F53B37"/>
    <w:rsid w:val="00F53B9C"/>
    <w:rsid w:val="00F54725"/>
    <w:rsid w:val="00F5478A"/>
    <w:rsid w:val="00F54AA2"/>
    <w:rsid w:val="00F55222"/>
    <w:rsid w:val="00F552F8"/>
    <w:rsid w:val="00F55435"/>
    <w:rsid w:val="00F55AE1"/>
    <w:rsid w:val="00F562EE"/>
    <w:rsid w:val="00F56889"/>
    <w:rsid w:val="00F56D90"/>
    <w:rsid w:val="00F5721B"/>
    <w:rsid w:val="00F5749B"/>
    <w:rsid w:val="00F57A03"/>
    <w:rsid w:val="00F619DC"/>
    <w:rsid w:val="00F61E2B"/>
    <w:rsid w:val="00F62297"/>
    <w:rsid w:val="00F62725"/>
    <w:rsid w:val="00F630B5"/>
    <w:rsid w:val="00F6473F"/>
    <w:rsid w:val="00F64918"/>
    <w:rsid w:val="00F656F4"/>
    <w:rsid w:val="00F66673"/>
    <w:rsid w:val="00F668EA"/>
    <w:rsid w:val="00F6716F"/>
    <w:rsid w:val="00F67409"/>
    <w:rsid w:val="00F7143C"/>
    <w:rsid w:val="00F71BE2"/>
    <w:rsid w:val="00F7287B"/>
    <w:rsid w:val="00F72C84"/>
    <w:rsid w:val="00F739DE"/>
    <w:rsid w:val="00F73D2A"/>
    <w:rsid w:val="00F73FD0"/>
    <w:rsid w:val="00F7432C"/>
    <w:rsid w:val="00F74350"/>
    <w:rsid w:val="00F751F6"/>
    <w:rsid w:val="00F756C0"/>
    <w:rsid w:val="00F7777A"/>
    <w:rsid w:val="00F8019A"/>
    <w:rsid w:val="00F8020B"/>
    <w:rsid w:val="00F8197B"/>
    <w:rsid w:val="00F81BA0"/>
    <w:rsid w:val="00F8221E"/>
    <w:rsid w:val="00F82303"/>
    <w:rsid w:val="00F823F5"/>
    <w:rsid w:val="00F82C7B"/>
    <w:rsid w:val="00F82E4E"/>
    <w:rsid w:val="00F834CE"/>
    <w:rsid w:val="00F83D44"/>
    <w:rsid w:val="00F848EE"/>
    <w:rsid w:val="00F84FCD"/>
    <w:rsid w:val="00F8613A"/>
    <w:rsid w:val="00F867F5"/>
    <w:rsid w:val="00F87F36"/>
    <w:rsid w:val="00F90577"/>
    <w:rsid w:val="00F909FA"/>
    <w:rsid w:val="00F90F2E"/>
    <w:rsid w:val="00F91152"/>
    <w:rsid w:val="00F91BDE"/>
    <w:rsid w:val="00F91E72"/>
    <w:rsid w:val="00F91E7E"/>
    <w:rsid w:val="00F931D3"/>
    <w:rsid w:val="00F93A3D"/>
    <w:rsid w:val="00F94284"/>
    <w:rsid w:val="00F9436B"/>
    <w:rsid w:val="00F94CF0"/>
    <w:rsid w:val="00F95775"/>
    <w:rsid w:val="00F95CEF"/>
    <w:rsid w:val="00F961B3"/>
    <w:rsid w:val="00F961E2"/>
    <w:rsid w:val="00F965DB"/>
    <w:rsid w:val="00F97137"/>
    <w:rsid w:val="00F976CB"/>
    <w:rsid w:val="00FA2C3E"/>
    <w:rsid w:val="00FA3129"/>
    <w:rsid w:val="00FA3914"/>
    <w:rsid w:val="00FA3B3E"/>
    <w:rsid w:val="00FA4046"/>
    <w:rsid w:val="00FA506A"/>
    <w:rsid w:val="00FA59B5"/>
    <w:rsid w:val="00FA694A"/>
    <w:rsid w:val="00FA71B1"/>
    <w:rsid w:val="00FA7974"/>
    <w:rsid w:val="00FB2A1E"/>
    <w:rsid w:val="00FB3103"/>
    <w:rsid w:val="00FB3303"/>
    <w:rsid w:val="00FB3E46"/>
    <w:rsid w:val="00FB3E5C"/>
    <w:rsid w:val="00FB3EFF"/>
    <w:rsid w:val="00FB429E"/>
    <w:rsid w:val="00FB4474"/>
    <w:rsid w:val="00FB4EC3"/>
    <w:rsid w:val="00FB5267"/>
    <w:rsid w:val="00FB5D13"/>
    <w:rsid w:val="00FB6095"/>
    <w:rsid w:val="00FB64A7"/>
    <w:rsid w:val="00FC039F"/>
    <w:rsid w:val="00FC07D7"/>
    <w:rsid w:val="00FC0D70"/>
    <w:rsid w:val="00FC1E5B"/>
    <w:rsid w:val="00FC3A06"/>
    <w:rsid w:val="00FC6E46"/>
    <w:rsid w:val="00FC7072"/>
    <w:rsid w:val="00FC72CA"/>
    <w:rsid w:val="00FC75D8"/>
    <w:rsid w:val="00FC7A3C"/>
    <w:rsid w:val="00FC7F67"/>
    <w:rsid w:val="00FD102F"/>
    <w:rsid w:val="00FD1E43"/>
    <w:rsid w:val="00FD20A7"/>
    <w:rsid w:val="00FD257C"/>
    <w:rsid w:val="00FD25DE"/>
    <w:rsid w:val="00FD266F"/>
    <w:rsid w:val="00FD3090"/>
    <w:rsid w:val="00FD3E47"/>
    <w:rsid w:val="00FD3F72"/>
    <w:rsid w:val="00FD5B8D"/>
    <w:rsid w:val="00FD6AFE"/>
    <w:rsid w:val="00FD6E46"/>
    <w:rsid w:val="00FD7AA9"/>
    <w:rsid w:val="00FD7C0E"/>
    <w:rsid w:val="00FE0173"/>
    <w:rsid w:val="00FE02A9"/>
    <w:rsid w:val="00FE03B6"/>
    <w:rsid w:val="00FE0E99"/>
    <w:rsid w:val="00FE1359"/>
    <w:rsid w:val="00FE1B79"/>
    <w:rsid w:val="00FE5738"/>
    <w:rsid w:val="00FE6B0C"/>
    <w:rsid w:val="00FE6BCE"/>
    <w:rsid w:val="00FE7FC8"/>
    <w:rsid w:val="00FF0E18"/>
    <w:rsid w:val="00FF1902"/>
    <w:rsid w:val="00FF2624"/>
    <w:rsid w:val="00FF2E71"/>
    <w:rsid w:val="00FF3F88"/>
    <w:rsid w:val="00FF5673"/>
    <w:rsid w:val="00FF5AAB"/>
    <w:rsid w:val="00FF6347"/>
    <w:rsid w:val="00FF6A23"/>
    <w:rsid w:val="00FF6ADE"/>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qFormat="1"/>
    <w:lsdException w:name="Body Text Indent 3" w:semiHidden="1" w:uiPriority="0" w:unhideWhenUsed="1"/>
    <w:lsdException w:name="Block Text" w:semiHidden="1" w:unhideWhenUsed="1"/>
    <w:lsdException w:name="Hyperlink"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Header"/>
    <w:next w:val="Normal"/>
    <w:link w:val="Heading1Char2"/>
    <w:uiPriority w:val="9"/>
    <w:qFormat/>
    <w:pPr>
      <w:keepNext/>
      <w:keepLines/>
      <w:numPr>
        <w:numId w:val="32"/>
      </w:numPr>
      <w:pBdr>
        <w:top w:val="single" w:sz="12" w:space="3" w:color="auto"/>
      </w:pBdr>
      <w:spacing w:before="240" w:after="180"/>
      <w:outlineLvl w:val="0"/>
    </w:pPr>
    <w:rPr>
      <w:rFonts w:eastAsia="Arial"/>
      <w:b w:val="0"/>
      <w:sz w:val="36"/>
      <w:lang w:val="en-GB" w:eastAsia="zh-CN"/>
    </w:rPr>
  </w:style>
  <w:style w:type="paragraph" w:styleId="Heading2">
    <w:name w:val="heading 2"/>
    <w:aliases w:val="H2,h2,Head2A,2,UNDERRUBRIK 1-2,DO NOT USE_h2,h21,Heading 2 Char,H2 Char,h2 Char,Header 2,Header2,22,heading2,2nd level,H21,H22,H23,H24,H25,R2,E2,†berschrift 2,õberschrift 2,插图,Heading 2 3GPP,제목 2,heading 2"/>
    <w:basedOn w:val="Heading1"/>
    <w:next w:val="Normal"/>
    <w:link w:val="Heading2Char2"/>
    <w:uiPriority w:val="9"/>
    <w:unhideWhenUsed/>
    <w:qFormat/>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iPriority w:val="9"/>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unhideWhenUsed/>
    <w:qFormat/>
    <w:pPr>
      <w:keepNext/>
      <w:numPr>
        <w:ilvl w:val="3"/>
        <w:numId w:val="32"/>
      </w:numPr>
      <w:spacing w:before="240" w:after="60"/>
      <w:outlineLvl w:val="3"/>
    </w:pPr>
    <w:rPr>
      <w:rFonts w:ascii="Calibri" w:eastAsia="Times New Roman" w:hAnsi="Calibri"/>
      <w:b/>
      <w:bCs/>
      <w:sz w:val="28"/>
      <w:szCs w:val="28"/>
      <w:lang w:val="zh-CN" w:eastAsia="zh-CN"/>
    </w:rPr>
  </w:style>
  <w:style w:type="paragraph" w:styleId="Heading5">
    <w:name w:val="heading 5"/>
    <w:aliases w:val="H5,h5,Heading5"/>
    <w:basedOn w:val="Normal"/>
    <w:next w:val="Normal"/>
    <w:link w:val="Heading5Char"/>
    <w:unhideWhenUsed/>
    <w:qFormat/>
    <w:pPr>
      <w:keepNext/>
      <w:keepLines/>
      <w:numPr>
        <w:ilvl w:val="4"/>
        <w:numId w:val="32"/>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unhideWhenUsed/>
    <w:qFormat/>
    <w:pPr>
      <w:numPr>
        <w:ilvl w:val="5"/>
        <w:numId w:val="32"/>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unhideWhenUsed/>
    <w:qFormat/>
    <w:pPr>
      <w:numPr>
        <w:ilvl w:val="6"/>
        <w:numId w:val="32"/>
      </w:numPr>
      <w:spacing w:before="240" w:after="60"/>
      <w:outlineLvl w:val="6"/>
    </w:pPr>
    <w:rPr>
      <w:rFonts w:ascii="Calibri" w:eastAsia="Times New Roman" w:hAnsi="Calibri"/>
      <w:sz w:val="24"/>
      <w:szCs w:val="24"/>
      <w:lang w:val="zh-CN" w:eastAsia="zh-CN"/>
    </w:rPr>
  </w:style>
  <w:style w:type="paragraph" w:styleId="Heading8">
    <w:name w:val="heading 8"/>
    <w:aliases w:val="Table Heading"/>
    <w:basedOn w:val="Normal"/>
    <w:next w:val="Normal"/>
    <w:link w:val="Heading8Char"/>
    <w:unhideWhenUsed/>
    <w:qFormat/>
    <w:pPr>
      <w:numPr>
        <w:ilvl w:val="7"/>
        <w:numId w:val="32"/>
      </w:numPr>
      <w:spacing w:before="240" w:after="60"/>
      <w:outlineLvl w:val="7"/>
    </w:pPr>
    <w:rPr>
      <w:rFonts w:ascii="Calibri" w:eastAsia="Times New Roman" w:hAnsi="Calibri"/>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32"/>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pPr>
      <w:widowControl w:val="0"/>
      <w:overflowPunct w:val="0"/>
      <w:autoSpaceDE w:val="0"/>
      <w:autoSpaceDN w:val="0"/>
      <w:adjustRightInd w:val="0"/>
    </w:pPr>
    <w:rPr>
      <w:rFonts w:ascii="Arial" w:eastAsia="SimSun" w:hAnsi="Arial"/>
      <w:b/>
      <w:sz w:val="18"/>
      <w:lang w:eastAsia="en-US"/>
    </w:rPr>
  </w:style>
  <w:style w:type="paragraph" w:styleId="List3">
    <w:name w:val="List 3"/>
    <w:basedOn w:val="Normal"/>
    <w:link w:val="List3Char"/>
    <w:unhideWhenUsed/>
    <w:pPr>
      <w:ind w:left="849" w:hanging="283"/>
      <w:contextualSpacing/>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nhideWhenUsed/>
    <w:qFormat/>
    <w:rPr>
      <w:b/>
      <w:bCs/>
    </w:rPr>
  </w:style>
  <w:style w:type="paragraph" w:styleId="CommentText">
    <w:name w:val="annotation text"/>
    <w:basedOn w:val="Normal"/>
    <w:link w:val="CommentTextChar"/>
    <w:unhideWhenUsed/>
    <w:qFormat/>
    <w:rPr>
      <w:lang w:val="zh-CN"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qFormat/>
    <w:pPr>
      <w:spacing w:after="120"/>
    </w:pPr>
    <w:rPr>
      <w:lang w:val="en-GB" w:eastAsia="zh-CN"/>
    </w:rPr>
  </w:style>
  <w:style w:type="paragraph" w:styleId="List2">
    <w:name w:val="List 2"/>
    <w:basedOn w:val="Normal"/>
    <w:link w:val="List2Char"/>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nhideWhenUsed/>
    <w:qFormat/>
    <w:pPr>
      <w:spacing w:after="0"/>
    </w:pPr>
    <w:rPr>
      <w:rFonts w:ascii="Tahoma" w:hAnsi="Tahoma"/>
      <w:sz w:val="16"/>
      <w:szCs w:val="16"/>
      <w:lang w:val="zh-CN" w:eastAsia="zh-CN"/>
    </w:rPr>
  </w:style>
  <w:style w:type="paragraph" w:styleId="Footer">
    <w:name w:val="footer"/>
    <w:basedOn w:val="Normal"/>
    <w:link w:val="FooterChar"/>
    <w:unhideWhenUsed/>
    <w:qFormat/>
    <w:pPr>
      <w:tabs>
        <w:tab w:val="center" w:pos="4680"/>
        <w:tab w:val="right" w:pos="9360"/>
      </w:tabs>
    </w:pPr>
    <w:rPr>
      <w:lang w:val="zh-CN" w:eastAsia="zh-CN"/>
    </w:rPr>
  </w:style>
  <w:style w:type="paragraph" w:styleId="TOC1">
    <w:name w:val="toc 1"/>
    <w:aliases w:val="Observation TOC2"/>
    <w:basedOn w:val="Normal"/>
    <w:next w:val="Normal"/>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Normal"/>
    <w:uiPriority w:val="39"/>
    <w:unhideWhenUsed/>
    <w:pPr>
      <w:keepLines/>
      <w:widowControl w:val="0"/>
      <w:tabs>
        <w:tab w:val="right" w:leader="dot" w:pos="9639"/>
      </w:tabs>
      <w:spacing w:after="0"/>
      <w:ind w:left="1418" w:right="425" w:hanging="1418"/>
    </w:pPr>
  </w:style>
  <w:style w:type="paragraph" w:styleId="List">
    <w:name w:val="List"/>
    <w:basedOn w:val="Normal"/>
    <w:link w:val="ListChar"/>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line="259" w:lineRule="auto"/>
      <w:ind w:left="220"/>
    </w:pPr>
    <w:rPr>
      <w:rFonts w:eastAsia="Times New Roman"/>
      <w:szCs w:val="22"/>
    </w:rPr>
  </w:style>
  <w:style w:type="paragraph" w:styleId="List4">
    <w:name w:val="List 4"/>
    <w:basedOn w:val="Normal"/>
    <w:unhideWhenUsed/>
    <w:qFormat/>
    <w:pPr>
      <w:ind w:left="1132" w:hanging="283"/>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Arial" w:hAnsi="Arial"/>
      <w:sz w:val="36"/>
      <w:lang w:val="en-GB"/>
    </w:rPr>
  </w:style>
  <w:style w:type="character" w:customStyle="1" w:styleId="Heading2Char2">
    <w:name w:val="Heading 2 Char2"/>
    <w:aliases w:val="H2 Char1,h2 Char1,Head2A Char,2 Char,UNDERRUBRIK 1-2 Char,DO NOT USE_h2 Char,h21 Char,Heading 2 Char Char,H2 Char Char,h2 Char Char,Header 2 Char,Header2 Char,22 Char,heading2 Char,2nd level Char,H21 Char,H22 Char,H23 Char,H24 Char"/>
    <w:link w:val="Heading2"/>
    <w:uiPriority w:val="9"/>
    <w:rPr>
      <w:rFonts w:ascii="Arial" w:eastAsia="Arial" w:hAnsi="Arial"/>
      <w:sz w:val="32"/>
      <w:lang w:val="en-GB"/>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uiPriority w:val="9"/>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eastAsia="Times New Roman"/>
      <w:b/>
      <w:bCs/>
      <w:sz w:val="28"/>
      <w:szCs w:val="28"/>
      <w:lang w:val="zh-CN"/>
    </w:rPr>
  </w:style>
  <w:style w:type="character" w:customStyle="1" w:styleId="Heading5Char">
    <w:name w:val="Heading 5 Char"/>
    <w:aliases w:val="H5 Char,h5 Char,Heading5 Char"/>
    <w:link w:val="Heading5"/>
    <w:qFormat/>
    <w:rPr>
      <w:rFonts w:ascii="Cambria" w:eastAsia="SimSun" w:hAnsi="Cambria"/>
      <w:color w:val="243F60"/>
      <w:lang w:val="zh-CN"/>
    </w:rPr>
  </w:style>
  <w:style w:type="character" w:customStyle="1" w:styleId="Heading6Char">
    <w:name w:val="Heading 6 Char"/>
    <w:link w:val="Heading6"/>
    <w:uiPriority w:val="9"/>
    <w:rPr>
      <w:rFonts w:eastAsia="Times New Roman"/>
      <w:b/>
      <w:bCs/>
      <w:sz w:val="22"/>
      <w:szCs w:val="22"/>
      <w:lang w:val="zh-CN"/>
    </w:rPr>
  </w:style>
  <w:style w:type="character" w:customStyle="1" w:styleId="Heading7Char">
    <w:name w:val="Heading 7 Char"/>
    <w:link w:val="Heading7"/>
    <w:uiPriority w:val="9"/>
    <w:rPr>
      <w:rFonts w:eastAsia="Times New Roman"/>
      <w:sz w:val="24"/>
      <w:szCs w:val="24"/>
      <w:lang w:val="zh-CN"/>
    </w:rPr>
  </w:style>
  <w:style w:type="character" w:customStyle="1" w:styleId="Heading8Char">
    <w:name w:val="Heading 8 Char"/>
    <w:aliases w:val="Table Heading Char"/>
    <w:link w:val="Heading8"/>
    <w:rPr>
      <w:rFonts w:eastAsia="Times New Roman"/>
      <w:i/>
      <w:iCs/>
      <w:sz w:val="24"/>
      <w:szCs w:val="24"/>
      <w:lang w:val="zh-CN"/>
    </w:rPr>
  </w:style>
  <w:style w:type="character" w:customStyle="1" w:styleId="Heading9Char">
    <w:name w:val="Heading 9 Char"/>
    <w:aliases w:val="Figure Heading Char,FH Char"/>
    <w:link w:val="Heading9"/>
    <w:qFormat/>
    <w:rPr>
      <w:rFonts w:ascii="Calibri Light" w:eastAsia="Times New Roman" w:hAnsi="Calibri Light"/>
      <w:sz w:val="22"/>
      <w:szCs w:val="22"/>
      <w:lang w:val="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Calibri Light" w:eastAsia="Times New Roman" w:hAnsi="Calibri Light" w:cs="Times New Roman"/>
      <w:color w:val="1F4D78"/>
      <w:sz w:val="24"/>
      <w:szCs w:val="24"/>
    </w:rPr>
  </w:style>
  <w:style w:type="character" w:customStyle="1" w:styleId="CommentTextChar">
    <w:name w:val="Comment Text Char"/>
    <w:link w:val="CommentText"/>
    <w:qFormat/>
    <w:rPr>
      <w:rFonts w:ascii="Times New Roman" w:eastAsia="SimSun" w:hAnsi="Times New Roman" w:cs="Times New Roman"/>
      <w:sz w:val="20"/>
      <w:szCs w:val="20"/>
      <w:lang w:val="zh-CN" w:eastAsia="zh-CN"/>
    </w:rPr>
  </w:style>
  <w:style w:type="character" w:customStyle="1" w:styleId="FooterChar">
    <w:name w:val="Footer Char"/>
    <w:link w:val="Footer"/>
    <w:qFormat/>
    <w:rPr>
      <w:rFonts w:ascii="Times New Roman" w:eastAsia="SimSun" w:hAnsi="Times New Roman" w:cs="Times New Roman"/>
      <w:sz w:val="20"/>
      <w:szCs w:val="20"/>
      <w:lang w:val="zh-CN"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rPr>
      <w:rFonts w:ascii="Times New Roman" w:eastAsia="SimSun" w:hAnsi="Times New Roman" w:cs="Times New Roman"/>
      <w:b/>
      <w:bCs/>
      <w:sz w:val="20"/>
      <w:szCs w:val="20"/>
      <w:lang w:val="zh-CN" w:eastAsia="zh-CN"/>
    </w:rPr>
  </w:style>
  <w:style w:type="character" w:customStyle="1" w:styleId="BalloonTextChar">
    <w:name w:val="Balloon Text Char"/>
    <w:link w:val="BalloonText"/>
    <w:qFormat/>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lang w:eastAsia="en-US"/>
    </w:rPr>
  </w:style>
  <w:style w:type="character" w:customStyle="1" w:styleId="ListParagraphChar">
    <w:name w:val="List Paragraph Char"/>
    <w:aliases w:val="- Bullets Char,リスト段落 Char2,?? ?? Char,????? Char,???? Char,Lista1 Char,列出段落1 Char1,中等深浅网格 1 - 着色 21 Char,¥ê¥¹¥È¶ÎÂä Char,¥¡¡¡¡ì¬º¥¹¥È¶ÎÂä Char,ÁÐ³ö¶ÎÂä Char,列表段落1 Char,—ño’i—Ž Char,1st level - Bullet List Paragraph Char,목록단락 Char1"/>
    <w:link w:val="ListParagraph"/>
    <w:uiPriority w:val="34"/>
    <w:qFormat/>
    <w:locked/>
    <w:rPr>
      <w:rFonts w:ascii="Times New Roman" w:eastAsia="SimSun" w:hAnsi="Times New Roman" w:cs="Times New Roman"/>
      <w:lang w:val="zh-CN"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1"/>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Normal"/>
    <w:qFormat/>
    <w:pPr>
      <w:numPr>
        <w:numId w:val="2"/>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qFormat/>
    <w:pPr>
      <w:numPr>
        <w:ilvl w:val="2"/>
        <w:numId w:val="2"/>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2"/>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aliases w:val="left"/>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0">
    <w:name w:val="list3 Char"/>
    <w:link w:val="list30"/>
    <w:locked/>
    <w:rPr>
      <w:rFonts w:ascii="PMingLiU" w:eastAsia="PMingLiU" w:hAnsi="PMingLiU"/>
      <w:lang w:val="en-GB" w:eastAsia="ko-KR"/>
    </w:rPr>
  </w:style>
  <w:style w:type="paragraph" w:customStyle="1" w:styleId="list30">
    <w:name w:val="list3"/>
    <w:basedOn w:val="Normal"/>
    <w:link w:val="list3Char0"/>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3"/>
      </w:numPr>
    </w:pPr>
  </w:style>
  <w:style w:type="character" w:customStyle="1" w:styleId="ProposalChar">
    <w:name w:val="Proposal Char"/>
    <w:link w:val="Proposal"/>
    <w:qFormat/>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4"/>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5"/>
      </w:numPr>
      <w:ind w:left="360"/>
    </w:pPr>
  </w:style>
  <w:style w:type="paragraph" w:customStyle="1" w:styleId="TdocHeading1">
    <w:name w:val="Tdoc_Heading_1"/>
    <w:basedOn w:val="Heading1"/>
    <w:next w:val="Normal"/>
    <w:qFormat/>
    <w:pPr>
      <w:keepLines w:val="0"/>
      <w:widowControl/>
      <w:numPr>
        <w:numId w:val="6"/>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0">
    <w:name w:val="Agreement"/>
    <w:basedOn w:val="Normal"/>
    <w:next w:val="Doc-text2"/>
    <w:qFormat/>
    <w:pPr>
      <w:numPr>
        <w:numId w:val="7"/>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8"/>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link w:val="ComeBackCharChar"/>
    <w:qFormat/>
    <w:pPr>
      <w:numPr>
        <w:numId w:val="9"/>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locked/>
    <w:rsid w:val="00D95C02"/>
    <w:rPr>
      <w:b/>
      <w:bCs/>
      <w:i/>
      <w:iCs/>
    </w:rPr>
  </w:style>
  <w:style w:type="paragraph" w:customStyle="1" w:styleId="proposal0">
    <w:name w:val="proposal"/>
    <w:basedOn w:val="Normal"/>
    <w:link w:val="proposalChar0"/>
    <w:qFormat/>
    <w:rsid w:val="00D95C02"/>
    <w:pPr>
      <w:overflowPunct/>
      <w:autoSpaceDE/>
      <w:autoSpaceDN/>
      <w:adjustRightInd/>
      <w:spacing w:before="60" w:line="360" w:lineRule="atLeast"/>
      <w:jc w:val="both"/>
    </w:pPr>
    <w:rPr>
      <w:rFonts w:ascii="Calibri" w:eastAsia="DengXian" w:hAnsi="Calibri"/>
      <w:b/>
      <w:bCs/>
      <w:i/>
      <w:i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99"/>
    <w:qFormat/>
    <w:rsid w:val="003B6428"/>
    <w:rPr>
      <w:rFonts w:ascii="Times New Roman" w:eastAsia="SimSun" w:hAnsi="Times New Roman"/>
      <w:b/>
      <w:bCs/>
      <w:lang w:eastAsia="en-US"/>
    </w:rPr>
  </w:style>
  <w:style w:type="table" w:customStyle="1" w:styleId="TableGrid1">
    <w:name w:val="TableGrid1"/>
    <w:basedOn w:val="TableNormal"/>
    <w:next w:val="TableGrid"/>
    <w:uiPriority w:val="39"/>
    <w:qFormat/>
    <w:rsid w:val="001550D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364576"/>
  </w:style>
  <w:style w:type="paragraph" w:customStyle="1" w:styleId="a2">
    <w:name w:val="表格题注"/>
    <w:next w:val="Normal"/>
    <w:rsid w:val="00274A8B"/>
    <w:pPr>
      <w:keepLines/>
      <w:numPr>
        <w:ilvl w:val="8"/>
        <w:numId w:val="48"/>
      </w:numPr>
      <w:spacing w:beforeLines="100"/>
      <w:ind w:left="1089" w:hanging="369"/>
      <w:jc w:val="center"/>
    </w:pPr>
    <w:rPr>
      <w:rFonts w:ascii="Arial" w:eastAsia="SimSun" w:hAnsi="Arial"/>
      <w:sz w:val="18"/>
      <w:szCs w:val="18"/>
    </w:rPr>
  </w:style>
  <w:style w:type="paragraph" w:customStyle="1" w:styleId="a5">
    <w:name w:val="表格文本"/>
    <w:rsid w:val="00274A8B"/>
    <w:pPr>
      <w:tabs>
        <w:tab w:val="decimal" w:pos="0"/>
      </w:tabs>
    </w:pPr>
    <w:rPr>
      <w:rFonts w:ascii="Arial" w:eastAsia="SimSun" w:hAnsi="Arial"/>
      <w:noProof/>
      <w:sz w:val="21"/>
      <w:szCs w:val="21"/>
    </w:rPr>
  </w:style>
  <w:style w:type="paragraph" w:customStyle="1" w:styleId="a6">
    <w:name w:val="表头文本"/>
    <w:rsid w:val="00274A8B"/>
    <w:pPr>
      <w:jc w:val="center"/>
    </w:pPr>
    <w:rPr>
      <w:rFonts w:ascii="Arial" w:eastAsia="SimSun" w:hAnsi="Arial"/>
      <w:b/>
      <w:sz w:val="21"/>
      <w:szCs w:val="21"/>
    </w:rPr>
  </w:style>
  <w:style w:type="table" w:customStyle="1" w:styleId="a7">
    <w:name w:val="表样式"/>
    <w:basedOn w:val="TableNormal"/>
    <w:rsid w:val="00274A8B"/>
    <w:pPr>
      <w:jc w:val="both"/>
    </w:pPr>
    <w:rPr>
      <w:rFonts w:ascii="Times New Roman" w:eastAsia="SimSu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rsid w:val="00274A8B"/>
    <w:pPr>
      <w:numPr>
        <w:ilvl w:val="7"/>
        <w:numId w:val="48"/>
      </w:numPr>
      <w:spacing w:afterLines="100"/>
      <w:ind w:left="1089" w:hanging="369"/>
      <w:jc w:val="center"/>
    </w:pPr>
    <w:rPr>
      <w:rFonts w:ascii="Arial" w:eastAsia="SimSun" w:hAnsi="Arial"/>
      <w:sz w:val="18"/>
      <w:szCs w:val="18"/>
    </w:rPr>
  </w:style>
  <w:style w:type="paragraph" w:customStyle="1" w:styleId="a8">
    <w:name w:val="图样式"/>
    <w:basedOn w:val="Normal"/>
    <w:rsid w:val="00274A8B"/>
    <w:pPr>
      <w:keepNext/>
      <w:overflowPunct/>
      <w:spacing w:before="80" w:after="80" w:line="360" w:lineRule="auto"/>
      <w:jc w:val="center"/>
    </w:pPr>
    <w:rPr>
      <w:snapToGrid w:val="0"/>
      <w:sz w:val="21"/>
      <w:szCs w:val="21"/>
      <w:lang w:eastAsia="zh-CN"/>
    </w:rPr>
  </w:style>
  <w:style w:type="paragraph" w:customStyle="1" w:styleId="a9">
    <w:name w:val="文档标题"/>
    <w:basedOn w:val="Normal"/>
    <w:rsid w:val="00274A8B"/>
    <w:pPr>
      <w:widowControl w:val="0"/>
      <w:tabs>
        <w:tab w:val="left" w:pos="0"/>
      </w:tabs>
      <w:overflowPunct/>
      <w:spacing w:before="300" w:after="300" w:line="360" w:lineRule="auto"/>
      <w:jc w:val="center"/>
    </w:pPr>
    <w:rPr>
      <w:rFonts w:ascii="Arial" w:eastAsia="SimHei" w:hAnsi="Arial"/>
      <w:snapToGrid w:val="0"/>
      <w:sz w:val="36"/>
      <w:szCs w:val="36"/>
      <w:lang w:eastAsia="zh-CN"/>
    </w:rPr>
  </w:style>
  <w:style w:type="paragraph" w:customStyle="1" w:styleId="aa">
    <w:name w:val="正文（首行不缩进）"/>
    <w:basedOn w:val="Normal"/>
    <w:rsid w:val="00274A8B"/>
    <w:pPr>
      <w:widowControl w:val="0"/>
      <w:overflowPunct/>
      <w:spacing w:after="0" w:line="360" w:lineRule="auto"/>
    </w:pPr>
    <w:rPr>
      <w:snapToGrid w:val="0"/>
      <w:sz w:val="21"/>
      <w:szCs w:val="21"/>
      <w:lang w:eastAsia="zh-CN"/>
    </w:rPr>
  </w:style>
  <w:style w:type="paragraph" w:customStyle="1" w:styleId="ab">
    <w:name w:val="注示头"/>
    <w:basedOn w:val="Normal"/>
    <w:rsid w:val="00274A8B"/>
    <w:pPr>
      <w:widowControl w:val="0"/>
      <w:pBdr>
        <w:top w:val="single" w:sz="4" w:space="1" w:color="000000"/>
      </w:pBdr>
      <w:overflowPunct/>
      <w:spacing w:after="0" w:line="360" w:lineRule="auto"/>
      <w:jc w:val="both"/>
    </w:pPr>
    <w:rPr>
      <w:rFonts w:ascii="Arial" w:eastAsia="SimHei" w:hAnsi="Arial"/>
      <w:snapToGrid w:val="0"/>
      <w:sz w:val="18"/>
      <w:szCs w:val="21"/>
      <w:lang w:eastAsia="zh-CN"/>
    </w:rPr>
  </w:style>
  <w:style w:type="paragraph" w:customStyle="1" w:styleId="ac">
    <w:name w:val="注示文本"/>
    <w:basedOn w:val="Normal"/>
    <w:rsid w:val="00274A8B"/>
    <w:pPr>
      <w:widowControl w:val="0"/>
      <w:pBdr>
        <w:bottom w:val="single" w:sz="4" w:space="1" w:color="000000"/>
      </w:pBdr>
      <w:overflowPunct/>
      <w:spacing w:after="0" w:line="360" w:lineRule="auto"/>
      <w:ind w:firstLine="360"/>
      <w:jc w:val="both"/>
    </w:pPr>
    <w:rPr>
      <w:rFonts w:ascii="Arial" w:eastAsia="KaiTi_GB2312" w:hAnsi="Arial"/>
      <w:snapToGrid w:val="0"/>
      <w:sz w:val="18"/>
      <w:szCs w:val="18"/>
      <w:lang w:eastAsia="zh-CN"/>
    </w:rPr>
  </w:style>
  <w:style w:type="paragraph" w:customStyle="1" w:styleId="ad">
    <w:name w:val="编写建议"/>
    <w:basedOn w:val="Normal"/>
    <w:rsid w:val="00274A8B"/>
    <w:pPr>
      <w:widowControl w:val="0"/>
      <w:overflowPunct/>
      <w:spacing w:after="0" w:line="360" w:lineRule="auto"/>
      <w:ind w:firstLine="420"/>
    </w:pPr>
    <w:rPr>
      <w:rFonts w:ascii="Arial" w:hAnsi="Arial" w:cs="Arial"/>
      <w:i/>
      <w:snapToGrid w:val="0"/>
      <w:color w:val="0000FF"/>
      <w:sz w:val="21"/>
      <w:szCs w:val="21"/>
      <w:lang w:eastAsia="zh-CN"/>
    </w:rPr>
  </w:style>
  <w:style w:type="character" w:customStyle="1" w:styleId="ae">
    <w:name w:val="样式一"/>
    <w:basedOn w:val="DefaultParagraphFont"/>
    <w:rsid w:val="00274A8B"/>
    <w:rPr>
      <w:rFonts w:ascii="SimSun" w:hAnsi="SimSun"/>
      <w:b/>
      <w:bCs/>
      <w:color w:val="000000"/>
      <w:sz w:val="36"/>
    </w:rPr>
  </w:style>
  <w:style w:type="character" w:customStyle="1" w:styleId="af">
    <w:name w:val="样式二"/>
    <w:basedOn w:val="ae"/>
    <w:rsid w:val="00274A8B"/>
    <w:rPr>
      <w:rFonts w:ascii="SimSun" w:hAnsi="SimSun"/>
      <w:b/>
      <w:bCs/>
      <w:color w:val="000000"/>
      <w:sz w:val="36"/>
    </w:rPr>
  </w:style>
  <w:style w:type="paragraph" w:customStyle="1" w:styleId="TdocHeader2">
    <w:name w:val="Tdoc_Header_2"/>
    <w:basedOn w:val="Normal"/>
    <w:rsid w:val="00274A8B"/>
    <w:pPr>
      <w:widowControl w:val="0"/>
      <w:tabs>
        <w:tab w:val="left" w:pos="1701"/>
        <w:tab w:val="right" w:pos="9072"/>
        <w:tab w:val="right" w:pos="10206"/>
      </w:tabs>
      <w:overflowPunct/>
      <w:autoSpaceDE/>
      <w:autoSpaceDN/>
      <w:adjustRightInd/>
      <w:spacing w:after="0"/>
      <w:jc w:val="both"/>
    </w:pPr>
    <w:rPr>
      <w:rFonts w:ascii="Arial" w:eastAsia="Batang" w:hAnsi="Arial"/>
      <w:b/>
      <w:sz w:val="18"/>
      <w:lang w:val="en-GB"/>
    </w:rPr>
  </w:style>
  <w:style w:type="paragraph" w:customStyle="1" w:styleId="TdocHeader1">
    <w:name w:val="Tdoc_Header_1"/>
    <w:basedOn w:val="Header"/>
    <w:rsid w:val="00274A8B"/>
    <w:pPr>
      <w:tabs>
        <w:tab w:val="right" w:pos="9072"/>
        <w:tab w:val="right" w:pos="10206"/>
      </w:tabs>
      <w:overflowPunct/>
      <w:autoSpaceDE/>
      <w:autoSpaceDN/>
      <w:adjustRightInd/>
      <w:jc w:val="both"/>
    </w:pPr>
    <w:rPr>
      <w:rFonts w:eastAsia="Batang"/>
      <w:sz w:val="20"/>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74A8B"/>
    <w:pPr>
      <w:overflowPunct/>
      <w:autoSpaceDE/>
      <w:autoSpaceDN/>
      <w:adjustRightInd/>
      <w:spacing w:after="0"/>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74A8B"/>
    <w:rPr>
      <w:rFonts w:ascii="Times" w:eastAsia="Batang" w:hAnsi="Times"/>
      <w:lang w:eastAsia="en-US"/>
    </w:rPr>
  </w:style>
  <w:style w:type="paragraph" w:styleId="DocumentMap">
    <w:name w:val="Document Map"/>
    <w:basedOn w:val="Normal"/>
    <w:link w:val="DocumentMapChar"/>
    <w:rsid w:val="00274A8B"/>
    <w:pPr>
      <w:shd w:val="clear" w:color="auto" w:fill="000080"/>
      <w:overflowPunct/>
      <w:autoSpaceDE/>
      <w:autoSpaceDN/>
      <w:adjustRightInd/>
      <w:spacing w:after="0"/>
    </w:pPr>
    <w:rPr>
      <w:rFonts w:ascii="Tahoma" w:eastAsia="Batang" w:hAnsi="Tahoma" w:cs="Tahoma"/>
      <w:szCs w:val="24"/>
      <w:lang w:val="en-GB"/>
    </w:rPr>
  </w:style>
  <w:style w:type="character" w:customStyle="1" w:styleId="DocumentMapChar">
    <w:name w:val="Document Map Char"/>
    <w:basedOn w:val="DefaultParagraphFont"/>
    <w:link w:val="DocumentMap"/>
    <w:rsid w:val="00274A8B"/>
    <w:rPr>
      <w:rFonts w:ascii="Tahoma" w:eastAsia="Batang" w:hAnsi="Tahoma" w:cs="Tahoma"/>
      <w:szCs w:val="24"/>
      <w:shd w:val="clear" w:color="auto" w:fill="000080"/>
      <w:lang w:val="en-GB" w:eastAsia="en-US"/>
    </w:rPr>
  </w:style>
  <w:style w:type="paragraph" w:customStyle="1" w:styleId="TdocHeading2">
    <w:name w:val="Tdoc_Heading_2"/>
    <w:basedOn w:val="Normal"/>
    <w:rsid w:val="00274A8B"/>
    <w:pPr>
      <w:overflowPunct/>
      <w:autoSpaceDE/>
      <w:autoSpaceDN/>
      <w:adjustRightInd/>
      <w:spacing w:after="0"/>
    </w:pPr>
    <w:rPr>
      <w:rFonts w:ascii="Times" w:eastAsia="Batang" w:hAnsi="Times"/>
      <w:szCs w:val="24"/>
      <w:lang w:val="en-GB"/>
    </w:rPr>
  </w:style>
  <w:style w:type="paragraph" w:customStyle="1" w:styleId="h1">
    <w:name w:val="h1"/>
    <w:basedOn w:val="Normal"/>
    <w:rsid w:val="00274A8B"/>
    <w:pPr>
      <w:overflowPunct/>
      <w:autoSpaceDE/>
      <w:autoSpaceDN/>
      <w:adjustRightInd/>
      <w:spacing w:after="0"/>
    </w:pPr>
    <w:rPr>
      <w:rFonts w:ascii="Times" w:eastAsia="Batang" w:hAnsi="Times"/>
      <w:szCs w:val="24"/>
      <w:lang w:val="en-GB"/>
    </w:rPr>
  </w:style>
  <w:style w:type="character" w:styleId="Emphasis">
    <w:name w:val="Emphasis"/>
    <w:qFormat/>
    <w:rsid w:val="00274A8B"/>
    <w:rPr>
      <w:i/>
      <w:iCs/>
    </w:rPr>
  </w:style>
  <w:style w:type="paragraph" w:customStyle="1" w:styleId="CharChar1CharCharCharCharCharCharCharCharCharCharCharCharCharCharChar">
    <w:name w:val="Char Char1 Char Char Char Char Char Char Char Char Char Char Char Char Char Char Char"/>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Index1">
    <w:name w:val="index 1"/>
    <w:basedOn w:val="Normal"/>
    <w:rsid w:val="00274A8B"/>
    <w:pPr>
      <w:keepLines/>
      <w:spacing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rsid w:val="00274A8B"/>
    <w:pPr>
      <w:keepLines w:val="0"/>
      <w:widowControl/>
      <w:numPr>
        <w:numId w:val="50"/>
      </w:numPr>
      <w:pBdr>
        <w:top w:val="none" w:sz="0" w:space="0" w:color="auto"/>
      </w:pBdr>
      <w:overflowPunct/>
      <w:autoSpaceDE/>
      <w:autoSpaceDN/>
      <w:adjustRightInd/>
      <w:spacing w:after="60"/>
    </w:pPr>
    <w:rPr>
      <w:rFonts w:eastAsia="Batang" w:cs="Arial"/>
      <w:b/>
      <w:bCs/>
      <w:kern w:val="32"/>
      <w:sz w:val="28"/>
      <w:szCs w:val="32"/>
      <w:lang w:eastAsia="en-US"/>
    </w:rPr>
  </w:style>
  <w:style w:type="paragraph" w:styleId="TOC5">
    <w:name w:val="toc 5"/>
    <w:basedOn w:val="Normal"/>
    <w:next w:val="Normal"/>
    <w:autoRedefine/>
    <w:uiPriority w:val="39"/>
    <w:rsid w:val="00274A8B"/>
    <w:pPr>
      <w:overflowPunct/>
      <w:autoSpaceDE/>
      <w:autoSpaceDN/>
      <w:adjustRightInd/>
      <w:spacing w:after="0"/>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274A8B"/>
    <w:pPr>
      <w:overflowPunct/>
      <w:autoSpaceDE/>
      <w:autoSpaceDN/>
      <w:adjustRightInd/>
      <w:spacing w:after="0"/>
      <w:ind w:left="1418" w:hanging="1418"/>
    </w:pPr>
    <w:rPr>
      <w:rFonts w:eastAsia="Times New Roman"/>
      <w:b/>
      <w:bCs/>
      <w:sz w:val="24"/>
      <w:lang w:val="en-AU"/>
    </w:rPr>
  </w:style>
  <w:style w:type="character" w:styleId="PageNumber">
    <w:name w:val="page number"/>
    <w:rsid w:val="00274A8B"/>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274A8B"/>
    <w:pPr>
      <w:numPr>
        <w:ilvl w:val="2"/>
        <w:numId w:val="52"/>
      </w:numPr>
      <w:overflowPunct/>
      <w:autoSpaceDE/>
      <w:autoSpaceDN/>
      <w:adjustRightInd/>
    </w:pPr>
    <w:rPr>
      <w:rFonts w:ascii="Arial" w:eastAsia="Batang" w:hAnsi="Arial"/>
      <w:szCs w:val="24"/>
      <w:lang w:val="en-GB"/>
    </w:rPr>
  </w:style>
  <w:style w:type="character" w:customStyle="1" w:styleId="CRCoverPageChar">
    <w:name w:val="CR Cover Page Char"/>
    <w:rsid w:val="00274A8B"/>
    <w:rPr>
      <w:rFonts w:ascii="Arial" w:eastAsia="Malgun Gothic" w:hAnsi="Arial"/>
      <w:lang w:val="en-GB" w:eastAsia="en-US"/>
    </w:rPr>
  </w:style>
  <w:style w:type="character" w:customStyle="1" w:styleId="af0">
    <w:name w:val="スタイル 標準 +"/>
    <w:rsid w:val="00274A8B"/>
    <w:rPr>
      <w:rFonts w:ascii="Times New Roman" w:eastAsia="MS Gothic" w:hAnsi="Times New Roman"/>
      <w:color w:val="auto"/>
      <w:kern w:val="0"/>
      <w:sz w:val="20"/>
      <w:u w:val="none"/>
    </w:rPr>
  </w:style>
  <w:style w:type="character" w:customStyle="1" w:styleId="B1Zchn">
    <w:name w:val="B1 Zchn"/>
    <w:qFormat/>
    <w:rsid w:val="00274A8B"/>
    <w:rPr>
      <w:rFonts w:ascii="CG Times (WN)" w:hAnsi="CG Times (WN)"/>
      <w:lang w:eastAsia="en-US"/>
    </w:rPr>
  </w:style>
  <w:style w:type="character" w:customStyle="1" w:styleId="B10">
    <w:name w:val="B1 (文字)"/>
    <w:qFormat/>
    <w:rsid w:val="00274A8B"/>
    <w:rPr>
      <w:rFonts w:eastAsia="MS Mincho"/>
      <w:lang w:val="en-GB" w:eastAsia="en-US" w:bidi="ar-SA"/>
    </w:rPr>
  </w:style>
  <w:style w:type="paragraph" w:customStyle="1" w:styleId="StatementBody">
    <w:name w:val="Statement Body"/>
    <w:basedOn w:val="Normal"/>
    <w:link w:val="StatementBodyChar"/>
    <w:qFormat/>
    <w:rsid w:val="00274A8B"/>
    <w:pPr>
      <w:numPr>
        <w:numId w:val="53"/>
      </w:numPr>
      <w:overflowPunct/>
      <w:autoSpaceDE/>
      <w:autoSpaceDN/>
      <w:adjustRightInd/>
      <w:spacing w:after="100" w:afterAutospacing="1"/>
      <w:contextualSpacing/>
    </w:pPr>
    <w:rPr>
      <w:rFonts w:eastAsia="Times New Roman"/>
      <w:sz w:val="22"/>
      <w:szCs w:val="24"/>
      <w:lang w:eastAsia="ko-KR"/>
    </w:rPr>
  </w:style>
  <w:style w:type="character" w:customStyle="1" w:styleId="StatementBodyChar">
    <w:name w:val="Statement Body Char"/>
    <w:link w:val="StatementBody"/>
    <w:rsid w:val="00274A8B"/>
    <w:rPr>
      <w:rFonts w:ascii="Times New Roman" w:eastAsia="Times New Roman" w:hAnsi="Times New Roman"/>
      <w:sz w:val="22"/>
      <w:szCs w:val="24"/>
      <w:lang w:eastAsia="ko-KR"/>
    </w:rPr>
  </w:style>
  <w:style w:type="paragraph" w:customStyle="1" w:styleId="bullet">
    <w:name w:val="bullet"/>
    <w:basedOn w:val="Normal"/>
    <w:link w:val="bullet1"/>
    <w:qFormat/>
    <w:rsid w:val="00274A8B"/>
    <w:pPr>
      <w:numPr>
        <w:numId w:val="56"/>
      </w:numPr>
      <w:overflowPunct/>
      <w:autoSpaceDE/>
      <w:autoSpaceDN/>
      <w:adjustRightInd/>
      <w:snapToGrid w:val="0"/>
      <w:spacing w:after="100" w:afterAutospacing="1"/>
      <w:jc w:val="both"/>
    </w:pPr>
    <w:rPr>
      <w:rFonts w:eastAsia="MS Gothic"/>
      <w:sz w:val="24"/>
      <w:lang w:val="x-none" w:eastAsia="x-none"/>
    </w:rPr>
  </w:style>
  <w:style w:type="character" w:customStyle="1" w:styleId="bullet1">
    <w:name w:val="bullet (文字)"/>
    <w:link w:val="bullet"/>
    <w:rsid w:val="00274A8B"/>
    <w:rPr>
      <w:rFonts w:ascii="Times New Roman" w:eastAsia="MS Gothic" w:hAnsi="Times New Roman"/>
      <w:sz w:val="24"/>
      <w:lang w:val="x-none" w:eastAsia="x-none"/>
    </w:rPr>
  </w:style>
  <w:style w:type="paragraph" w:customStyle="1" w:styleId="Char">
    <w:name w:val="Char"/>
    <w:rsid w:val="00274A8B"/>
    <w:pPr>
      <w:keepNext/>
      <w:numPr>
        <w:numId w:val="55"/>
      </w:numPr>
      <w:autoSpaceDE w:val="0"/>
      <w:autoSpaceDN w:val="0"/>
      <w:adjustRightInd w:val="0"/>
      <w:spacing w:before="60" w:after="60"/>
      <w:jc w:val="both"/>
    </w:pPr>
    <w:rPr>
      <w:rFonts w:ascii="Arial" w:eastAsia="SimSun" w:hAnsi="Arial" w:cs="Arial"/>
      <w:color w:val="0000FF"/>
      <w:kern w:val="2"/>
    </w:rPr>
  </w:style>
  <w:style w:type="paragraph" w:customStyle="1" w:styleId="af1">
    <w:name w:val="목록 단락"/>
    <w:basedOn w:val="Normal"/>
    <w:uiPriority w:val="34"/>
    <w:qFormat/>
    <w:rsid w:val="00274A8B"/>
    <w:pPr>
      <w:ind w:leftChars="400" w:left="800"/>
      <w:textAlignment w:val="baseline"/>
    </w:pPr>
    <w:rPr>
      <w:rFonts w:eastAsia="Times New Roman"/>
      <w:lang w:val="en-GB" w:eastAsia="en-GB"/>
    </w:rPr>
  </w:style>
  <w:style w:type="paragraph" w:customStyle="1" w:styleId="StatementHeading">
    <w:name w:val="Statement Heading"/>
    <w:basedOn w:val="Normal"/>
    <w:next w:val="StatementBody"/>
    <w:uiPriority w:val="99"/>
    <w:qFormat/>
    <w:rsid w:val="00274A8B"/>
    <w:pPr>
      <w:keepNext/>
      <w:overflowPunct/>
      <w:autoSpaceDE/>
      <w:autoSpaceDN/>
      <w:adjustRightInd/>
      <w:spacing w:before="100" w:beforeAutospacing="1" w:after="0"/>
      <w:ind w:left="601" w:hanging="601"/>
    </w:pPr>
    <w:rPr>
      <w:rFonts w:eastAsia="Batang"/>
      <w:b/>
      <w:i/>
      <w:sz w:val="22"/>
      <w:szCs w:val="24"/>
      <w:lang w:eastAsia="ko-KR"/>
    </w:rPr>
  </w:style>
  <w:style w:type="paragraph" w:customStyle="1" w:styleId="Default">
    <w:name w:val="Default"/>
    <w:rsid w:val="00274A8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274A8B"/>
    <w:pPr>
      <w:overflowPunct/>
      <w:autoSpaceDE/>
      <w:autoSpaceDN/>
      <w:adjustRightInd/>
      <w:spacing w:line="336" w:lineRule="auto"/>
      <w:ind w:firstLineChars="200" w:firstLine="200"/>
      <w:jc w:val="both"/>
    </w:pPr>
    <w:rPr>
      <w:rFonts w:eastAsia="Malgun Gothic" w:cs="Batang"/>
      <w:lang w:val="en-GB"/>
    </w:rPr>
  </w:style>
  <w:style w:type="paragraph" w:styleId="ListBullet">
    <w:name w:val="List Bullet"/>
    <w:basedOn w:val="List"/>
    <w:qFormat/>
    <w:rsid w:val="00274A8B"/>
    <w:pPr>
      <w:ind w:left="568" w:hanging="284"/>
      <w:contextualSpacing w:val="0"/>
      <w:textAlignment w:val="baseline"/>
    </w:pPr>
    <w:rPr>
      <w:rFonts w:eastAsia="Times New Roman"/>
      <w:lang w:val="en-GB" w:eastAsia="en-GB"/>
    </w:rPr>
  </w:style>
  <w:style w:type="paragraph" w:customStyle="1" w:styleId="StyleLGTdocAsianSimSunComplex11ptBefore6ptL">
    <w:name w:val="Style LGTdoc_본문 + (Asian) SimSun (Complex) 11 pt Before:  6 pt L..."/>
    <w:basedOn w:val="Normal"/>
    <w:rsid w:val="00274A8B"/>
    <w:pPr>
      <w:widowControl w:val="0"/>
      <w:overflowPunct/>
      <w:snapToGrid w:val="0"/>
      <w:spacing w:before="120" w:afterLines="50" w:after="50"/>
      <w:jc w:val="both"/>
    </w:pPr>
    <w:rPr>
      <w:kern w:val="2"/>
      <w:sz w:val="22"/>
      <w:szCs w:val="22"/>
      <w:lang w:val="en-GB" w:eastAsia="ko-KR"/>
    </w:rPr>
  </w:style>
  <w:style w:type="paragraph" w:customStyle="1" w:styleId="ListParagraph1">
    <w:name w:val="List Paragraph1"/>
    <w:basedOn w:val="Normal"/>
    <w:qFormat/>
    <w:rsid w:val="00274A8B"/>
    <w:pPr>
      <w:overflowPunct/>
      <w:autoSpaceDE/>
      <w:autoSpaceDN/>
      <w:adjustRightInd/>
      <w:spacing w:after="200" w:line="276" w:lineRule="auto"/>
      <w:ind w:firstLineChars="200" w:firstLine="420"/>
    </w:pPr>
    <w:rPr>
      <w:rFonts w:ascii="Calibri" w:hAnsi="Calibri"/>
      <w:sz w:val="22"/>
      <w:szCs w:val="22"/>
    </w:rPr>
  </w:style>
  <w:style w:type="paragraph" w:customStyle="1" w:styleId="section1">
    <w:name w:val="section1"/>
    <w:basedOn w:val="Normal"/>
    <w:rsid w:val="00274A8B"/>
    <w:pPr>
      <w:overflowPunct/>
      <w:autoSpaceDE/>
      <w:autoSpaceDN/>
      <w:adjustRightInd/>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274A8B"/>
    <w:pPr>
      <w:tabs>
        <w:tab w:val="left" w:pos="794"/>
        <w:tab w:val="left" w:pos="1191"/>
        <w:tab w:val="left" w:pos="1588"/>
        <w:tab w:val="left" w:pos="1985"/>
      </w:tabs>
      <w:spacing w:before="80" w:after="0"/>
      <w:ind w:left="794" w:hanging="794"/>
      <w:textAlignment w:val="baseline"/>
    </w:pPr>
    <w:rPr>
      <w:rFonts w:eastAsia="Times New Roman"/>
      <w:sz w:val="24"/>
      <w:lang w:val="en-GB"/>
    </w:rPr>
  </w:style>
  <w:style w:type="paragraph" w:customStyle="1" w:styleId="LGTdoc">
    <w:name w:val="LGTdoc_본문"/>
    <w:basedOn w:val="Normal"/>
    <w:link w:val="LGTdocChar"/>
    <w:qFormat/>
    <w:rsid w:val="00274A8B"/>
    <w:pPr>
      <w:widowControl w:val="0"/>
      <w:overflowPunct/>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rsid w:val="00274A8B"/>
    <w:pPr>
      <w:overflowPunct/>
      <w:autoSpaceDE/>
      <w:autoSpaceDN/>
      <w:snapToGrid w:val="0"/>
      <w:spacing w:beforeLines="50" w:before="120" w:after="100" w:afterAutospacing="1"/>
      <w:jc w:val="both"/>
    </w:pPr>
    <w:rPr>
      <w:rFonts w:eastAsia="Batang"/>
      <w:b/>
      <w:snapToGrid w:val="0"/>
      <w:sz w:val="28"/>
      <w:lang w:val="en-GB" w:eastAsia="ko-KR"/>
    </w:rPr>
  </w:style>
  <w:style w:type="paragraph" w:customStyle="1" w:styleId="af2">
    <w:name w:val="본문글"/>
    <w:basedOn w:val="Normal"/>
    <w:qFormat/>
    <w:rsid w:val="00274A8B"/>
    <w:pPr>
      <w:widowControl w:val="0"/>
      <w:overflowPunct/>
      <w:autoSpaceDE/>
      <w:autoSpaceDN/>
      <w:adjustRightInd/>
      <w:spacing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274A8B"/>
  </w:style>
  <w:style w:type="paragraph" w:customStyle="1" w:styleId="3GPPHeading1">
    <w:name w:val="3GPP Heading 1"/>
    <w:basedOn w:val="Heading1"/>
    <w:link w:val="3GPPHeading1Char"/>
    <w:qFormat/>
    <w:rsid w:val="00274A8B"/>
    <w:pPr>
      <w:keepLines w:val="0"/>
      <w:widowControl/>
      <w:pBdr>
        <w:top w:val="none" w:sz="0" w:space="0" w:color="auto"/>
      </w:pBdr>
      <w:tabs>
        <w:tab w:val="clear" w:pos="432"/>
        <w:tab w:val="num" w:pos="426"/>
        <w:tab w:val="num" w:pos="574"/>
      </w:tabs>
      <w:overflowPunct/>
      <w:autoSpaceDE/>
      <w:autoSpaceDN/>
      <w:adjustRightInd/>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rsid w:val="00274A8B"/>
    <w:rPr>
      <w:rFonts w:ascii="Arial" w:eastAsia="MS Mincho" w:hAnsi="Arial"/>
      <w:kern w:val="32"/>
      <w:sz w:val="32"/>
      <w:szCs w:val="32"/>
      <w:lang w:val="x-none" w:eastAsia="x-none"/>
    </w:rPr>
  </w:style>
  <w:style w:type="paragraph" w:customStyle="1" w:styleId="CharCharCharCharCharChar">
    <w:name w:val="Char Char Char Char Char Char"/>
    <w:semiHidden/>
    <w:rsid w:val="00274A8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274A8B"/>
    <w:pPr>
      <w:overflowPunct/>
      <w:autoSpaceDE/>
      <w:autoSpaceDN/>
      <w:adjustRightInd/>
      <w:spacing w:after="0"/>
      <w:ind w:left="720"/>
      <w:jc w:val="both"/>
    </w:pPr>
    <w:rPr>
      <w:rFonts w:ascii="Calibri" w:eastAsia="Batang" w:hAnsi="Calibri"/>
      <w:sz w:val="21"/>
      <w:szCs w:val="21"/>
      <w:lang w:val="en-GB" w:eastAsia="ja-JP"/>
    </w:rPr>
  </w:style>
  <w:style w:type="paragraph" w:styleId="PlainText">
    <w:name w:val="Plain Text"/>
    <w:basedOn w:val="Normal"/>
    <w:link w:val="PlainTextChar"/>
    <w:uiPriority w:val="99"/>
    <w:unhideWhenUsed/>
    <w:rsid w:val="00274A8B"/>
    <w:pPr>
      <w:overflowPunct/>
      <w:autoSpaceDE/>
      <w:autoSpaceDN/>
      <w:adjustRightInd/>
      <w:spacing w:after="0"/>
    </w:pPr>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274A8B"/>
    <w:rPr>
      <w:rFonts w:ascii="Consolas" w:eastAsia="Calibri" w:hAnsi="Consolas" w:cs="Consolas"/>
      <w:sz w:val="21"/>
      <w:szCs w:val="21"/>
    </w:rPr>
  </w:style>
  <w:style w:type="paragraph" w:customStyle="1" w:styleId="IEEEParagraph">
    <w:name w:val="IEEE Paragraph"/>
    <w:basedOn w:val="Normal"/>
    <w:link w:val="IEEEParagraphChar"/>
    <w:rsid w:val="00274A8B"/>
    <w:pPr>
      <w:overflowPunct/>
      <w:autoSpaceDE/>
      <w:autoSpaceDN/>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274A8B"/>
    <w:rPr>
      <w:rFonts w:ascii="Arial" w:eastAsia="SimSun" w:hAnsi="Arial" w:cs="Arial"/>
      <w:color w:val="0000FF"/>
      <w:kern w:val="2"/>
      <w:szCs w:val="24"/>
      <w:lang w:val="en-AU"/>
    </w:rPr>
  </w:style>
  <w:style w:type="paragraph" w:styleId="TOC6">
    <w:name w:val="toc 6"/>
    <w:basedOn w:val="Normal"/>
    <w:next w:val="Normal"/>
    <w:autoRedefine/>
    <w:uiPriority w:val="39"/>
    <w:rsid w:val="00274A8B"/>
    <w:pPr>
      <w:overflowPunct/>
      <w:autoSpaceDE/>
      <w:autoSpaceDN/>
      <w:adjustRightInd/>
      <w:spacing w:after="0"/>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274A8B"/>
    <w:pPr>
      <w:overflowPunct/>
      <w:autoSpaceDE/>
      <w:autoSpaceDN/>
      <w:adjustRightInd/>
      <w:spacing w:after="0"/>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274A8B"/>
    <w:pPr>
      <w:overflowPunct/>
      <w:autoSpaceDE/>
      <w:autoSpaceDN/>
      <w:adjustRightInd/>
      <w:spacing w:after="0"/>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274A8B"/>
    <w:pPr>
      <w:overflowPunct/>
      <w:autoSpaceDE/>
      <w:autoSpaceDN/>
      <w:adjustRightInd/>
      <w:spacing w:after="0"/>
      <w:ind w:left="1600"/>
    </w:pPr>
    <w:rPr>
      <w:rFonts w:asciiTheme="minorHAnsi" w:eastAsia="Batang" w:hAnsiTheme="minorHAnsi" w:cstheme="minorHAnsi"/>
      <w:sz w:val="18"/>
      <w:szCs w:val="18"/>
      <w:lang w:val="en-GB"/>
    </w:rPr>
  </w:style>
  <w:style w:type="paragraph" w:styleId="Date">
    <w:name w:val="Date"/>
    <w:basedOn w:val="Normal"/>
    <w:next w:val="Normal"/>
    <w:link w:val="DateChar"/>
    <w:rsid w:val="00274A8B"/>
    <w:pPr>
      <w:overflowPunct/>
      <w:autoSpaceDE/>
      <w:autoSpaceDN/>
      <w:adjustRightInd/>
      <w:spacing w:after="0"/>
      <w:ind w:left="1440" w:hanging="1440"/>
    </w:pPr>
    <w:rPr>
      <w:rFonts w:ascii="Times" w:eastAsia="Batang" w:hAnsi="Times"/>
      <w:szCs w:val="24"/>
      <w:lang w:val="en-GB"/>
    </w:rPr>
  </w:style>
  <w:style w:type="character" w:customStyle="1" w:styleId="DateChar">
    <w:name w:val="Date Char"/>
    <w:basedOn w:val="DefaultParagraphFont"/>
    <w:link w:val="Date"/>
    <w:rsid w:val="00274A8B"/>
    <w:rPr>
      <w:rFonts w:ascii="Times" w:eastAsia="Batang" w:hAnsi="Times"/>
      <w:szCs w:val="24"/>
      <w:lang w:val="en-GB" w:eastAsia="en-US"/>
    </w:rPr>
  </w:style>
  <w:style w:type="paragraph" w:customStyle="1" w:styleId="3GPPNormalText">
    <w:name w:val="3GPP Normal Text"/>
    <w:basedOn w:val="BodyText"/>
    <w:link w:val="3GPPNormalTextChar"/>
    <w:qFormat/>
    <w:rsid w:val="00274A8B"/>
    <w:pPr>
      <w:overflowPunct/>
      <w:autoSpaceDE/>
      <w:autoSpaceDN/>
      <w:adjustRightInd/>
      <w:jc w:val="both"/>
    </w:pPr>
    <w:rPr>
      <w:rFonts w:ascii="Times" w:eastAsia="Batang" w:hAnsi="Times"/>
      <w:szCs w:val="24"/>
      <w:lang w:eastAsia="en-US"/>
    </w:rPr>
  </w:style>
  <w:style w:type="character" w:customStyle="1" w:styleId="3GPPNormalTextChar">
    <w:name w:val="3GPP Normal Text Char"/>
    <w:link w:val="3GPPNormalText"/>
    <w:qFormat/>
    <w:rsid w:val="00274A8B"/>
    <w:rPr>
      <w:rFonts w:ascii="Times" w:eastAsia="Batang" w:hAnsi="Times"/>
      <w:szCs w:val="24"/>
      <w:lang w:val="en-GB" w:eastAsia="en-US"/>
    </w:rPr>
  </w:style>
  <w:style w:type="paragraph" w:customStyle="1" w:styleId="Statement">
    <w:name w:val="Statement"/>
    <w:basedOn w:val="Normal"/>
    <w:rsid w:val="00274A8B"/>
    <w:pPr>
      <w:keepNext/>
      <w:overflowPunct/>
      <w:autoSpaceDE/>
      <w:autoSpaceDN/>
      <w:adjustRightInd/>
      <w:spacing w:after="0"/>
      <w:ind w:left="601" w:hanging="601"/>
    </w:pPr>
    <w:rPr>
      <w:rFonts w:eastAsia="Batang"/>
      <w:b/>
      <w:i/>
      <w:szCs w:val="24"/>
      <w:lang w:eastAsia="ko-KR"/>
    </w:rPr>
  </w:style>
  <w:style w:type="character" w:customStyle="1" w:styleId="Alcatel-Lucent-4">
    <w:name w:val="Alcatel-Lucent-4"/>
    <w:semiHidden/>
    <w:rsid w:val="00274A8B"/>
    <w:rPr>
      <w:rFonts w:ascii="Arial" w:hAnsi="Arial" w:cs="Arial"/>
      <w:color w:val="auto"/>
      <w:sz w:val="20"/>
      <w:szCs w:val="20"/>
    </w:rPr>
  </w:style>
  <w:style w:type="paragraph" w:customStyle="1" w:styleId="ZchnZchn">
    <w:name w:val="Zchn Zchn"/>
    <w:rsid w:val="00274A8B"/>
    <w:pPr>
      <w:keepNext/>
      <w:numPr>
        <w:numId w:val="5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274A8B"/>
  </w:style>
  <w:style w:type="paragraph" w:customStyle="1" w:styleId="EQ">
    <w:name w:val="EQ"/>
    <w:basedOn w:val="Normal"/>
    <w:next w:val="Normal"/>
    <w:qFormat/>
    <w:rsid w:val="00274A8B"/>
    <w:pPr>
      <w:keepLines/>
      <w:tabs>
        <w:tab w:val="center" w:pos="4536"/>
        <w:tab w:val="right" w:pos="9072"/>
      </w:tabs>
      <w:overflowPunct/>
      <w:autoSpaceDE/>
      <w:autoSpaceDN/>
      <w:adjustRightInd/>
    </w:pPr>
    <w:rPr>
      <w:rFonts w:eastAsia="Times New Roman"/>
      <w:noProof/>
      <w:lang w:val="en-GB"/>
    </w:rPr>
  </w:style>
  <w:style w:type="character" w:customStyle="1" w:styleId="Alcatel-Lucent2">
    <w:name w:val="Alcatel-Lucent2"/>
    <w:semiHidden/>
    <w:rsid w:val="00274A8B"/>
    <w:rPr>
      <w:rFonts w:ascii="Arial" w:hAnsi="Arial" w:cs="Arial"/>
      <w:color w:val="auto"/>
      <w:sz w:val="20"/>
      <w:szCs w:val="20"/>
    </w:rPr>
  </w:style>
  <w:style w:type="character" w:customStyle="1" w:styleId="12">
    <w:name w:val="题注 字符1"/>
    <w:aliases w:val="cap 字符1,cap Char 字符1,Caption Char 字符1,Caption Char1 Char 字符1,cap Char Char1 字符1,Caption Char Char1 Char 字符1,cap Char2 字符1,条目 字符,3GPP Caption Table 字符,cap1 字符1,cap2 字符1,cap11 字符1,Légende-figure 字符1,Légende-figure Char 字符1,Beschrifubg 字符1,label 字符1"/>
    <w:uiPriority w:val="35"/>
    <w:qFormat/>
    <w:rsid w:val="00274A8B"/>
    <w:rPr>
      <w:rFonts w:eastAsia="Times New Roman"/>
      <w:b/>
      <w:lang w:val="en-GB" w:eastAsia="en-GB"/>
    </w:rPr>
  </w:style>
  <w:style w:type="numbering" w:customStyle="1" w:styleId="1">
    <w:name w:val="現在のリスト1"/>
    <w:rsid w:val="00274A8B"/>
    <w:pPr>
      <w:numPr>
        <w:numId w:val="60"/>
      </w:numPr>
    </w:pPr>
  </w:style>
  <w:style w:type="numbering" w:customStyle="1" w:styleId="2">
    <w:name w:val="現在のリスト2"/>
    <w:rsid w:val="00274A8B"/>
    <w:pPr>
      <w:numPr>
        <w:numId w:val="61"/>
      </w:numPr>
    </w:pPr>
  </w:style>
  <w:style w:type="numbering" w:styleId="ArticleSection">
    <w:name w:val="Outline List 3"/>
    <w:basedOn w:val="NoList"/>
    <w:rsid w:val="00274A8B"/>
    <w:pPr>
      <w:numPr>
        <w:numId w:val="62"/>
      </w:numPr>
    </w:pPr>
  </w:style>
  <w:style w:type="numbering" w:customStyle="1" w:styleId="3">
    <w:name w:val="現在のリスト3"/>
    <w:rsid w:val="00274A8B"/>
    <w:pPr>
      <w:numPr>
        <w:numId w:val="63"/>
      </w:numPr>
    </w:pPr>
  </w:style>
  <w:style w:type="numbering" w:customStyle="1" w:styleId="10">
    <w:name w:val="スタイル1"/>
    <w:rsid w:val="00274A8B"/>
    <w:pPr>
      <w:numPr>
        <w:numId w:val="64"/>
      </w:numPr>
    </w:pPr>
  </w:style>
  <w:style w:type="numbering" w:styleId="111111">
    <w:name w:val="Outline List 2"/>
    <w:basedOn w:val="NoList"/>
    <w:rsid w:val="00274A8B"/>
    <w:pPr>
      <w:numPr>
        <w:numId w:val="65"/>
      </w:numPr>
    </w:p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uiPriority w:val="9"/>
    <w:rsid w:val="00274A8B"/>
    <w:rPr>
      <w:rFonts w:ascii="Arial" w:hAnsi="Arial" w:cs="Arial"/>
      <w:b/>
      <w:bCs/>
      <w:i/>
      <w:szCs w:val="26"/>
      <w:lang w:eastAsia="en-US"/>
    </w:rPr>
  </w:style>
  <w:style w:type="paragraph" w:customStyle="1" w:styleId="CharChar1CharCharCharCharCharCharCharCharCharCharCharCharCharCharChar1">
    <w:name w:val="Char Char1 Char Char Char Char Char Char Char Char Char Char Char Char Char Char Char1"/>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274A8B"/>
    <w:rPr>
      <w:color w:val="000000"/>
      <w:lang w:eastAsia="ja-JP"/>
    </w:r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74A8B"/>
    <w:rPr>
      <w:snapToGrid w:val="0"/>
      <w:sz w:val="21"/>
      <w:szCs w:val="21"/>
    </w:rPr>
  </w:style>
  <w:style w:type="paragraph" w:customStyle="1" w:styleId="07cm12pt12">
    <w:name w:val="스타일 첫 줄:  0.7 cm 앞: 12 pt 줄 간격: 배수 1.2 줄"/>
    <w:basedOn w:val="Normal"/>
    <w:rsid w:val="00274A8B"/>
    <w:pPr>
      <w:overflowPunct/>
      <w:autoSpaceDE/>
      <w:autoSpaceDN/>
      <w:adjustRightInd/>
      <w:spacing w:before="240" w:after="120" w:line="288" w:lineRule="auto"/>
      <w:ind w:firstLine="397"/>
      <w:jc w:val="both"/>
    </w:pPr>
    <w:rPr>
      <w:rFonts w:ascii="Times" w:eastAsia="Batang" w:hAnsi="Times" w:cs="Batang"/>
      <w:lang w:val="en-GB"/>
    </w:rPr>
  </w:style>
  <w:style w:type="character" w:customStyle="1" w:styleId="1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locked/>
    <w:rsid w:val="00274A8B"/>
    <w:rPr>
      <w:rFonts w:ascii="Times" w:eastAsia="Batang" w:hAnsi="Times"/>
      <w:szCs w:val="24"/>
      <w:lang w:val="en-GB" w:eastAsia="en-US"/>
    </w:rPr>
  </w:style>
  <w:style w:type="character" w:customStyle="1" w:styleId="TALChar">
    <w:name w:val="TAL Char"/>
    <w:qFormat/>
    <w:locked/>
    <w:rsid w:val="00274A8B"/>
    <w:rPr>
      <w:rFonts w:ascii="Arial" w:hAnsi="Arial"/>
      <w:sz w:val="18"/>
      <w:lang w:val="en-GB" w:eastAsia="en-US"/>
    </w:rPr>
  </w:style>
  <w:style w:type="character" w:styleId="Strong">
    <w:name w:val="Strong"/>
    <w:basedOn w:val="DefaultParagraphFont"/>
    <w:uiPriority w:val="22"/>
    <w:qFormat/>
    <w:rsid w:val="00274A8B"/>
    <w:rPr>
      <w:b/>
      <w:bCs/>
    </w:rPr>
  </w:style>
  <w:style w:type="paragraph" w:customStyle="1" w:styleId="CharCharCharCharCharChar2">
    <w:name w:val="Char Char Char Char Char Char2"/>
    <w:semiHidden/>
    <w:rsid w:val="00274A8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PlainTextChar1">
    <w:name w:val="Plain Text Char1"/>
    <w:semiHidden/>
    <w:locked/>
    <w:rsid w:val="00274A8B"/>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TableCell">
    <w:name w:val="TableCell"/>
    <w:basedOn w:val="Normal"/>
    <w:qFormat/>
    <w:rsid w:val="00274A8B"/>
    <w:pPr>
      <w:overflowPunct/>
      <w:snapToGrid w:val="0"/>
      <w:spacing w:before="20" w:after="20"/>
    </w:pPr>
    <w:rPr>
      <w:rFonts w:eastAsia="Times New Roman"/>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274A8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274A8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274A8B"/>
    <w:rPr>
      <w:rFonts w:ascii="Times New Roman" w:eastAsia="Times New Roman" w:hAnsi="Times New Roman"/>
      <w:b/>
      <w:bCs/>
    </w:rPr>
  </w:style>
  <w:style w:type="paragraph" w:customStyle="1" w:styleId="Text">
    <w:name w:val="Text"/>
    <w:basedOn w:val="Normal"/>
    <w:link w:val="TextChar"/>
    <w:qFormat/>
    <w:rsid w:val="00274A8B"/>
    <w:pPr>
      <w:overflowPunct/>
      <w:autoSpaceDE/>
      <w:autoSpaceDN/>
      <w:adjustRightInd/>
      <w:spacing w:after="0"/>
    </w:pPr>
    <w:rPr>
      <w:rFonts w:ascii="Times" w:eastAsia="Batang" w:hAnsi="Times"/>
      <w:szCs w:val="24"/>
      <w:lang w:val="en-GB" w:eastAsia="en-GB"/>
    </w:rPr>
  </w:style>
  <w:style w:type="character" w:customStyle="1" w:styleId="TextChar">
    <w:name w:val="Text Char"/>
    <w:link w:val="Text"/>
    <w:rsid w:val="00274A8B"/>
    <w:rPr>
      <w:rFonts w:ascii="Times" w:eastAsia="Batang" w:hAnsi="Times"/>
      <w:szCs w:val="24"/>
      <w:lang w:val="en-GB" w:eastAsia="en-GB"/>
    </w:rPr>
  </w:style>
  <w:style w:type="paragraph" w:customStyle="1" w:styleId="20">
    <w:name w:val="我的正文首行2缩进"/>
    <w:basedOn w:val="Normal"/>
    <w:rsid w:val="00274A8B"/>
    <w:pPr>
      <w:widowControl w:val="0"/>
      <w:overflowPunct/>
      <w:autoSpaceDE/>
      <w:autoSpaceDN/>
      <w:adjustRightInd/>
      <w:snapToGrid w:val="0"/>
      <w:spacing w:after="0"/>
      <w:ind w:firstLine="420"/>
      <w:jc w:val="both"/>
    </w:pPr>
    <w:rPr>
      <w:rFonts w:cs="SimSun"/>
      <w:sz w:val="21"/>
      <w:lang w:eastAsia="zh-CN"/>
    </w:rPr>
  </w:style>
  <w:style w:type="paragraph" w:customStyle="1" w:styleId="Paragraph">
    <w:name w:val="Paragraph"/>
    <w:basedOn w:val="Normal"/>
    <w:link w:val="ParagraphChar"/>
    <w:qFormat/>
    <w:rsid w:val="00274A8B"/>
    <w:pPr>
      <w:overflowPunct/>
      <w:autoSpaceDE/>
      <w:autoSpaceDN/>
      <w:adjustRightInd/>
      <w:spacing w:before="220" w:after="0"/>
    </w:pPr>
    <w:rPr>
      <w:rFonts w:eastAsia="MS Mincho"/>
      <w:sz w:val="22"/>
      <w:lang w:val="en-GB"/>
    </w:rPr>
  </w:style>
  <w:style w:type="character" w:customStyle="1" w:styleId="im-content1">
    <w:name w:val="im-content1"/>
    <w:basedOn w:val="DefaultParagraphFont"/>
    <w:rsid w:val="00274A8B"/>
    <w:rPr>
      <w:color w:val="333333"/>
    </w:rPr>
  </w:style>
  <w:style w:type="paragraph" w:customStyle="1" w:styleId="Standard">
    <w:name w:val="Standard"/>
    <w:rsid w:val="00274A8B"/>
    <w:pPr>
      <w:widowControl w:val="0"/>
      <w:suppressAutoHyphens/>
      <w:spacing w:after="120"/>
      <w:textAlignment w:val="baseline"/>
    </w:pPr>
    <w:rPr>
      <w:rFonts w:ascii="Times New Roman" w:eastAsia="Times" w:hAnsi="Times New Roman" w:cs="Times"/>
      <w:kern w:val="1"/>
      <w:sz w:val="22"/>
    </w:rPr>
  </w:style>
  <w:style w:type="paragraph" w:customStyle="1" w:styleId="enumlev2">
    <w:name w:val="enumlev2"/>
    <w:basedOn w:val="enumlev1"/>
    <w:rsid w:val="00274A8B"/>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274A8B"/>
    <w:rPr>
      <w:rFonts w:ascii="Times New Roman" w:eastAsia="Times New Roman" w:hAnsi="Times New Roman"/>
      <w:sz w:val="24"/>
      <w:lang w:val="en-GB" w:eastAsia="en-US"/>
    </w:rPr>
  </w:style>
  <w:style w:type="paragraph" w:customStyle="1" w:styleId="af3">
    <w:name w:val="样式 (中文) 宋体 两端对齐"/>
    <w:basedOn w:val="Normal"/>
    <w:rsid w:val="00274A8B"/>
    <w:pPr>
      <w:jc w:val="both"/>
      <w:textAlignment w:val="baseline"/>
    </w:pPr>
    <w:rPr>
      <w:rFonts w:cs="SimSun"/>
      <w:lang w:val="en-GB" w:eastAsia="en-GB"/>
    </w:rPr>
  </w:style>
  <w:style w:type="paragraph" w:customStyle="1" w:styleId="Normal1">
    <w:name w:val="Normal1"/>
    <w:qFormat/>
    <w:rsid w:val="00274A8B"/>
    <w:pPr>
      <w:spacing w:after="200" w:line="276" w:lineRule="auto"/>
    </w:pPr>
    <w:rPr>
      <w:rFonts w:ascii="Times New Roman" w:eastAsia="Times New Roman" w:hAnsi="Times New Roman"/>
      <w:color w:val="000000"/>
      <w:lang w:eastAsia="en-US"/>
    </w:rPr>
  </w:style>
  <w:style w:type="paragraph" w:customStyle="1" w:styleId="maintext">
    <w:name w:val="main text"/>
    <w:basedOn w:val="Normal"/>
    <w:link w:val="maintextChar"/>
    <w:qFormat/>
    <w:rsid w:val="00274A8B"/>
    <w:pPr>
      <w:overflowPunct/>
      <w:autoSpaceDE/>
      <w:autoSpaceDN/>
      <w:adjustRightInd/>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274A8B"/>
    <w:rPr>
      <w:rFonts w:ascii="Times New Roman" w:eastAsia="Malgun Gothic" w:hAnsi="Times New Roman" w:cs="Batang"/>
      <w:lang w:val="en-GB" w:eastAsia="ko-KR"/>
    </w:rPr>
  </w:style>
  <w:style w:type="paragraph" w:customStyle="1" w:styleId="CharChar1CharCharCharCharCharCharCharCharCharCharCharCharCharCharChar33">
    <w:name w:val="Char Char1 Char Char Char Char Char Char Char Char Char Char Char Char Char Char Char33"/>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
    <w:name w:val="(文字) (文字)5"/>
    <w:semiHidden/>
    <w:rsid w:val="00274A8B"/>
    <w:rPr>
      <w:rFonts w:ascii="Times New Roman" w:hAnsi="Times New Roman"/>
      <w:lang w:eastAsia="en-US"/>
    </w:rPr>
  </w:style>
  <w:style w:type="paragraph" w:customStyle="1" w:styleId="ListParagraph3">
    <w:name w:val="List Paragraph3"/>
    <w:basedOn w:val="Normal"/>
    <w:qFormat/>
    <w:rsid w:val="00274A8B"/>
    <w:pPr>
      <w:overflowPunct/>
      <w:autoSpaceDE/>
      <w:autoSpaceDN/>
      <w:adjustRightInd/>
      <w:spacing w:after="0"/>
      <w:ind w:left="720"/>
      <w:contextualSpacing/>
    </w:pPr>
    <w:rPr>
      <w:rFonts w:eastAsia="Times New Roman"/>
      <w:sz w:val="24"/>
      <w:szCs w:val="24"/>
      <w:lang w:eastAsia="zh-CN"/>
    </w:rPr>
  </w:style>
  <w:style w:type="paragraph" w:customStyle="1" w:styleId="ListParagraph2">
    <w:name w:val="List Paragraph2"/>
    <w:basedOn w:val="Normal"/>
    <w:qFormat/>
    <w:rsid w:val="00274A8B"/>
    <w:pPr>
      <w:overflowPunct/>
      <w:autoSpaceDE/>
      <w:autoSpaceDN/>
      <w:adjustRightInd/>
      <w:spacing w:after="0"/>
      <w:ind w:left="720"/>
      <w:contextualSpacing/>
    </w:pPr>
    <w:rPr>
      <w:rFonts w:eastAsia="Times New Roman"/>
      <w:sz w:val="24"/>
      <w:szCs w:val="24"/>
      <w:lang w:eastAsia="zh-CN"/>
    </w:rPr>
  </w:style>
  <w:style w:type="paragraph" w:customStyle="1" w:styleId="ListParagraph5">
    <w:name w:val="List Paragraph5"/>
    <w:basedOn w:val="Normal"/>
    <w:qFormat/>
    <w:rsid w:val="00274A8B"/>
    <w:pPr>
      <w:overflowPunct/>
      <w:autoSpaceDE/>
      <w:autoSpaceDN/>
      <w:adjustRightInd/>
      <w:spacing w:after="0"/>
      <w:ind w:left="720"/>
      <w:contextualSpacing/>
    </w:pPr>
    <w:rPr>
      <w:rFonts w:eastAsia="Times New Roman"/>
      <w:sz w:val="24"/>
      <w:szCs w:val="24"/>
      <w:lang w:eastAsia="zh-CN"/>
    </w:rPr>
  </w:style>
  <w:style w:type="paragraph" w:customStyle="1" w:styleId="ListParagraph4">
    <w:name w:val="List Paragraph4"/>
    <w:basedOn w:val="Normal"/>
    <w:qFormat/>
    <w:rsid w:val="00274A8B"/>
    <w:pPr>
      <w:overflowPunct/>
      <w:autoSpaceDE/>
      <w:autoSpaceDN/>
      <w:adjustRightInd/>
      <w:spacing w:after="0"/>
      <w:ind w:left="720"/>
      <w:contextualSpacing/>
    </w:pPr>
    <w:rPr>
      <w:rFonts w:eastAsia="Times New Roman"/>
      <w:sz w:val="24"/>
      <w:szCs w:val="24"/>
      <w:lang w:eastAsia="zh-CN"/>
    </w:rPr>
  </w:style>
  <w:style w:type="paragraph" w:customStyle="1" w:styleId="61">
    <w:name w:val="标题 61"/>
    <w:basedOn w:val="Normal"/>
    <w:rsid w:val="00274A8B"/>
    <w:pPr>
      <w:tabs>
        <w:tab w:val="num" w:pos="1152"/>
      </w:tabs>
      <w:overflowPunct/>
      <w:autoSpaceDE/>
      <w:autoSpaceDN/>
      <w:adjustRightInd/>
      <w:spacing w:after="0"/>
    </w:pPr>
    <w:rPr>
      <w:rFonts w:ascii="Times" w:eastAsia="MS PGothic" w:hAnsi="Times" w:cs="Times"/>
      <w:lang w:eastAsia="ja-JP"/>
    </w:rPr>
  </w:style>
  <w:style w:type="paragraph" w:customStyle="1" w:styleId="71">
    <w:name w:val="标题 71"/>
    <w:basedOn w:val="Normal"/>
    <w:rsid w:val="00274A8B"/>
    <w:pPr>
      <w:tabs>
        <w:tab w:val="num" w:pos="1296"/>
      </w:tabs>
      <w:overflowPunct/>
      <w:autoSpaceDE/>
      <w:autoSpaceDN/>
      <w:adjustRightInd/>
      <w:spacing w:after="0"/>
    </w:pPr>
    <w:rPr>
      <w:rFonts w:ascii="Times" w:eastAsia="MS PGothic" w:hAnsi="Times" w:cs="Times"/>
      <w:lang w:eastAsia="ja-JP"/>
    </w:rPr>
  </w:style>
  <w:style w:type="paragraph" w:customStyle="1" w:styleId="heading30">
    <w:name w:val="heading3"/>
    <w:basedOn w:val="Normal"/>
    <w:rsid w:val="00274A8B"/>
    <w:pPr>
      <w:keepNext/>
      <w:overflowPunct/>
      <w:autoSpaceDE/>
      <w:autoSpaceDN/>
      <w:adjustRightInd/>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274A8B"/>
    <w:pPr>
      <w:keepNext/>
      <w:overflowPunct/>
      <w:autoSpaceDE/>
      <w:autoSpaceDN/>
      <w:adjustRightInd/>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qFormat/>
    <w:rsid w:val="00274A8B"/>
    <w:pPr>
      <w:overflowPunct/>
      <w:autoSpaceDE/>
      <w:autoSpaceDN/>
      <w:adjustRightInd/>
      <w:spacing w:after="0"/>
      <w:ind w:left="720"/>
      <w:contextualSpacing/>
    </w:pPr>
    <w:rPr>
      <w:rFonts w:eastAsia="Times New Roman"/>
      <w:sz w:val="24"/>
      <w:szCs w:val="24"/>
      <w:lang w:eastAsia="zh-CN"/>
    </w:rPr>
  </w:style>
  <w:style w:type="paragraph" w:customStyle="1" w:styleId="ListParagraph6">
    <w:name w:val="List Paragraph6"/>
    <w:basedOn w:val="Normal"/>
    <w:qFormat/>
    <w:rsid w:val="00274A8B"/>
    <w:pPr>
      <w:overflowPunct/>
      <w:autoSpaceDE/>
      <w:autoSpaceDN/>
      <w:adjustRightInd/>
      <w:spacing w:after="0"/>
      <w:ind w:left="720"/>
      <w:contextualSpacing/>
    </w:pPr>
    <w:rPr>
      <w:rFonts w:eastAsia="Times New Roman"/>
      <w:sz w:val="24"/>
      <w:szCs w:val="24"/>
      <w:lang w:eastAsia="zh-CN"/>
    </w:rPr>
  </w:style>
  <w:style w:type="paragraph" w:customStyle="1" w:styleId="3GPPHeader">
    <w:name w:val="3GPP_Header"/>
    <w:basedOn w:val="Normal"/>
    <w:qFormat/>
    <w:rsid w:val="00274A8B"/>
    <w:pPr>
      <w:tabs>
        <w:tab w:val="left" w:pos="1701"/>
        <w:tab w:val="right" w:pos="9639"/>
      </w:tabs>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274A8B"/>
    <w:rPr>
      <w:rFonts w:ascii="Times New Roman" w:hAnsi="Times New Roman"/>
      <w:lang w:eastAsia="en-US"/>
    </w:rPr>
  </w:style>
  <w:style w:type="paragraph" w:customStyle="1" w:styleId="Normalwithindent">
    <w:name w:val="Normal with indent"/>
    <w:basedOn w:val="Normal"/>
    <w:link w:val="NormalwithindentChar"/>
    <w:qFormat/>
    <w:rsid w:val="00274A8B"/>
    <w:pPr>
      <w:overflowPunct/>
      <w:autoSpaceDE/>
      <w:autoSpaceDN/>
      <w:adjustRightInd/>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274A8B"/>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274A8B"/>
    <w:rPr>
      <w:rFonts w:ascii="Times New Roman" w:eastAsia="Malgun Gothic" w:hAnsi="Times New Roman" w:cs="Batang"/>
      <w:lang w:val="en-GB" w:eastAsia="en-US"/>
    </w:rPr>
  </w:style>
  <w:style w:type="paragraph" w:customStyle="1" w:styleId="af4">
    <w:name w:val="스타일 양쪽"/>
    <w:basedOn w:val="Normal"/>
    <w:rsid w:val="00274A8B"/>
    <w:pPr>
      <w:overflowPunct/>
      <w:autoSpaceDE/>
      <w:autoSpaceDN/>
      <w:adjustRightInd/>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274A8B"/>
    <w:rPr>
      <w:color w:val="808080"/>
    </w:rPr>
  </w:style>
  <w:style w:type="paragraph" w:customStyle="1" w:styleId="CharCharCharCharCharChar1">
    <w:name w:val="Char Char Char Char Char Char1"/>
    <w:semiHidden/>
    <w:rsid w:val="00274A8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274A8B"/>
    <w:rPr>
      <w:rFonts w:ascii="?? ??" w:hAnsi="?? ??"/>
      <w:lang w:eastAsia="en-US"/>
    </w:rPr>
  </w:style>
  <w:style w:type="paragraph" w:customStyle="1" w:styleId="Doc-text2JK">
    <w:name w:val="Doc-text2_JK"/>
    <w:basedOn w:val="Normal"/>
    <w:link w:val="Doc-text2JKChar"/>
    <w:rsid w:val="00274A8B"/>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JKChar">
    <w:name w:val="Doc-text2_JK Char"/>
    <w:basedOn w:val="DefaultParagraphFont"/>
    <w:link w:val="Doc-text2JK"/>
    <w:rsid w:val="00274A8B"/>
    <w:rPr>
      <w:rFonts w:ascii="Times New Roman" w:eastAsia="MS Mincho" w:hAnsi="Times New Roman"/>
      <w:szCs w:val="24"/>
      <w:lang w:val="en-GB" w:eastAsia="en-GB"/>
    </w:rPr>
  </w:style>
  <w:style w:type="paragraph" w:customStyle="1" w:styleId="Reference">
    <w:name w:val="Reference"/>
    <w:basedOn w:val="BodyText"/>
    <w:link w:val="ReferenceChar"/>
    <w:qFormat/>
    <w:rsid w:val="00274A8B"/>
    <w:pPr>
      <w:numPr>
        <w:numId w:val="66"/>
      </w:numPr>
      <w:overflowPunct/>
      <w:autoSpaceDE/>
      <w:autoSpaceDN/>
      <w:adjustRightInd/>
      <w:ind w:left="0" w:firstLine="0"/>
      <w:jc w:val="both"/>
    </w:pPr>
    <w:rPr>
      <w:rFonts w:ascii="Times" w:eastAsia="Batang" w:hAnsi="Times"/>
      <w:szCs w:val="24"/>
      <w:lang w:eastAsia="en-US"/>
    </w:rPr>
  </w:style>
  <w:style w:type="character" w:customStyle="1" w:styleId="ReferenceChar">
    <w:name w:val="Reference Char"/>
    <w:link w:val="Reference"/>
    <w:rsid w:val="00274A8B"/>
    <w:rPr>
      <w:rFonts w:ascii="Times" w:eastAsia="Batang" w:hAnsi="Times"/>
      <w:szCs w:val="24"/>
      <w:lang w:val="en-GB" w:eastAsia="en-US"/>
    </w:rPr>
  </w:style>
  <w:style w:type="paragraph" w:customStyle="1" w:styleId="CharChar1CharCharCharCharCharCharCharCharCharCharCharCharCharCharChar2">
    <w:name w:val="Char Char1 Char Char Char Char Char Char Char Char Char Char Char Char Char Char Char2"/>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274A8B"/>
    <w:rPr>
      <w:rFonts w:ascii="Times New Roman" w:eastAsia="Batang" w:hAnsi="Times New Roman"/>
      <w:kern w:val="2"/>
      <w:sz w:val="22"/>
      <w:szCs w:val="24"/>
      <w:lang w:val="en-GB" w:eastAsia="ko-KR"/>
    </w:rPr>
  </w:style>
  <w:style w:type="paragraph" w:styleId="NoSpacing">
    <w:name w:val="No Spacing"/>
    <w:uiPriority w:val="1"/>
    <w:qFormat/>
    <w:rsid w:val="00274A8B"/>
    <w:rPr>
      <w:rFonts w:eastAsia="SimSun"/>
      <w:sz w:val="22"/>
      <w:szCs w:val="22"/>
    </w:rPr>
  </w:style>
  <w:style w:type="paragraph" w:customStyle="1" w:styleId="Equ">
    <w:name w:val="Equ"/>
    <w:basedOn w:val="BodyText"/>
    <w:rsid w:val="00274A8B"/>
    <w:pPr>
      <w:overflowPunct/>
      <w:autoSpaceDE/>
      <w:autoSpaceDN/>
      <w:adjustRightInd/>
      <w:jc w:val="both"/>
    </w:pPr>
    <w:rPr>
      <w:rFonts w:ascii="Times" w:eastAsia="Batang" w:hAnsi="Times"/>
      <w:szCs w:val="24"/>
      <w:lang w:eastAsia="en-US"/>
    </w:rPr>
  </w:style>
  <w:style w:type="paragraph" w:customStyle="1" w:styleId="Observation">
    <w:name w:val="Observation"/>
    <w:basedOn w:val="Normal"/>
    <w:link w:val="ObservationChar"/>
    <w:qFormat/>
    <w:rsid w:val="00274A8B"/>
    <w:pPr>
      <w:numPr>
        <w:numId w:val="67"/>
      </w:numPr>
      <w:tabs>
        <w:tab w:val="left" w:pos="1701"/>
      </w:tabs>
      <w:spacing w:after="120"/>
      <w:ind w:left="1701" w:hanging="1701"/>
      <w:jc w:val="both"/>
      <w:textAlignment w:val="baseline"/>
    </w:pPr>
    <w:rPr>
      <w:rFonts w:ascii="Arial" w:eastAsia="Times New Roman" w:hAnsi="Arial"/>
      <w:b/>
      <w:bCs/>
      <w:lang w:val="en-GB" w:eastAsia="zh-CN"/>
    </w:rPr>
  </w:style>
  <w:style w:type="paragraph" w:customStyle="1" w:styleId="CharChar1CharCharCharCharCharCharCharCharCharCharCharCharCharCharChar31">
    <w:name w:val="Char Char1 Char Char Char Char Char Char Char Char Char Char Char Char Char Char Char31"/>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274A8B"/>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274A8B"/>
    <w:rPr>
      <w:rFonts w:ascii="Times New Roman" w:hAnsi="Times New Roman"/>
      <w:lang w:eastAsia="en-US"/>
    </w:rPr>
  </w:style>
  <w:style w:type="paragraph" w:customStyle="1" w:styleId="Headingb">
    <w:name w:val="Heading_b"/>
    <w:basedOn w:val="Normal"/>
    <w:next w:val="Normal"/>
    <w:qFormat/>
    <w:rsid w:val="00274A8B"/>
    <w:pPr>
      <w:tabs>
        <w:tab w:val="left" w:pos="1134"/>
        <w:tab w:val="left" w:pos="1871"/>
        <w:tab w:val="left" w:pos="2268"/>
      </w:tabs>
      <w:spacing w:before="160" w:after="0"/>
      <w:textAlignment w:val="baseline"/>
    </w:pPr>
    <w:rPr>
      <w:rFonts w:ascii="Times New Roman Bold" w:eastAsia="Batang" w:hAnsi="Times New Roman Bold" w:cs="Times New Roman Bold"/>
      <w:b/>
      <w:sz w:val="24"/>
      <w:lang w:val="fr-CH"/>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274A8B"/>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74A8B"/>
    <w:rPr>
      <w:rFonts w:ascii="Times" w:hAnsi="Times"/>
      <w:szCs w:val="24"/>
      <w:lang w:eastAsia="en-US"/>
    </w:rPr>
  </w:style>
  <w:style w:type="character" w:customStyle="1" w:styleId="BodyTextChar1">
    <w:name w:val="Body Text Char1"/>
    <w:aliases w:val="bt Char1"/>
    <w:basedOn w:val="DefaultParagraphFont"/>
    <w:rsid w:val="00274A8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274A8B"/>
    <w:pPr>
      <w:keepLines w:val="0"/>
      <w:widowControl/>
      <w:numPr>
        <w:numId w:val="68"/>
      </w:numPr>
      <w:pBdr>
        <w:top w:val="none" w:sz="0" w:space="0" w:color="auto"/>
      </w:pBdr>
      <w:overflowPunct/>
      <w:autoSpaceDE/>
      <w:autoSpaceDN/>
      <w:adjustRightInd/>
      <w:spacing w:after="60"/>
    </w:pPr>
    <w:rPr>
      <w:rFonts w:ascii="Helvetica" w:eastAsia="Times New Roman" w:hAnsi="Helvetica"/>
      <w:b/>
      <w:bCs/>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Paragraph8">
    <w:name w:val="List Paragraph8"/>
    <w:basedOn w:val="Normal"/>
    <w:qFormat/>
    <w:rsid w:val="00274A8B"/>
    <w:pPr>
      <w:overflowPunct/>
      <w:autoSpaceDE/>
      <w:autoSpaceDN/>
      <w:adjustRightInd/>
      <w:spacing w:after="0"/>
      <w:ind w:left="720"/>
      <w:contextualSpacing/>
    </w:pPr>
    <w:rPr>
      <w:rFonts w:eastAsia="Times New Roman"/>
      <w:sz w:val="24"/>
      <w:szCs w:val="24"/>
      <w:lang w:eastAsia="zh-CN"/>
    </w:rPr>
  </w:style>
  <w:style w:type="character" w:customStyle="1" w:styleId="526">
    <w:name w:val="(文字) (文字)526"/>
    <w:semiHidden/>
    <w:rsid w:val="00274A8B"/>
    <w:rPr>
      <w:rFonts w:ascii="Times New Roman" w:hAnsi="Times New Roman"/>
      <w:lang w:eastAsia="en-US"/>
    </w:rPr>
  </w:style>
  <w:style w:type="paragraph" w:customStyle="1" w:styleId="xl63">
    <w:name w:val="xl63"/>
    <w:basedOn w:val="Normal"/>
    <w:rsid w:val="00274A8B"/>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274A8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274A8B"/>
    <w:rPr>
      <w:rFonts w:ascii="Times New Roman" w:hAnsi="Times New Roman"/>
      <w:lang w:eastAsia="en-US"/>
    </w:rPr>
  </w:style>
  <w:style w:type="paragraph" w:customStyle="1" w:styleId="paratdoc">
    <w:name w:val="para tdoc"/>
    <w:basedOn w:val="Normal"/>
    <w:link w:val="paratdocChar"/>
    <w:qFormat/>
    <w:rsid w:val="00274A8B"/>
    <w:pPr>
      <w:overflowPunct/>
      <w:autoSpaceDE/>
      <w:autoSpaceDN/>
      <w:adjustRightInd/>
      <w:spacing w:after="120"/>
      <w:jc w:val="both"/>
    </w:pPr>
    <w:rPr>
      <w:bCs/>
      <w:sz w:val="22"/>
      <w:szCs w:val="22"/>
      <w:lang w:val="en-AU" w:eastAsia="en-AU"/>
    </w:rPr>
  </w:style>
  <w:style w:type="character" w:customStyle="1" w:styleId="paratdocChar">
    <w:name w:val="para tdoc Char"/>
    <w:basedOn w:val="DefaultParagraphFont"/>
    <w:link w:val="paratdoc"/>
    <w:rsid w:val="00274A8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274A8B"/>
    <w:pPr>
      <w:keepNext/>
      <w:keepLines/>
      <w:numPr>
        <w:numId w:val="69"/>
      </w:numPr>
      <w:pBdr>
        <w:top w:val="single" w:sz="12" w:space="3" w:color="auto"/>
      </w:pBdr>
      <w:spacing w:before="24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274A8B"/>
    <w:pPr>
      <w:overflowPunct/>
      <w:autoSpaceDE/>
      <w:autoSpaceDN/>
      <w:adjustRightInd/>
      <w:jc w:val="both"/>
    </w:pPr>
    <w:rPr>
      <w:rFonts w:ascii="Times" w:eastAsia="Batang" w:hAnsi="Times"/>
      <w:szCs w:val="24"/>
      <w:lang w:eastAsia="en-US"/>
    </w:rPr>
  </w:style>
  <w:style w:type="character" w:customStyle="1" w:styleId="IvDbodytextChar">
    <w:name w:val="IvD bodytext Char"/>
    <w:link w:val="IvDbodytext"/>
    <w:rsid w:val="00274A8B"/>
    <w:rPr>
      <w:rFonts w:ascii="Times" w:eastAsia="Batang" w:hAnsi="Times"/>
      <w:szCs w:val="24"/>
      <w:lang w:val="en-GB" w:eastAsia="en-US"/>
    </w:rPr>
  </w:style>
  <w:style w:type="paragraph" w:styleId="Revision">
    <w:name w:val="Revision"/>
    <w:hidden/>
    <w:uiPriority w:val="99"/>
    <w:semiHidden/>
    <w:rsid w:val="00274A8B"/>
    <w:rPr>
      <w:rFonts w:ascii="Times" w:eastAsia="Batang" w:hAnsi="Times"/>
      <w:szCs w:val="24"/>
      <w:lang w:val="en-GB" w:eastAsia="en-US"/>
    </w:rPr>
  </w:style>
  <w:style w:type="paragraph" w:customStyle="1" w:styleId="CharChar1CharCharCharCharCharCharCharCharCharCharCharCharCharCharChar27">
    <w:name w:val="Char Char1 Char Char Char Char Char Char Char Char Char Char Char Char Char Char Char27"/>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274A8B"/>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274A8B"/>
    <w:rPr>
      <w:rFonts w:ascii="Times New Roman" w:hAnsi="Times New Roman"/>
      <w:lang w:eastAsia="en-US"/>
    </w:rPr>
  </w:style>
  <w:style w:type="paragraph" w:customStyle="1" w:styleId="tac0">
    <w:name w:val="tac"/>
    <w:basedOn w:val="Normal"/>
    <w:rsid w:val="00274A8B"/>
    <w:pPr>
      <w:keepNext/>
      <w:overflowPunct/>
      <w:adjustRightInd/>
      <w:spacing w:after="0"/>
      <w:jc w:val="center"/>
    </w:pPr>
    <w:rPr>
      <w:rFonts w:ascii="Arial" w:hAnsi="Arial" w:cs="Arial"/>
      <w:sz w:val="18"/>
      <w:szCs w:val="18"/>
      <w:lang w:eastAsia="zh-CN"/>
    </w:rPr>
  </w:style>
  <w:style w:type="paragraph" w:customStyle="1" w:styleId="th0">
    <w:name w:val="th"/>
    <w:basedOn w:val="Normal"/>
    <w:rsid w:val="00274A8B"/>
    <w:pPr>
      <w:keepNext/>
      <w:overflowPunct/>
      <w:adjustRightInd/>
      <w:spacing w:before="60"/>
      <w:jc w:val="center"/>
    </w:pPr>
    <w:rPr>
      <w:rFonts w:ascii="Arial" w:hAnsi="Arial" w:cs="Arial"/>
      <w:b/>
      <w:bCs/>
      <w:lang w:eastAsia="zh-CN"/>
    </w:rPr>
  </w:style>
  <w:style w:type="paragraph" w:customStyle="1" w:styleId="tah0">
    <w:name w:val="tah"/>
    <w:basedOn w:val="Normal"/>
    <w:rsid w:val="00274A8B"/>
    <w:pPr>
      <w:keepNext/>
      <w:overflowPunct/>
      <w:adjustRightInd/>
      <w:spacing w:after="0"/>
      <w:jc w:val="center"/>
    </w:pPr>
    <w:rPr>
      <w:rFonts w:ascii="Arial"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274A8B"/>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274A8B"/>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274A8B"/>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274A8B"/>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274A8B"/>
    <w:rPr>
      <w:rFonts w:ascii="Times New Roman" w:hAnsi="Times New Roman"/>
      <w:lang w:eastAsia="en-US"/>
    </w:rPr>
  </w:style>
  <w:style w:type="character" w:customStyle="1" w:styleId="gmail-apple-tab-span">
    <w:name w:val="gmail-apple-tab-span"/>
    <w:basedOn w:val="DefaultParagraphFont"/>
    <w:rsid w:val="00274A8B"/>
  </w:style>
  <w:style w:type="paragraph" w:customStyle="1" w:styleId="para">
    <w:name w:val="para"/>
    <w:basedOn w:val="Normal"/>
    <w:next w:val="para-ind"/>
    <w:autoRedefine/>
    <w:rsid w:val="00274A8B"/>
    <w:pPr>
      <w:keepNext/>
      <w:overflowPunct/>
      <w:autoSpaceDE/>
      <w:autoSpaceDN/>
      <w:adjustRightInd/>
      <w:spacing w:after="0"/>
    </w:pPr>
    <w:rPr>
      <w:rFonts w:eastAsia="Times New Roman"/>
      <w:sz w:val="24"/>
      <w:szCs w:val="24"/>
    </w:rPr>
  </w:style>
  <w:style w:type="paragraph" w:customStyle="1" w:styleId="para-ind">
    <w:name w:val="para-ind"/>
    <w:basedOn w:val="Normal"/>
    <w:autoRedefine/>
    <w:rsid w:val="00274A8B"/>
    <w:pPr>
      <w:overflowPunct/>
      <w:autoSpaceDE/>
      <w:autoSpaceDN/>
      <w:adjustRightInd/>
      <w:spacing w:after="0"/>
      <w:ind w:firstLine="357"/>
    </w:pPr>
    <w:rPr>
      <w:rFonts w:eastAsia="Times New Roman"/>
      <w:sz w:val="24"/>
      <w:szCs w:val="24"/>
    </w:rPr>
  </w:style>
  <w:style w:type="paragraph" w:customStyle="1" w:styleId="Style1">
    <w:name w:val="Style1"/>
    <w:basedOn w:val="Heading3"/>
    <w:link w:val="Style1Char"/>
    <w:qFormat/>
    <w:rsid w:val="00274A8B"/>
    <w:pPr>
      <w:keepNext w:val="0"/>
      <w:keepLines w:val="0"/>
      <w:numPr>
        <w:ilvl w:val="0"/>
        <w:numId w:val="0"/>
      </w:numPr>
      <w:tabs>
        <w:tab w:val="num" w:pos="576"/>
      </w:tabs>
      <w:overflowPunct/>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274A8B"/>
    <w:rPr>
      <w:rFonts w:ascii="Times New Roman" w:eastAsia="SimSu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274A8B"/>
    <w:rPr>
      <w:rFonts w:ascii="Times New Roman" w:hAnsi="Times New Roman"/>
      <w:lang w:eastAsia="en-US"/>
    </w:rPr>
  </w:style>
  <w:style w:type="character" w:customStyle="1" w:styleId="130">
    <w:name w:val="表 (青) 13 (文字)"/>
    <w:link w:val="ColorfulList-Accent1"/>
    <w:uiPriority w:val="34"/>
    <w:locked/>
    <w:rsid w:val="00274A8B"/>
    <w:rPr>
      <w:rFonts w:eastAsia="MS Gothic"/>
      <w:sz w:val="24"/>
      <w:szCs w:val="24"/>
      <w:lang w:val="en-GB" w:eastAsia="en-US"/>
    </w:rPr>
  </w:style>
  <w:style w:type="table" w:styleId="ColorfulList-Accent1">
    <w:name w:val="Colorful List Accent 1"/>
    <w:basedOn w:val="TableNormal"/>
    <w:link w:val="130"/>
    <w:uiPriority w:val="34"/>
    <w:rsid w:val="00274A8B"/>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274A8B"/>
    <w:rPr>
      <w:rFonts w:ascii="Times New Roman" w:hAnsi="Times New Roman"/>
      <w:lang w:eastAsia="en-US"/>
    </w:rPr>
  </w:style>
  <w:style w:type="character" w:customStyle="1" w:styleId="131">
    <w:name w:val="表 (青) 13 (文字)1"/>
    <w:uiPriority w:val="34"/>
    <w:rsid w:val="00274A8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274A8B"/>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274A8B"/>
    <w:pPr>
      <w:keepLines w:val="0"/>
      <w:widowControl/>
      <w:overflowPunct/>
      <w:autoSpaceDE/>
      <w:autoSpaceDN/>
      <w:adjustRightInd/>
      <w:spacing w:before="240" w:after="6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rsid w:val="00274A8B"/>
    <w:pPr>
      <w:numPr>
        <w:ilvl w:val="0"/>
        <w:numId w:val="0"/>
      </w:numPr>
      <w:tabs>
        <w:tab w:val="num" w:pos="864"/>
      </w:tabs>
      <w:overflowPunct/>
      <w:autoSpaceDE/>
      <w:autoSpaceDN/>
      <w:adjustRightInd/>
      <w:ind w:left="864" w:hanging="864"/>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Heading3"/>
    <w:rsid w:val="00274A8B"/>
    <w:pPr>
      <w:keepLines w:val="0"/>
      <w:widowControl/>
      <w:overflowPunct/>
      <w:autoSpaceDE/>
      <w:autoSpaceDN/>
      <w:adjustRightInd/>
      <w:spacing w:before="240" w:after="6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rsid w:val="00274A8B"/>
    <w:pPr>
      <w:numPr>
        <w:ilvl w:val="0"/>
        <w:numId w:val="0"/>
      </w:numPr>
      <w:tabs>
        <w:tab w:val="num" w:pos="864"/>
      </w:tabs>
      <w:overflowPunct/>
      <w:autoSpaceDE/>
      <w:autoSpaceDN/>
      <w:adjustRightInd/>
      <w:ind w:left="864" w:hanging="864"/>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Heading4"/>
    <w:rsid w:val="00274A8B"/>
    <w:pPr>
      <w:numPr>
        <w:ilvl w:val="0"/>
        <w:numId w:val="0"/>
      </w:numPr>
      <w:tabs>
        <w:tab w:val="num" w:pos="864"/>
      </w:tabs>
      <w:overflowPunct/>
      <w:autoSpaceDE/>
      <w:autoSpaceDN/>
      <w:adjustRightInd/>
      <w:ind w:left="864" w:hanging="864"/>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Heading4"/>
    <w:rsid w:val="00274A8B"/>
    <w:pPr>
      <w:numPr>
        <w:ilvl w:val="0"/>
        <w:numId w:val="0"/>
      </w:numPr>
      <w:tabs>
        <w:tab w:val="num" w:pos="864"/>
      </w:tabs>
      <w:overflowPunct/>
      <w:autoSpaceDE/>
      <w:autoSpaceDN/>
      <w:adjustRightInd/>
      <w:ind w:left="864" w:hanging="864"/>
    </w:pPr>
    <w:rPr>
      <w:rFonts w:ascii="Arial" w:eastAsia="SimSun"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274A8B"/>
    <w:rPr>
      <w:rFonts w:ascii="Times New Roman" w:hAnsi="Times New Roman"/>
      <w:lang w:eastAsia="en-US"/>
    </w:rPr>
  </w:style>
  <w:style w:type="character" w:customStyle="1" w:styleId="Mention1">
    <w:name w:val="Mention1"/>
    <w:uiPriority w:val="99"/>
    <w:semiHidden/>
    <w:unhideWhenUsed/>
    <w:rsid w:val="00274A8B"/>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274A8B"/>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274A8B"/>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274A8B"/>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274A8B"/>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274A8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274A8B"/>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274A8B"/>
    <w:rPr>
      <w:rFonts w:ascii="Times New Roman" w:hAnsi="Times New Roman"/>
      <w:lang w:eastAsia="en-US"/>
    </w:rPr>
  </w:style>
  <w:style w:type="paragraph" w:styleId="BodyText2">
    <w:name w:val="Body Text 2"/>
    <w:basedOn w:val="Normal"/>
    <w:link w:val="BodyText2Char"/>
    <w:rsid w:val="00274A8B"/>
    <w:pPr>
      <w:overflowPunct/>
      <w:autoSpaceDE/>
      <w:autoSpaceDN/>
      <w:adjustRightInd/>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rsid w:val="00274A8B"/>
    <w:rPr>
      <w:rFonts w:ascii="Times" w:eastAsia="Batang" w:hAnsi="Times"/>
      <w:szCs w:val="24"/>
      <w:lang w:val="en-GB" w:eastAsia="en-US"/>
    </w:rPr>
  </w:style>
  <w:style w:type="character" w:customStyle="1" w:styleId="ParagraphChar">
    <w:name w:val="Paragraph Char"/>
    <w:link w:val="Paragraph"/>
    <w:locked/>
    <w:rsid w:val="00274A8B"/>
    <w:rPr>
      <w:rFonts w:ascii="Times New Roman" w:eastAsia="MS Mincho" w:hAnsi="Times New Roman"/>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274A8B"/>
    <w:rPr>
      <w:rFonts w:ascii="Times New Roman" w:hAnsi="Times New Roman"/>
      <w:lang w:eastAsia="en-US"/>
    </w:rPr>
  </w:style>
  <w:style w:type="character" w:customStyle="1" w:styleId="ColorfulList-Accent1Char">
    <w:name w:val="Colorful List - Accent 1 Char"/>
    <w:uiPriority w:val="34"/>
    <w:locked/>
    <w:rsid w:val="00274A8B"/>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274A8B"/>
    <w:rPr>
      <w:rFonts w:ascii="Times New Roman" w:hAnsi="Times New Roman"/>
      <w:lang w:eastAsia="en-US"/>
    </w:rPr>
  </w:style>
  <w:style w:type="numbering" w:customStyle="1" w:styleId="StyleBulletedSymbolsymbolLeft025Hanging0">
    <w:name w:val="Style Bulleted Symbol (symbol) Left:  0.25&quot; Hanging:  0."/>
    <w:basedOn w:val="NoList"/>
    <w:rsid w:val="00274A8B"/>
    <w:pPr>
      <w:numPr>
        <w:numId w:val="72"/>
      </w:numPr>
    </w:pPr>
  </w:style>
  <w:style w:type="table" w:styleId="GridTable4-Accent5">
    <w:name w:val="Grid Table 4 Accent 5"/>
    <w:basedOn w:val="TableNormal"/>
    <w:uiPriority w:val="49"/>
    <w:rsid w:val="00274A8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74A8B"/>
    <w:rPr>
      <w:color w:val="000000"/>
    </w:rPr>
  </w:style>
  <w:style w:type="numbering" w:customStyle="1" w:styleId="StyleBulletedSymbolsymbolLeft025Hanging025">
    <w:name w:val="Style Bulleted Symbol (symbol) Left:  0.25&quot; Hanging:  0.25&quot;"/>
    <w:basedOn w:val="NoList"/>
    <w:rsid w:val="00274A8B"/>
    <w:pPr>
      <w:numPr>
        <w:numId w:val="70"/>
      </w:numPr>
    </w:pPr>
  </w:style>
  <w:style w:type="numbering" w:customStyle="1" w:styleId="StyleBulletedSymbolsymbolLeft025Hanging0251">
    <w:name w:val="Style Bulleted Symbol (symbol) Left:  0.25&quot; Hanging:  0.25&quot;1"/>
    <w:basedOn w:val="NoList"/>
    <w:rsid w:val="00274A8B"/>
    <w:pPr>
      <w:numPr>
        <w:numId w:val="71"/>
      </w:numPr>
    </w:pPr>
  </w:style>
  <w:style w:type="numbering" w:customStyle="1" w:styleId="StyleBulletedSymbolsymbolLeft025Hanging0252">
    <w:name w:val="Style Bulleted Symbol (symbol) Left:  0.25&quot; Hanging:  0.25&quot;2"/>
    <w:basedOn w:val="NoList"/>
    <w:rsid w:val="00274A8B"/>
    <w:pPr>
      <w:numPr>
        <w:numId w:val="73"/>
      </w:numPr>
    </w:pPr>
  </w:style>
  <w:style w:type="paragraph" w:customStyle="1" w:styleId="21">
    <w:name w:val="列出段落2"/>
    <w:basedOn w:val="Normal"/>
    <w:link w:val="Char0"/>
    <w:uiPriority w:val="34"/>
    <w:qFormat/>
    <w:rsid w:val="00274A8B"/>
    <w:pPr>
      <w:overflowPunct/>
      <w:autoSpaceDE/>
      <w:autoSpaceDN/>
      <w:adjustRightInd/>
      <w:spacing w:after="0"/>
      <w:ind w:leftChars="400" w:left="840"/>
    </w:pPr>
    <w:rPr>
      <w:rFonts w:eastAsia="MS Gothic"/>
      <w:sz w:val="24"/>
      <w:lang w:val="en-GB" w:eastAsia="ja-JP"/>
    </w:rPr>
  </w:style>
  <w:style w:type="character" w:customStyle="1" w:styleId="Char0">
    <w:name w:val="列出段落 Char"/>
    <w:aliases w:val="목록 단락 Char,リスト段落 Char,列出段落1 Char,Paragrafo elenco Char,Lettre d'introduction Char,列 Char,목록단락 Char"/>
    <w:link w:val="21"/>
    <w:uiPriority w:val="34"/>
    <w:qFormat/>
    <w:rsid w:val="00274A8B"/>
    <w:rPr>
      <w:rFonts w:ascii="Times New Roman" w:eastAsia="MS Gothic" w:hAnsi="Times New Roman"/>
      <w:sz w:val="24"/>
      <w:lang w:val="en-GB" w:eastAsia="ja-JP"/>
    </w:rPr>
  </w:style>
  <w:style w:type="paragraph" w:customStyle="1" w:styleId="Normal1CharChar">
    <w:name w:val="Normal1 Char Char"/>
    <w:basedOn w:val="Normal"/>
    <w:rsid w:val="00274A8B"/>
    <w:pPr>
      <w:numPr>
        <w:numId w:val="74"/>
      </w:numPr>
      <w:textAlignment w:val="baseline"/>
    </w:pPr>
    <w:rPr>
      <w:rFonts w:eastAsia="Times New Roman"/>
      <w:lang w:val="en-GB" w:eastAsia="en-GB"/>
    </w:rPr>
  </w:style>
  <w:style w:type="character" w:customStyle="1" w:styleId="bulletChar">
    <w:name w:val="bullet Char"/>
    <w:rsid w:val="00274A8B"/>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274A8B"/>
    <w:rPr>
      <w:rFonts w:ascii="Times New Roman" w:hAnsi="Times New Roman"/>
      <w:lang w:eastAsia="en-US"/>
    </w:rPr>
  </w:style>
  <w:style w:type="paragraph" w:customStyle="1" w:styleId="B-Body">
    <w:name w:val="B-Body"/>
    <w:link w:val="B-BodyChar"/>
    <w:qFormat/>
    <w:rsid w:val="00274A8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274A8B"/>
    <w:rPr>
      <w:rFonts w:ascii="Times New Roman" w:eastAsia="Times New Roman" w:hAnsi="Times New Roman"/>
      <w:sz w:val="22"/>
      <w:lang w:eastAsia="en-US"/>
    </w:rPr>
  </w:style>
  <w:style w:type="character" w:customStyle="1" w:styleId="ComeBackCharChar">
    <w:name w:val="ComeBack Char Char"/>
    <w:link w:val="ComeBack"/>
    <w:rsid w:val="00274A8B"/>
    <w:rPr>
      <w:rFonts w:ascii="Arial" w:eastAsia="MS Mincho" w:hAnsi="Arial"/>
      <w:szCs w:val="24"/>
      <w:lang w:val="en-GB" w:eastAsia="en-GB"/>
    </w:rPr>
  </w:style>
  <w:style w:type="paragraph" w:customStyle="1" w:styleId="RAN1text">
    <w:name w:val="RAN1 text"/>
    <w:basedOn w:val="BodyText"/>
    <w:link w:val="RAN1textChar"/>
    <w:qFormat/>
    <w:rsid w:val="00274A8B"/>
    <w:pPr>
      <w:overflowPunct/>
      <w:autoSpaceDE/>
      <w:autoSpaceDN/>
      <w:adjustRightInd/>
      <w:jc w:val="both"/>
    </w:pPr>
    <w:rPr>
      <w:rFonts w:ascii="Times" w:eastAsia="Batang" w:hAnsi="Times"/>
      <w:szCs w:val="24"/>
      <w:lang w:eastAsia="en-US"/>
    </w:rPr>
  </w:style>
  <w:style w:type="character" w:customStyle="1" w:styleId="RAN1textChar">
    <w:name w:val="RAN1 text Char"/>
    <w:link w:val="RAN1text"/>
    <w:rsid w:val="00274A8B"/>
    <w:rPr>
      <w:rFonts w:ascii="Times" w:eastAsia="Batang" w:hAnsi="Times"/>
      <w:szCs w:val="24"/>
      <w:lang w:val="en-GB" w:eastAsia="en-US"/>
    </w:rPr>
  </w:style>
  <w:style w:type="paragraph" w:customStyle="1" w:styleId="RAN1tdoc">
    <w:name w:val="RAN1 tdoc"/>
    <w:basedOn w:val="Normal"/>
    <w:link w:val="RAN1tdocChar"/>
    <w:qFormat/>
    <w:rsid w:val="00274A8B"/>
    <w:pPr>
      <w:overflowPunct/>
      <w:autoSpaceDE/>
      <w:autoSpaceDN/>
      <w:adjustRightInd/>
      <w:spacing w:after="0"/>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uiPriority w:val="99"/>
    <w:qFormat/>
    <w:rsid w:val="00274A8B"/>
    <w:pPr>
      <w:numPr>
        <w:numId w:val="75"/>
      </w:numPr>
      <w:overflowPunct/>
      <w:autoSpaceDE/>
      <w:autoSpaceDN/>
      <w:adjustRightInd/>
      <w:spacing w:after="0"/>
    </w:pPr>
    <w:rPr>
      <w:rFonts w:ascii="Times" w:eastAsia="Batang" w:hAnsi="Times"/>
      <w:szCs w:val="24"/>
      <w:lang w:val="en-GB" w:eastAsia="x-none"/>
    </w:rPr>
  </w:style>
  <w:style w:type="character" w:customStyle="1" w:styleId="RAN1tdocChar">
    <w:name w:val="RAN1 tdoc Char"/>
    <w:link w:val="RAN1tdoc"/>
    <w:rsid w:val="00274A8B"/>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274A8B"/>
    <w:pPr>
      <w:numPr>
        <w:ilvl w:val="1"/>
        <w:numId w:val="77"/>
      </w:numPr>
      <w:tabs>
        <w:tab w:val="left" w:pos="1440"/>
      </w:tabs>
      <w:overflowPunct/>
      <w:autoSpaceDE/>
      <w:autoSpaceDN/>
      <w:adjustRightInd/>
      <w:spacing w:after="0"/>
    </w:pPr>
    <w:rPr>
      <w:rFonts w:ascii="Times" w:eastAsia="Batang" w:hAnsi="Times"/>
    </w:rPr>
  </w:style>
  <w:style w:type="character" w:customStyle="1" w:styleId="RAN1bullet1Char">
    <w:name w:val="RAN1 bullet1 Char"/>
    <w:link w:val="RAN1bullet1"/>
    <w:uiPriority w:val="99"/>
    <w:qFormat/>
    <w:rsid w:val="00274A8B"/>
    <w:rPr>
      <w:rFonts w:ascii="Times" w:eastAsia="Batang" w:hAnsi="Times"/>
      <w:szCs w:val="24"/>
      <w:lang w:val="en-GB" w:eastAsia="x-none"/>
    </w:rPr>
  </w:style>
  <w:style w:type="paragraph" w:customStyle="1" w:styleId="RAN1bullet3">
    <w:name w:val="RAN1 bullet3"/>
    <w:basedOn w:val="RAN1bullet2"/>
    <w:link w:val="RAN1bullet3Char"/>
    <w:uiPriority w:val="99"/>
    <w:qFormat/>
    <w:rsid w:val="00274A8B"/>
    <w:pPr>
      <w:numPr>
        <w:ilvl w:val="2"/>
        <w:numId w:val="76"/>
      </w:numPr>
    </w:pPr>
  </w:style>
  <w:style w:type="character" w:customStyle="1" w:styleId="RAN1bullet2Char">
    <w:name w:val="RAN1 bullet2 Char"/>
    <w:link w:val="RAN1bullet2"/>
    <w:qFormat/>
    <w:rsid w:val="00274A8B"/>
    <w:rPr>
      <w:rFonts w:ascii="Times" w:eastAsia="Batang" w:hAnsi="Times"/>
      <w:lang w:eastAsia="en-US"/>
    </w:rPr>
  </w:style>
  <w:style w:type="paragraph" w:customStyle="1" w:styleId="RAN1normal">
    <w:name w:val="RAN1 normal"/>
    <w:basedOn w:val="Normal"/>
    <w:link w:val="RAN1normalChar"/>
    <w:qFormat/>
    <w:rsid w:val="00274A8B"/>
    <w:pPr>
      <w:overflowPunct/>
      <w:autoSpaceDE/>
      <w:autoSpaceDN/>
      <w:adjustRightInd/>
      <w:spacing w:after="0"/>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uiPriority w:val="99"/>
    <w:qFormat/>
    <w:rsid w:val="00274A8B"/>
    <w:rPr>
      <w:rFonts w:ascii="Times" w:eastAsia="Batang" w:hAnsi="Times"/>
      <w:lang w:eastAsia="en-US"/>
    </w:rPr>
  </w:style>
  <w:style w:type="character" w:customStyle="1" w:styleId="RAN1normalChar">
    <w:name w:val="RAN1 normal Char"/>
    <w:link w:val="RAN1normal"/>
    <w:rsid w:val="00274A8B"/>
    <w:rPr>
      <w:rFonts w:ascii="Times" w:eastAsia="Batang" w:hAnsi="Times"/>
      <w:szCs w:val="24"/>
      <w:lang w:val="en-GB" w:eastAsia="x-none"/>
    </w:rPr>
  </w:style>
  <w:style w:type="character" w:styleId="BookTitle">
    <w:name w:val="Book Title"/>
    <w:uiPriority w:val="33"/>
    <w:qFormat/>
    <w:rsid w:val="00274A8B"/>
    <w:rPr>
      <w:b/>
      <w:bCs/>
      <w:i/>
      <w:iCs/>
      <w:spacing w:val="5"/>
    </w:rPr>
  </w:style>
  <w:style w:type="numbering" w:customStyle="1" w:styleId="NoList1">
    <w:name w:val="No List1"/>
    <w:next w:val="NoList"/>
    <w:uiPriority w:val="99"/>
    <w:semiHidden/>
    <w:rsid w:val="00274A8B"/>
  </w:style>
  <w:style w:type="paragraph" w:customStyle="1" w:styleId="CharChar1CharCharCharCharCharCharCharCharCharCharCharCharCharCharChar6">
    <w:name w:val="Char Char1 Char Char Char Char Char Char Char Char Char Char Char Char Char Char Char6"/>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1">
    <w:name w:val="Style Bulleted1"/>
    <w:rsid w:val="00274A8B"/>
  </w:style>
  <w:style w:type="character" w:customStyle="1" w:styleId="53">
    <w:name w:val="(文字) (文字)53"/>
    <w:semiHidden/>
    <w:rsid w:val="00274A8B"/>
    <w:rPr>
      <w:rFonts w:ascii="Times New Roman" w:hAnsi="Times New Roman"/>
      <w:lang w:eastAsia="en-US"/>
    </w:rPr>
  </w:style>
  <w:style w:type="numbering" w:customStyle="1" w:styleId="StyleBulletedSymbolsymbolLeft025Hanging01">
    <w:name w:val="Style Bulleted Symbol (symbol) Left:  0.25&quot; Hanging:  0.1"/>
    <w:basedOn w:val="NoList"/>
    <w:rsid w:val="00274A8B"/>
  </w:style>
  <w:style w:type="character" w:styleId="SubtleEmphasis">
    <w:name w:val="Subtle Emphasis"/>
    <w:uiPriority w:val="19"/>
    <w:qFormat/>
    <w:rsid w:val="00274A8B"/>
    <w:rPr>
      <w:i/>
      <w:iCs/>
      <w:color w:val="404040"/>
    </w:rPr>
  </w:style>
  <w:style w:type="table" w:customStyle="1" w:styleId="ColorfulList-Accent11">
    <w:name w:val="Colorful List - Accent 11"/>
    <w:basedOn w:val="TableNormal"/>
    <w:next w:val="ColorfulList-Accent1"/>
    <w:uiPriority w:val="34"/>
    <w:rsid w:val="00274A8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74A8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74A8B"/>
  </w:style>
  <w:style w:type="numbering" w:customStyle="1" w:styleId="StyleBulletedSymbolsymbolLeft025Hanging02511">
    <w:name w:val="Style Bulleted Symbol (symbol) Left:  0.25&quot; Hanging:  0.25&quot;11"/>
    <w:basedOn w:val="NoList"/>
    <w:rsid w:val="00274A8B"/>
    <w:pPr>
      <w:numPr>
        <w:numId w:val="100"/>
      </w:numPr>
    </w:pPr>
  </w:style>
  <w:style w:type="numbering" w:customStyle="1" w:styleId="StyleBulletedSymbolsymbolLeft025Hanging02521">
    <w:name w:val="Style Bulleted Symbol (symbol) Left:  0.25&quot; Hanging:  0.25&quot;21"/>
    <w:basedOn w:val="NoList"/>
    <w:rsid w:val="00274A8B"/>
  </w:style>
  <w:style w:type="paragraph" w:customStyle="1" w:styleId="CharChar1CharCharCharCharCharCharCharCharCharCharCharCharCharCharChar5">
    <w:name w:val="Char Char1 Char Char Char Char Char Char Char Char Char Char Char Char Char Char Char5"/>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274A8B"/>
    <w:rPr>
      <w:rFonts w:ascii="Times New Roman" w:hAnsi="Times New Roman"/>
      <w:lang w:eastAsia="en-US"/>
    </w:rPr>
  </w:style>
  <w:style w:type="paragraph" w:customStyle="1" w:styleId="a0">
    <w:name w:val="佐藤２"/>
    <w:basedOn w:val="Normal"/>
    <w:qFormat/>
    <w:rsid w:val="00274A8B"/>
    <w:pPr>
      <w:numPr>
        <w:numId w:val="78"/>
      </w:numPr>
      <w:overflowPunct/>
      <w:autoSpaceDE/>
      <w:autoSpaceDN/>
      <w:adjustRightInd/>
    </w:pPr>
    <w:rPr>
      <w:rFonts w:eastAsia="MS Gothic"/>
      <w:sz w:val="24"/>
      <w:lang w:val="en-GB" w:eastAsia="ja-JP"/>
    </w:rPr>
  </w:style>
  <w:style w:type="table" w:customStyle="1" w:styleId="14">
    <w:name w:val="网格型1"/>
    <w:basedOn w:val="TableNormal"/>
    <w:next w:val="TableGrid"/>
    <w:rsid w:val="00274A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274A8B"/>
    <w:pPr>
      <w:numPr>
        <w:ilvl w:val="1"/>
        <w:numId w:val="79"/>
      </w:numPr>
      <w:overflowPunct/>
      <w:autoSpaceDE/>
      <w:autoSpaceDN/>
      <w:adjustRightInd/>
      <w:spacing w:after="0"/>
    </w:pPr>
    <w:rPr>
      <w:rFonts w:ascii="Times" w:eastAsia="Batang" w:hAnsi="Times"/>
      <w:szCs w:val="24"/>
      <w:lang w:val="en-GB"/>
    </w:rPr>
  </w:style>
  <w:style w:type="paragraph" w:customStyle="1" w:styleId="bullet3">
    <w:name w:val="bullet3"/>
    <w:basedOn w:val="Normal"/>
    <w:link w:val="bullet3Char"/>
    <w:qFormat/>
    <w:rsid w:val="00274A8B"/>
    <w:pPr>
      <w:numPr>
        <w:ilvl w:val="2"/>
        <w:numId w:val="79"/>
      </w:numPr>
      <w:overflowPunct/>
      <w:autoSpaceDE/>
      <w:autoSpaceDN/>
      <w:adjustRightInd/>
      <w:spacing w:after="0"/>
      <w:ind w:hanging="180"/>
    </w:pPr>
    <w:rPr>
      <w:rFonts w:ascii="Times" w:eastAsia="Batang" w:hAnsi="Times"/>
      <w:szCs w:val="24"/>
      <w:lang w:val="en-GB"/>
    </w:rPr>
  </w:style>
  <w:style w:type="character" w:customStyle="1" w:styleId="bullet2Char">
    <w:name w:val="bullet2 Char"/>
    <w:link w:val="bullet2"/>
    <w:qFormat/>
    <w:rsid w:val="00274A8B"/>
    <w:rPr>
      <w:rFonts w:ascii="Times" w:eastAsia="Batang" w:hAnsi="Times"/>
      <w:szCs w:val="24"/>
      <w:lang w:val="en-GB" w:eastAsia="en-US"/>
    </w:rPr>
  </w:style>
  <w:style w:type="paragraph" w:customStyle="1" w:styleId="bullet4">
    <w:name w:val="bullet4"/>
    <w:basedOn w:val="Normal"/>
    <w:qFormat/>
    <w:rsid w:val="00274A8B"/>
    <w:pPr>
      <w:numPr>
        <w:ilvl w:val="3"/>
        <w:numId w:val="79"/>
      </w:numPr>
      <w:overflowPunct/>
      <w:autoSpaceDE/>
      <w:autoSpaceDN/>
      <w:adjustRightInd/>
      <w:spacing w:after="0"/>
    </w:pPr>
    <w:rPr>
      <w:rFonts w:ascii="Times" w:eastAsia="Batang" w:hAnsi="Times"/>
      <w:szCs w:val="24"/>
      <w:lang w:val="en-GB"/>
    </w:rPr>
  </w:style>
  <w:style w:type="paragraph" w:customStyle="1" w:styleId="CharChar1CharCharCharChar">
    <w:name w:val="Char Char1 Char Char Char Char"/>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74A8B"/>
    <w:pPr>
      <w:widowControl w:val="0"/>
      <w:overflowPunct/>
      <w:autoSpaceDE/>
      <w:autoSpaceDN/>
      <w:adjustRightInd/>
      <w:spacing w:after="0"/>
      <w:ind w:firstLine="420"/>
      <w:jc w:val="both"/>
    </w:pPr>
    <w:rPr>
      <w:kern w:val="2"/>
      <w:sz w:val="21"/>
      <w:lang w:eastAsia="zh-CN"/>
    </w:rPr>
  </w:style>
  <w:style w:type="paragraph" w:customStyle="1" w:styleId="af6">
    <w:name w:val="表格文字居左"/>
    <w:basedOn w:val="Normal"/>
    <w:next w:val="Normal"/>
    <w:rsid w:val="00274A8B"/>
    <w:pPr>
      <w:widowControl w:val="0"/>
      <w:overflowPunct/>
      <w:autoSpaceDE/>
      <w:autoSpaceDN/>
      <w:adjustRightInd/>
      <w:spacing w:after="0"/>
      <w:jc w:val="both"/>
    </w:pPr>
    <w:rPr>
      <w:rFonts w:ascii="Arial" w:hAnsi="Arial" w:cs="SimSun"/>
      <w:kern w:val="2"/>
      <w:sz w:val="21"/>
      <w:lang w:eastAsia="zh-CN"/>
    </w:rPr>
  </w:style>
  <w:style w:type="paragraph" w:customStyle="1" w:styleId="ZA">
    <w:name w:val="ZA"/>
    <w:rsid w:val="00274A8B"/>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274A8B"/>
    <w:pPr>
      <w:pBdr>
        <w:bottom w:val="single" w:sz="6" w:space="1" w:color="auto"/>
      </w:pBdr>
      <w:overflowPunct/>
      <w:autoSpaceDE/>
      <w:autoSpaceDN/>
      <w:adjustRightIn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274A8B"/>
    <w:rPr>
      <w:rFonts w:ascii="Arial" w:eastAsia="SimSun" w:hAnsi="Arial"/>
      <w:vanish/>
      <w:sz w:val="16"/>
      <w:szCs w:val="16"/>
    </w:rPr>
  </w:style>
  <w:style w:type="character" w:customStyle="1" w:styleId="hps">
    <w:name w:val="hps"/>
    <w:rsid w:val="00274A8B"/>
  </w:style>
  <w:style w:type="paragraph" w:styleId="z-BottomofForm">
    <w:name w:val="HTML Bottom of Form"/>
    <w:basedOn w:val="Normal"/>
    <w:next w:val="Normal"/>
    <w:link w:val="z-BottomofFormChar"/>
    <w:hidden/>
    <w:uiPriority w:val="99"/>
    <w:unhideWhenUsed/>
    <w:rsid w:val="00274A8B"/>
    <w:pPr>
      <w:pBdr>
        <w:top w:val="single" w:sz="6" w:space="1" w:color="auto"/>
      </w:pBdr>
      <w:overflowPunct/>
      <w:autoSpaceDE/>
      <w:autoSpaceDN/>
      <w:adjustRightIn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274A8B"/>
    <w:rPr>
      <w:rFonts w:ascii="Arial" w:eastAsia="SimSun" w:hAnsi="Arial"/>
      <w:vanish/>
      <w:sz w:val="16"/>
      <w:szCs w:val="16"/>
    </w:rPr>
  </w:style>
  <w:style w:type="paragraph" w:customStyle="1" w:styleId="tablecell0">
    <w:name w:val="tablecell"/>
    <w:basedOn w:val="Normal"/>
    <w:qFormat/>
    <w:rsid w:val="00274A8B"/>
    <w:pPr>
      <w:overflowPunct/>
      <w:snapToGrid w:val="0"/>
      <w:spacing w:before="40" w:after="40"/>
    </w:pPr>
  </w:style>
  <w:style w:type="character" w:customStyle="1" w:styleId="shorttext">
    <w:name w:val="short_text"/>
    <w:rsid w:val="00274A8B"/>
  </w:style>
  <w:style w:type="paragraph" w:customStyle="1" w:styleId="tableheader">
    <w:name w:val="tableheader"/>
    <w:basedOn w:val="Normal"/>
    <w:qFormat/>
    <w:rsid w:val="00274A8B"/>
    <w:pPr>
      <w:overflowPunct/>
      <w:autoSpaceDE/>
      <w:autoSpaceDN/>
      <w:adjustRightInd/>
      <w:snapToGrid w:val="0"/>
      <w:spacing w:before="40" w:after="40"/>
      <w:jc w:val="center"/>
    </w:pPr>
    <w:rPr>
      <w:rFonts w:cs="Calibri"/>
      <w:b/>
      <w:bCs/>
      <w:color w:val="000000"/>
    </w:rPr>
  </w:style>
  <w:style w:type="paragraph" w:customStyle="1" w:styleId="TAN">
    <w:name w:val="TAN"/>
    <w:basedOn w:val="Normal"/>
    <w:link w:val="TANChar"/>
    <w:qFormat/>
    <w:rsid w:val="00274A8B"/>
    <w:pPr>
      <w:keepNext/>
      <w:keepLines/>
      <w:overflowPunct/>
      <w:autoSpaceDE/>
      <w:autoSpaceDN/>
      <w:adjustRightInd/>
      <w:spacing w:after="0"/>
      <w:ind w:left="851" w:hanging="851"/>
    </w:pPr>
    <w:rPr>
      <w:rFonts w:ascii="Arial" w:hAnsi="Arial"/>
      <w:sz w:val="18"/>
      <w:lang w:val="en-GB"/>
    </w:rPr>
  </w:style>
  <w:style w:type="character" w:customStyle="1" w:styleId="apple-converted-space">
    <w:name w:val="apple-converted-space"/>
    <w:qFormat/>
    <w:rsid w:val="00274A8B"/>
  </w:style>
  <w:style w:type="character" w:customStyle="1" w:styleId="keyword">
    <w:name w:val="keyword"/>
    <w:rsid w:val="00274A8B"/>
  </w:style>
  <w:style w:type="paragraph" w:customStyle="1" w:styleId="Test">
    <w:name w:val="Test"/>
    <w:basedOn w:val="Normal"/>
    <w:rsid w:val="00274A8B"/>
    <w:pPr>
      <w:overflowPunct/>
      <w:autoSpaceDE/>
      <w:autoSpaceDN/>
      <w:adjustRightInd/>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274A8B"/>
    <w:pPr>
      <w:overflowPunct/>
      <w:autoSpaceDE/>
      <w:autoSpaceDN/>
      <w:adjustRightInd/>
      <w:spacing w:after="120" w:line="276" w:lineRule="auto"/>
      <w:ind w:left="360"/>
    </w:pPr>
    <w:rPr>
      <w:lang w:eastAsia="zh-CN"/>
    </w:rPr>
  </w:style>
  <w:style w:type="character" w:customStyle="1" w:styleId="BodyTextIndentChar">
    <w:name w:val="Body Text Indent Char"/>
    <w:basedOn w:val="DefaultParagraphFont"/>
    <w:link w:val="BodyTextIndent"/>
    <w:rsid w:val="00274A8B"/>
    <w:rPr>
      <w:rFonts w:ascii="Times New Roman" w:eastAsia="SimSun" w:hAnsi="Times New Roman"/>
    </w:rPr>
  </w:style>
  <w:style w:type="paragraph" w:customStyle="1" w:styleId="ordinary-output">
    <w:name w:val="ordinary-output"/>
    <w:basedOn w:val="Normal"/>
    <w:rsid w:val="00274A8B"/>
    <w:pPr>
      <w:overflowPunct/>
      <w:autoSpaceDE/>
      <w:autoSpaceDN/>
      <w:adjustRightInd/>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rsid w:val="00274A8B"/>
  </w:style>
  <w:style w:type="paragraph" w:styleId="ListNumber3">
    <w:name w:val="List Number 3"/>
    <w:basedOn w:val="Normal"/>
    <w:qFormat/>
    <w:rsid w:val="00274A8B"/>
    <w:pPr>
      <w:numPr>
        <w:numId w:val="80"/>
      </w:numPr>
      <w:textAlignment w:val="baseline"/>
    </w:pPr>
    <w:rPr>
      <w:rFonts w:eastAsia="Times New Roman"/>
      <w:lang w:val="en-GB"/>
    </w:rPr>
  </w:style>
  <w:style w:type="paragraph" w:styleId="Subtitle">
    <w:name w:val="Subtitle"/>
    <w:basedOn w:val="Normal"/>
    <w:next w:val="Normal"/>
    <w:link w:val="SubtitleChar"/>
    <w:qFormat/>
    <w:rsid w:val="00274A8B"/>
    <w:pPr>
      <w:numPr>
        <w:ilvl w:val="1"/>
      </w:numPr>
      <w:overflowPunct/>
      <w:autoSpaceDE/>
      <w:autoSpaceDN/>
      <w:adjustRightInd/>
      <w:snapToGrid w:val="0"/>
      <w:spacing w:after="0"/>
    </w:pPr>
    <w:rPr>
      <w:rFonts w:ascii="Cambria" w:hAnsi="Cambria"/>
      <w:b/>
      <w:i/>
      <w:iCs/>
      <w:color w:val="4F81BD"/>
      <w:spacing w:val="15"/>
      <w:szCs w:val="24"/>
      <w:lang w:eastAsia="zh-CN"/>
    </w:rPr>
  </w:style>
  <w:style w:type="character" w:customStyle="1" w:styleId="SubtitleChar">
    <w:name w:val="Subtitle Char"/>
    <w:basedOn w:val="DefaultParagraphFont"/>
    <w:link w:val="Subtitle"/>
    <w:rsid w:val="00274A8B"/>
    <w:rPr>
      <w:rFonts w:ascii="Cambria" w:eastAsia="SimSun" w:hAnsi="Cambria"/>
      <w:b/>
      <w:i/>
      <w:iCs/>
      <w:color w:val="4F81BD"/>
      <w:spacing w:val="15"/>
      <w:szCs w:val="24"/>
    </w:rPr>
  </w:style>
  <w:style w:type="table" w:customStyle="1" w:styleId="TableGridLight1">
    <w:name w:val="Table Grid Light1"/>
    <w:basedOn w:val="TableNormal"/>
    <w:uiPriority w:val="40"/>
    <w:rsid w:val="00274A8B"/>
    <w:rPr>
      <w:rFonts w:eastAsia="SimSu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74A8B"/>
    <w:rPr>
      <w:rFonts w:eastAsia="SimSu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274A8B"/>
  </w:style>
  <w:style w:type="character" w:customStyle="1" w:styleId="TitleChar">
    <w:name w:val="Title Char"/>
    <w:aliases w:val="no break Char Car Char,H3 Char Car Char,h3 Char Car Char"/>
    <w:basedOn w:val="DefaultParagraphFont"/>
    <w:rsid w:val="00274A8B"/>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rsid w:val="00274A8B"/>
    <w:rPr>
      <w:rFonts w:ascii="Arial" w:eastAsia="MS Mincho" w:hAnsi="Arial"/>
      <w:b/>
      <w:sz w:val="24"/>
      <w:lang w:val="de-DE" w:eastAsia="ja-JP"/>
    </w:rPr>
  </w:style>
  <w:style w:type="paragraph" w:customStyle="1" w:styleId="TAR">
    <w:name w:val="TAR"/>
    <w:basedOn w:val="TAL"/>
    <w:rsid w:val="00274A8B"/>
    <w:pPr>
      <w:jc w:val="right"/>
    </w:pPr>
    <w:rPr>
      <w:rFonts w:eastAsia="Times New Roman" w:cs="Times New Roman"/>
      <w:szCs w:val="20"/>
      <w:lang w:eastAsia="en-US"/>
    </w:rPr>
  </w:style>
  <w:style w:type="paragraph" w:customStyle="1" w:styleId="TableText">
    <w:name w:val="TableText"/>
    <w:basedOn w:val="BodyTextIndent"/>
    <w:rsid w:val="00274A8B"/>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Index2">
    <w:name w:val="index 2"/>
    <w:basedOn w:val="Index1"/>
    <w:rsid w:val="00274A8B"/>
    <w:pPr>
      <w:overflowPunct/>
      <w:autoSpaceDE/>
      <w:autoSpaceDN/>
      <w:adjustRightInd/>
      <w:ind w:left="284"/>
      <w:textAlignment w:val="auto"/>
    </w:pPr>
    <w:rPr>
      <w:rFonts w:eastAsia="MS Mincho"/>
      <w:lang w:eastAsia="ja-JP"/>
    </w:rPr>
  </w:style>
  <w:style w:type="paragraph" w:customStyle="1" w:styleId="ZH">
    <w:name w:val="ZH"/>
    <w:rsid w:val="00274A8B"/>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274A8B"/>
    <w:pPr>
      <w:widowControl/>
      <w:numPr>
        <w:numId w:val="0"/>
      </w:numPr>
      <w:pBdr>
        <w:top w:val="none" w:sz="0" w:space="0" w:color="auto"/>
      </w:pBdr>
      <w:tabs>
        <w:tab w:val="num" w:pos="851"/>
      </w:tabs>
      <w:overflowPunct/>
      <w:autoSpaceDE/>
      <w:autoSpaceDN/>
      <w:adjustRightInd/>
      <w:ind w:left="851" w:hanging="851"/>
      <w:outlineLvl w:val="9"/>
    </w:pPr>
    <w:rPr>
      <w:rFonts w:eastAsia="MS Mincho"/>
      <w:lang w:eastAsia="en-US"/>
    </w:rPr>
  </w:style>
  <w:style w:type="paragraph" w:styleId="ListNumber2">
    <w:name w:val="List Number 2"/>
    <w:basedOn w:val="ListNumber"/>
    <w:rsid w:val="00274A8B"/>
    <w:pPr>
      <w:ind w:left="851"/>
    </w:pPr>
  </w:style>
  <w:style w:type="paragraph" w:styleId="ListNumber">
    <w:name w:val="List Number"/>
    <w:basedOn w:val="List"/>
    <w:rsid w:val="00274A8B"/>
    <w:pPr>
      <w:overflowPunct/>
      <w:autoSpaceDE/>
      <w:autoSpaceDN/>
      <w:adjustRightInd/>
      <w:ind w:left="568" w:hanging="284"/>
      <w:contextualSpacing w:val="0"/>
    </w:pPr>
    <w:rPr>
      <w:rFonts w:eastAsia="MS Mincho"/>
      <w:lang w:val="en-GB" w:eastAsia="ja-JP"/>
    </w:rPr>
  </w:style>
  <w:style w:type="character" w:styleId="FootnoteReference">
    <w:name w:val="footnote reference"/>
    <w:rsid w:val="00274A8B"/>
    <w:rPr>
      <w:b/>
      <w:position w:val="6"/>
      <w:sz w:val="16"/>
    </w:rPr>
  </w:style>
  <w:style w:type="paragraph" w:customStyle="1" w:styleId="EX">
    <w:name w:val="EX"/>
    <w:basedOn w:val="Normal"/>
    <w:rsid w:val="00274A8B"/>
    <w:pPr>
      <w:keepLines/>
      <w:overflowPunct/>
      <w:autoSpaceDE/>
      <w:autoSpaceDN/>
      <w:adjustRightInd/>
      <w:ind w:left="1702" w:hanging="1418"/>
    </w:pPr>
    <w:rPr>
      <w:rFonts w:eastAsia="MS Mincho"/>
      <w:lang w:val="en-GB" w:eastAsia="ja-JP"/>
    </w:rPr>
  </w:style>
  <w:style w:type="paragraph" w:customStyle="1" w:styleId="FP">
    <w:name w:val="FP"/>
    <w:basedOn w:val="Normal"/>
    <w:uiPriority w:val="99"/>
    <w:rsid w:val="00274A8B"/>
    <w:pPr>
      <w:overflowPunct/>
      <w:autoSpaceDE/>
      <w:autoSpaceDN/>
      <w:adjustRightInd/>
      <w:spacing w:after="0"/>
    </w:pPr>
    <w:rPr>
      <w:rFonts w:eastAsia="MS Mincho"/>
      <w:lang w:val="en-GB" w:eastAsia="ja-JP"/>
    </w:rPr>
  </w:style>
  <w:style w:type="paragraph" w:customStyle="1" w:styleId="LD">
    <w:name w:val="LD"/>
    <w:rsid w:val="00274A8B"/>
    <w:pPr>
      <w:keepNext/>
      <w:keepLines/>
      <w:spacing w:line="180" w:lineRule="exact"/>
    </w:pPr>
    <w:rPr>
      <w:rFonts w:ascii="MS LineDraw" w:eastAsia="MS Mincho" w:hAnsi="MS LineDraw"/>
      <w:noProof/>
      <w:lang w:val="en-GB" w:eastAsia="en-US"/>
    </w:rPr>
  </w:style>
  <w:style w:type="paragraph" w:customStyle="1" w:styleId="NW">
    <w:name w:val="NW"/>
    <w:basedOn w:val="NO"/>
    <w:rsid w:val="00274A8B"/>
    <w:pPr>
      <w:overflowPunct/>
      <w:autoSpaceDE/>
      <w:autoSpaceDN/>
      <w:adjustRightInd/>
      <w:spacing w:after="0"/>
      <w:textAlignment w:val="auto"/>
    </w:pPr>
    <w:rPr>
      <w:rFonts w:ascii="Times New Roman" w:eastAsia="MS Mincho" w:hAnsi="Times New Roman"/>
      <w:lang w:eastAsia="ja-JP"/>
    </w:rPr>
  </w:style>
  <w:style w:type="paragraph" w:customStyle="1" w:styleId="EW">
    <w:name w:val="EW"/>
    <w:basedOn w:val="EX"/>
    <w:rsid w:val="00274A8B"/>
    <w:pPr>
      <w:spacing w:after="0"/>
    </w:pPr>
  </w:style>
  <w:style w:type="paragraph" w:styleId="ListBullet2">
    <w:name w:val="List Bullet 2"/>
    <w:aliases w:val="lb2"/>
    <w:basedOn w:val="ListBullet"/>
    <w:qFormat/>
    <w:rsid w:val="00274A8B"/>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274A8B"/>
    <w:pPr>
      <w:ind w:left="1135"/>
    </w:pPr>
  </w:style>
  <w:style w:type="paragraph" w:customStyle="1" w:styleId="NF">
    <w:name w:val="NF"/>
    <w:basedOn w:val="NO"/>
    <w:rsid w:val="00274A8B"/>
    <w:pPr>
      <w:keepNext/>
      <w:overflowPunct/>
      <w:autoSpaceDE/>
      <w:autoSpaceDN/>
      <w:adjustRightInd/>
      <w:spacing w:after="0"/>
      <w:textAlignment w:val="auto"/>
    </w:pPr>
    <w:rPr>
      <w:rFonts w:eastAsia="MS Mincho"/>
      <w:sz w:val="18"/>
      <w:lang w:eastAsia="ja-JP"/>
    </w:rPr>
  </w:style>
  <w:style w:type="paragraph" w:customStyle="1" w:styleId="ZB">
    <w:name w:val="ZB"/>
    <w:rsid w:val="00274A8B"/>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274A8B"/>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274A8B"/>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274A8B"/>
    <w:pPr>
      <w:framePr w:wrap="notBeside" w:y="16161"/>
    </w:pPr>
  </w:style>
  <w:style w:type="paragraph" w:customStyle="1" w:styleId="ZG">
    <w:name w:val="ZG"/>
    <w:qFormat/>
    <w:rsid w:val="00274A8B"/>
    <w:pPr>
      <w:framePr w:wrap="notBeside" w:vAnchor="page" w:hAnchor="margin" w:xAlign="right" w:y="6805"/>
      <w:widowControl w:val="0"/>
      <w:jc w:val="right"/>
    </w:pPr>
    <w:rPr>
      <w:rFonts w:ascii="Arial" w:eastAsia="MS Mincho" w:hAnsi="Arial"/>
      <w:noProof/>
      <w:lang w:val="en-GB" w:eastAsia="en-US"/>
    </w:rPr>
  </w:style>
  <w:style w:type="paragraph" w:styleId="List5">
    <w:name w:val="List 5"/>
    <w:basedOn w:val="List4"/>
    <w:rsid w:val="00274A8B"/>
    <w:pPr>
      <w:overflowPunct/>
      <w:autoSpaceDE/>
      <w:autoSpaceDN/>
      <w:adjustRightInd/>
      <w:ind w:left="1702" w:hanging="284"/>
      <w:contextualSpacing w:val="0"/>
    </w:pPr>
    <w:rPr>
      <w:lang w:eastAsia="ja-JP"/>
    </w:rPr>
  </w:style>
  <w:style w:type="paragraph" w:customStyle="1" w:styleId="EditorsNote">
    <w:name w:val="Editor's Note"/>
    <w:basedOn w:val="NO"/>
    <w:rsid w:val="00274A8B"/>
    <w:pPr>
      <w:overflowPunct/>
      <w:autoSpaceDE/>
      <w:autoSpaceDN/>
      <w:adjustRightInd/>
      <w:textAlignment w:val="auto"/>
    </w:pPr>
    <w:rPr>
      <w:rFonts w:ascii="Times New Roman" w:eastAsia="MS Mincho" w:hAnsi="Times New Roman"/>
      <w:color w:val="FF0000"/>
      <w:lang w:eastAsia="ja-JP"/>
    </w:rPr>
  </w:style>
  <w:style w:type="paragraph" w:styleId="ListBullet4">
    <w:name w:val="List Bullet 4"/>
    <w:basedOn w:val="ListBullet3"/>
    <w:rsid w:val="00274A8B"/>
    <w:pPr>
      <w:ind w:left="1418"/>
    </w:pPr>
  </w:style>
  <w:style w:type="paragraph" w:styleId="ListBullet5">
    <w:name w:val="List Bullet 5"/>
    <w:basedOn w:val="ListBullet4"/>
    <w:rsid w:val="00274A8B"/>
    <w:pPr>
      <w:ind w:left="1702"/>
    </w:pPr>
  </w:style>
  <w:style w:type="paragraph" w:customStyle="1" w:styleId="B5">
    <w:name w:val="B5"/>
    <w:basedOn w:val="List5"/>
    <w:uiPriority w:val="99"/>
    <w:rsid w:val="00274A8B"/>
  </w:style>
  <w:style w:type="paragraph" w:customStyle="1" w:styleId="ZTD">
    <w:name w:val="ZTD"/>
    <w:basedOn w:val="ZB"/>
    <w:rsid w:val="00274A8B"/>
    <w:pPr>
      <w:framePr w:hRule="auto" w:wrap="notBeside" w:y="852"/>
    </w:pPr>
    <w:rPr>
      <w:i w:val="0"/>
      <w:sz w:val="40"/>
    </w:rPr>
  </w:style>
  <w:style w:type="paragraph" w:customStyle="1" w:styleId="tdoc-header">
    <w:name w:val="tdoc-header"/>
    <w:rsid w:val="00274A8B"/>
    <w:rPr>
      <w:rFonts w:ascii="Arial" w:eastAsia="MS Mincho" w:hAnsi="Arial"/>
      <w:noProof/>
      <w:sz w:val="24"/>
      <w:lang w:val="en-GB" w:eastAsia="en-US"/>
    </w:rPr>
  </w:style>
  <w:style w:type="paragraph" w:customStyle="1" w:styleId="HDStyleLS">
    <w:name w:val="HDStyle_LS"/>
    <w:basedOn w:val="Header"/>
    <w:rsid w:val="00274A8B"/>
    <w:pPr>
      <w:widowControl/>
      <w:tabs>
        <w:tab w:val="center" w:pos="4680"/>
        <w:tab w:val="right" w:pos="9360"/>
        <w:tab w:val="right" w:pos="9639"/>
        <w:tab w:val="right" w:pos="10206"/>
      </w:tabs>
      <w:overflowPunct/>
      <w:autoSpaceDE/>
      <w:autoSpaceDN/>
      <w:adjustRightInd/>
      <w:jc w:val="both"/>
    </w:pPr>
    <w:rPr>
      <w:rFonts w:eastAsia="MS Mincho" w:cs="Arial"/>
      <w:sz w:val="28"/>
      <w:lang w:val="en-GB"/>
    </w:rPr>
  </w:style>
  <w:style w:type="paragraph" w:customStyle="1" w:styleId="INDENT1">
    <w:name w:val="INDENT1"/>
    <w:basedOn w:val="Normal"/>
    <w:rsid w:val="00274A8B"/>
    <w:pPr>
      <w:ind w:left="851"/>
      <w:textAlignment w:val="baseline"/>
    </w:pPr>
    <w:rPr>
      <w:rFonts w:eastAsia="MS Mincho"/>
      <w:lang w:val="en-GB" w:eastAsia="ja-JP"/>
    </w:rPr>
  </w:style>
  <w:style w:type="paragraph" w:customStyle="1" w:styleId="INDENT2">
    <w:name w:val="INDENT2"/>
    <w:basedOn w:val="Normal"/>
    <w:rsid w:val="00274A8B"/>
    <w:pPr>
      <w:ind w:left="1135" w:hanging="284"/>
      <w:textAlignment w:val="baseline"/>
    </w:pPr>
    <w:rPr>
      <w:rFonts w:eastAsia="MS Mincho"/>
      <w:lang w:val="en-GB" w:eastAsia="ja-JP"/>
    </w:rPr>
  </w:style>
  <w:style w:type="paragraph" w:customStyle="1" w:styleId="INDENT3">
    <w:name w:val="INDENT3"/>
    <w:basedOn w:val="Normal"/>
    <w:rsid w:val="00274A8B"/>
    <w:pPr>
      <w:ind w:left="1701" w:hanging="567"/>
      <w:textAlignment w:val="baseline"/>
    </w:pPr>
    <w:rPr>
      <w:rFonts w:eastAsia="MS Mincho"/>
      <w:lang w:val="en-GB" w:eastAsia="ja-JP"/>
    </w:rPr>
  </w:style>
  <w:style w:type="paragraph" w:customStyle="1" w:styleId="FigureTitle">
    <w:name w:val="Figure_Title"/>
    <w:basedOn w:val="Normal"/>
    <w:next w:val="Normal"/>
    <w:rsid w:val="00274A8B"/>
    <w:pPr>
      <w:keepLines/>
      <w:tabs>
        <w:tab w:val="left" w:pos="794"/>
        <w:tab w:val="left" w:pos="1191"/>
        <w:tab w:val="left" w:pos="1588"/>
        <w:tab w:val="left" w:pos="1985"/>
      </w:tabs>
      <w:spacing w:before="120" w:after="480"/>
      <w:jc w:val="center"/>
      <w:textAlignment w:val="baseline"/>
    </w:pPr>
    <w:rPr>
      <w:rFonts w:eastAsia="MS Mincho"/>
      <w:b/>
      <w:sz w:val="24"/>
      <w:lang w:val="en-GB" w:eastAsia="ja-JP"/>
    </w:rPr>
  </w:style>
  <w:style w:type="paragraph" w:customStyle="1" w:styleId="RecCCITT">
    <w:name w:val="Rec_CCITT_#"/>
    <w:basedOn w:val="Normal"/>
    <w:rsid w:val="00274A8B"/>
    <w:pPr>
      <w:keepNext/>
      <w:keepLines/>
      <w:textAlignment w:val="baseline"/>
    </w:pPr>
    <w:rPr>
      <w:rFonts w:eastAsia="MS Mincho"/>
      <w:b/>
      <w:lang w:val="en-GB" w:eastAsia="ja-JP"/>
    </w:rPr>
  </w:style>
  <w:style w:type="paragraph" w:customStyle="1" w:styleId="CouvRecTitle">
    <w:name w:val="Couv Rec Title"/>
    <w:basedOn w:val="Normal"/>
    <w:rsid w:val="00274A8B"/>
    <w:pPr>
      <w:keepNext/>
      <w:keepLines/>
      <w:spacing w:before="240"/>
      <w:ind w:left="1418"/>
      <w:textAlignment w:val="baseline"/>
    </w:pPr>
    <w:rPr>
      <w:rFonts w:ascii="Arial" w:eastAsia="MS Mincho" w:hAnsi="Arial"/>
      <w:b/>
      <w:sz w:val="36"/>
      <w:lang w:eastAsia="ja-JP"/>
    </w:rPr>
  </w:style>
  <w:style w:type="paragraph" w:customStyle="1" w:styleId="TAJ">
    <w:name w:val="TAJ"/>
    <w:basedOn w:val="TH"/>
    <w:rsid w:val="00274A8B"/>
    <w:pPr>
      <w:overflowPunct w:val="0"/>
      <w:autoSpaceDE w:val="0"/>
      <w:autoSpaceDN w:val="0"/>
      <w:adjustRightInd w:val="0"/>
      <w:textAlignment w:val="baseline"/>
    </w:pPr>
    <w:rPr>
      <w:rFonts w:eastAsia="MS Mincho" w:cs="Times New Roman"/>
      <w:sz w:val="20"/>
      <w:szCs w:val="20"/>
      <w:lang w:eastAsia="ja-JP"/>
    </w:rPr>
  </w:style>
  <w:style w:type="paragraph" w:customStyle="1" w:styleId="Guidance">
    <w:name w:val="Guidance"/>
    <w:basedOn w:val="Normal"/>
    <w:qFormat/>
    <w:rsid w:val="00274A8B"/>
    <w:pPr>
      <w:textAlignment w:val="baseline"/>
    </w:pPr>
    <w:rPr>
      <w:rFonts w:eastAsia="MS Mincho"/>
      <w:i/>
      <w:color w:val="0000FF"/>
      <w:lang w:val="en-GB" w:eastAsia="ja-JP"/>
    </w:rPr>
  </w:style>
  <w:style w:type="paragraph" w:customStyle="1" w:styleId="TitleText">
    <w:name w:val="Title Text"/>
    <w:basedOn w:val="Normal"/>
    <w:next w:val="Normal"/>
    <w:rsid w:val="00274A8B"/>
    <w:pPr>
      <w:spacing w:after="220"/>
      <w:textAlignment w:val="baseline"/>
    </w:pPr>
    <w:rPr>
      <w:rFonts w:eastAsia="MS Mincho"/>
      <w:b/>
      <w:lang w:eastAsia="ja-JP"/>
    </w:rPr>
  </w:style>
  <w:style w:type="paragraph" w:customStyle="1" w:styleId="91">
    <w:name w:val="目录 91"/>
    <w:basedOn w:val="TOC8"/>
    <w:uiPriority w:val="39"/>
    <w:rsid w:val="00274A8B"/>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274A8B"/>
    <w:rPr>
      <w:rFonts w:ascii="Arial" w:eastAsia="MS Mincho" w:hAnsi="Arial"/>
      <w:lang w:val="en-GB" w:eastAsia="en-US"/>
    </w:rPr>
  </w:style>
  <w:style w:type="paragraph" w:customStyle="1" w:styleId="berschrift2Head2A2">
    <w:name w:val="Überschrift 2.Head2A.2"/>
    <w:basedOn w:val="Heading1"/>
    <w:next w:val="Normal"/>
    <w:rsid w:val="00274A8B"/>
    <w:pPr>
      <w:widowControl/>
      <w:numPr>
        <w:numId w:val="0"/>
      </w:numPr>
      <w:pBdr>
        <w:top w:val="none" w:sz="0" w:space="0" w:color="auto"/>
      </w:pBdr>
      <w:tabs>
        <w:tab w:val="num" w:pos="851"/>
      </w:tabs>
      <w:overflowPunct/>
      <w:autoSpaceDE/>
      <w:autoSpaceDN/>
      <w:adjustRightInd/>
      <w:spacing w:before="180"/>
      <w:ind w:left="851" w:hanging="851"/>
      <w:outlineLvl w:val="1"/>
    </w:pPr>
    <w:rPr>
      <w:rFonts w:eastAsia="MS Mincho"/>
      <w:sz w:val="32"/>
      <w:lang w:eastAsia="de-DE"/>
    </w:rPr>
  </w:style>
  <w:style w:type="paragraph" w:customStyle="1" w:styleId="berschrift3h3H3Underrubrik2">
    <w:name w:val="Überschrift 3.h3.H3.Underrubrik2"/>
    <w:basedOn w:val="Heading2"/>
    <w:next w:val="Normal"/>
    <w:rsid w:val="00274A8B"/>
    <w:pPr>
      <w:widowControl/>
      <w:numPr>
        <w:numId w:val="55"/>
      </w:numPr>
      <w:overflowPunct/>
      <w:autoSpaceDE/>
      <w:autoSpaceDN/>
      <w:adjustRightInd/>
      <w:spacing w:before="120"/>
      <w:outlineLvl w:val="2"/>
    </w:pPr>
    <w:rPr>
      <w:rFonts w:eastAsia="MS Mincho"/>
      <w:sz w:val="28"/>
      <w:lang w:eastAsia="de-DE"/>
    </w:rPr>
  </w:style>
  <w:style w:type="paragraph" w:customStyle="1" w:styleId="Bullets">
    <w:name w:val="Bullets"/>
    <w:basedOn w:val="BodyText"/>
    <w:rsid w:val="00274A8B"/>
    <w:pPr>
      <w:overflowPunct/>
      <w:autoSpaceDE/>
      <w:autoSpaceDN/>
      <w:adjustRightInd/>
      <w:jc w:val="both"/>
    </w:pPr>
    <w:rPr>
      <w:rFonts w:ascii="Times" w:eastAsia="Batang" w:hAnsi="Times"/>
      <w:szCs w:val="24"/>
      <w:lang w:eastAsia="en-US"/>
    </w:rPr>
  </w:style>
  <w:style w:type="paragraph" w:customStyle="1" w:styleId="BalloonText1">
    <w:name w:val="Balloon Text1"/>
    <w:basedOn w:val="Normal"/>
    <w:semiHidden/>
    <w:rsid w:val="00274A8B"/>
    <w:pPr>
      <w:textAlignment w:val="baseline"/>
    </w:pPr>
    <w:rPr>
      <w:rFonts w:ascii="Tahoma" w:eastAsia="MS Mincho" w:hAnsi="Tahoma" w:cs="Tahoma"/>
      <w:sz w:val="16"/>
      <w:szCs w:val="16"/>
      <w:lang w:val="en-GB" w:eastAsia="ja-JP"/>
    </w:rPr>
  </w:style>
  <w:style w:type="paragraph" w:customStyle="1" w:styleId="Normal-Figure">
    <w:name w:val="Normal-Figure"/>
    <w:basedOn w:val="Normal"/>
    <w:rsid w:val="00274A8B"/>
    <w:pPr>
      <w:overflowPunct/>
      <w:autoSpaceDE/>
      <w:autoSpaceDN/>
      <w:adjustRightInd/>
      <w:spacing w:before="360" w:after="0" w:line="240" w:lineRule="atLeast"/>
      <w:jc w:val="center"/>
    </w:pPr>
    <w:rPr>
      <w:rFonts w:eastAsia="MS Mincho"/>
      <w:lang w:eastAsia="ja-JP"/>
    </w:rPr>
  </w:style>
  <w:style w:type="paragraph" w:styleId="BodyTextIndent2">
    <w:name w:val="Body Text Indent 2"/>
    <w:basedOn w:val="Normal"/>
    <w:link w:val="BodyTextIndent2Char"/>
    <w:uiPriority w:val="99"/>
    <w:qFormat/>
    <w:rsid w:val="00274A8B"/>
    <w:pPr>
      <w:overflowPunct/>
      <w:autoSpaceDE/>
      <w:autoSpaceDN/>
      <w:adjustRightInd/>
      <w:ind w:leftChars="100" w:left="200"/>
    </w:pPr>
    <w:rPr>
      <w:rFonts w:eastAsia="MS Mincho"/>
      <w:lang w:val="en-GB" w:eastAsia="ja-JP"/>
    </w:rPr>
  </w:style>
  <w:style w:type="character" w:customStyle="1" w:styleId="BodyTextIndent2Char">
    <w:name w:val="Body Text Indent 2 Char"/>
    <w:basedOn w:val="DefaultParagraphFont"/>
    <w:link w:val="BodyTextIndent2"/>
    <w:uiPriority w:val="99"/>
    <w:rsid w:val="00274A8B"/>
    <w:rPr>
      <w:rFonts w:ascii="Times New Roman" w:eastAsia="MS Mincho" w:hAnsi="Times New Roman"/>
      <w:lang w:val="en-GB" w:eastAsia="ja-JP"/>
    </w:rPr>
  </w:style>
  <w:style w:type="character" w:customStyle="1" w:styleId="ListChar">
    <w:name w:val="List Char"/>
    <w:link w:val="List"/>
    <w:rsid w:val="00274A8B"/>
    <w:rPr>
      <w:rFonts w:ascii="Times New Roman" w:eastAsia="SimSun" w:hAnsi="Times New Roman"/>
      <w:lang w:eastAsia="en-US"/>
    </w:rPr>
  </w:style>
  <w:style w:type="character" w:customStyle="1" w:styleId="List2Char">
    <w:name w:val="List 2 Char"/>
    <w:link w:val="List2"/>
    <w:rsid w:val="00274A8B"/>
    <w:rPr>
      <w:rFonts w:ascii="Times New Roman" w:eastAsia="SimSun" w:hAnsi="Times New Roman"/>
      <w:lang w:eastAsia="en-US"/>
    </w:rPr>
  </w:style>
  <w:style w:type="character" w:customStyle="1" w:styleId="List3Char">
    <w:name w:val="List 3 Char"/>
    <w:link w:val="List3"/>
    <w:rsid w:val="00274A8B"/>
    <w:rPr>
      <w:rFonts w:ascii="Times New Roman" w:eastAsia="SimSun" w:hAnsi="Times New Roman"/>
      <w:lang w:eastAsia="en-US"/>
    </w:rPr>
  </w:style>
  <w:style w:type="paragraph" w:styleId="ListContinue2">
    <w:name w:val="List Continue 2"/>
    <w:basedOn w:val="Normal"/>
    <w:rsid w:val="00274A8B"/>
    <w:pPr>
      <w:overflowPunct/>
      <w:autoSpaceDE/>
      <w:autoSpaceDN/>
      <w:adjustRightInd/>
      <w:ind w:leftChars="400" w:left="850"/>
    </w:pPr>
    <w:rPr>
      <w:rFonts w:eastAsia="MS Mincho"/>
      <w:lang w:val="en-GB" w:eastAsia="ja-JP"/>
    </w:rPr>
  </w:style>
  <w:style w:type="paragraph" w:styleId="BodyTextFirstIndent2">
    <w:name w:val="Body Text First Indent 2"/>
    <w:basedOn w:val="BodyTextIndent"/>
    <w:link w:val="BodyTextFirstIndent2Char"/>
    <w:rsid w:val="00274A8B"/>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74A8B"/>
    <w:rPr>
      <w:rFonts w:ascii="Times New Roman" w:eastAsia="MS Mincho" w:hAnsi="Times New Roman"/>
      <w:lang w:val="en-GB" w:eastAsia="en-US"/>
    </w:rPr>
  </w:style>
  <w:style w:type="paragraph" w:customStyle="1" w:styleId="List10">
    <w:name w:val="List 1"/>
    <w:basedOn w:val="Normal"/>
    <w:rsid w:val="00274A8B"/>
    <w:pPr>
      <w:overflowPunct/>
      <w:autoSpaceDE/>
      <w:autoSpaceDN/>
      <w:adjustRightInd/>
      <w:spacing w:after="120"/>
      <w:ind w:left="568" w:hanging="284"/>
    </w:pPr>
    <w:rPr>
      <w:rFonts w:ascii="Arial" w:eastAsia="MS Mincho" w:hAnsi="Arial"/>
      <w:szCs w:val="22"/>
      <w:lang w:val="en-GB" w:eastAsia="ja-JP"/>
    </w:rPr>
  </w:style>
  <w:style w:type="paragraph" w:customStyle="1" w:styleId="assocaitedwith">
    <w:name w:val="assocaited with"/>
    <w:basedOn w:val="Normal"/>
    <w:rsid w:val="00274A8B"/>
    <w:pPr>
      <w:overflowPunct/>
      <w:autoSpaceDE/>
      <w:autoSpaceDN/>
      <w:adjustRightInd/>
      <w:jc w:val="center"/>
    </w:pPr>
    <w:rPr>
      <w:rFonts w:eastAsia="MS Mincho"/>
      <w:lang w:val="en-GB" w:eastAsia="ja-JP"/>
    </w:rPr>
  </w:style>
  <w:style w:type="paragraph" w:customStyle="1" w:styleId="Nor">
    <w:name w:val="Nor'"/>
    <w:basedOn w:val="assocaitedwith"/>
    <w:rsid w:val="00274A8B"/>
  </w:style>
  <w:style w:type="table" w:styleId="TableClassic2">
    <w:name w:val="Table Classic 2"/>
    <w:basedOn w:val="TableNormal"/>
    <w:rsid w:val="00274A8B"/>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74A8B"/>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74A8B"/>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74A8B"/>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74A8B"/>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274A8B"/>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74A8B"/>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74A8B"/>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74A8B"/>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74A8B"/>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74A8B"/>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74A8B"/>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274A8B"/>
    <w:pPr>
      <w:widowControl w:val="0"/>
      <w:tabs>
        <w:tab w:val="center" w:pos="4160"/>
        <w:tab w:val="right" w:pos="8300"/>
      </w:tabs>
      <w:overflowPunct/>
      <w:autoSpaceDE/>
      <w:autoSpaceDN/>
      <w:adjustRightInd/>
      <w:spacing w:after="0"/>
      <w:jc w:val="both"/>
    </w:pPr>
    <w:rPr>
      <w:rFonts w:ascii="Calibri" w:hAnsi="Calibri"/>
      <w:kern w:val="2"/>
      <w:sz w:val="21"/>
      <w:szCs w:val="22"/>
      <w:lang w:eastAsia="zh-CN"/>
    </w:rPr>
  </w:style>
  <w:style w:type="character" w:customStyle="1" w:styleId="MTDisplayEquationChar">
    <w:name w:val="MTDisplayEquation Char"/>
    <w:link w:val="MTDisplayEquation"/>
    <w:rsid w:val="00274A8B"/>
    <w:rPr>
      <w:rFonts w:eastAsia="SimSun"/>
      <w:kern w:val="2"/>
      <w:sz w:val="21"/>
      <w:szCs w:val="22"/>
    </w:rPr>
  </w:style>
  <w:style w:type="paragraph" w:customStyle="1" w:styleId="af7">
    <w:name w:val="样式 正文"/>
    <w:basedOn w:val="Normal"/>
    <w:link w:val="Char1"/>
    <w:rsid w:val="00274A8B"/>
    <w:pPr>
      <w:widowControl w:val="0"/>
      <w:overflowPunct/>
      <w:autoSpaceDE/>
      <w:autoSpaceDN/>
      <w:adjustRightInd/>
      <w:spacing w:after="0"/>
      <w:ind w:firstLineChars="200" w:firstLine="420"/>
      <w:jc w:val="both"/>
    </w:pPr>
    <w:rPr>
      <w:rFonts w:cs="SimSun"/>
      <w:kern w:val="2"/>
      <w:sz w:val="21"/>
      <w:lang w:eastAsia="zh-CN"/>
    </w:rPr>
  </w:style>
  <w:style w:type="character" w:customStyle="1" w:styleId="Char1">
    <w:name w:val="样式 正文 Char"/>
    <w:link w:val="af7"/>
    <w:rsid w:val="00274A8B"/>
    <w:rPr>
      <w:rFonts w:ascii="Times New Roman" w:eastAsia="SimSun" w:hAnsi="Times New Roman" w:cs="SimSun"/>
      <w:kern w:val="2"/>
      <w:sz w:val="21"/>
    </w:rPr>
  </w:style>
  <w:style w:type="paragraph" w:customStyle="1" w:styleId="af8">
    <w:name w:val="公式"/>
    <w:basedOn w:val="Normal"/>
    <w:rsid w:val="00274A8B"/>
    <w:pPr>
      <w:widowControl w:val="0"/>
      <w:overflowPunct/>
      <w:autoSpaceDE/>
      <w:autoSpaceDN/>
      <w:adjustRightInd/>
      <w:spacing w:after="0"/>
      <w:ind w:firstLine="420"/>
      <w:jc w:val="right"/>
    </w:pPr>
    <w:rPr>
      <w:rFonts w:cs="SimSun"/>
      <w:kern w:val="2"/>
      <w:sz w:val="21"/>
      <w:lang w:eastAsia="zh-CN"/>
    </w:rPr>
  </w:style>
  <w:style w:type="paragraph" w:customStyle="1" w:styleId="Normal9pointspacing">
    <w:name w:val="Normal 9 point spacing"/>
    <w:basedOn w:val="BodyText"/>
    <w:link w:val="Normal9pointspacingChar"/>
    <w:qFormat/>
    <w:rsid w:val="00274A8B"/>
    <w:pPr>
      <w:overflowPunct/>
      <w:autoSpaceDE/>
      <w:autoSpaceDN/>
      <w:adjustRightInd/>
      <w:jc w:val="both"/>
    </w:pPr>
    <w:rPr>
      <w:rFonts w:ascii="Times" w:eastAsia="Batang" w:hAnsi="Times"/>
      <w:szCs w:val="24"/>
      <w:lang w:eastAsia="en-US"/>
    </w:rPr>
  </w:style>
  <w:style w:type="character" w:customStyle="1" w:styleId="Normal9pointspacingChar">
    <w:name w:val="Normal 9 point spacing Char"/>
    <w:link w:val="Normal9pointspacing"/>
    <w:rsid w:val="00274A8B"/>
    <w:rPr>
      <w:rFonts w:ascii="Times" w:eastAsia="Batang" w:hAnsi="Times"/>
      <w:szCs w:val="24"/>
      <w:lang w:val="en-GB" w:eastAsia="en-US"/>
    </w:rPr>
  </w:style>
  <w:style w:type="paragraph" w:customStyle="1" w:styleId="onecomwebmail-msonormal">
    <w:name w:val="onecomwebmail-msonormal"/>
    <w:basedOn w:val="Normal"/>
    <w:rsid w:val="00274A8B"/>
    <w:pPr>
      <w:overflowPunct/>
      <w:autoSpaceDE/>
      <w:autoSpaceDN/>
      <w:adjustRightInd/>
      <w:spacing w:before="100" w:beforeAutospacing="1" w:after="100" w:afterAutospacing="1"/>
    </w:pPr>
    <w:rPr>
      <w:rFonts w:eastAsia="Times New Roman"/>
      <w:sz w:val="24"/>
      <w:szCs w:val="24"/>
    </w:rPr>
  </w:style>
  <w:style w:type="paragraph" w:customStyle="1" w:styleId="Figure">
    <w:name w:val="Figure"/>
    <w:basedOn w:val="Normal"/>
    <w:next w:val="Caption"/>
    <w:qFormat/>
    <w:rsid w:val="00274A8B"/>
    <w:pPr>
      <w:keepNext/>
      <w:keepLines/>
      <w:overflowPunct/>
      <w:autoSpaceDE/>
      <w:autoSpaceDN/>
      <w:adjustRightInd/>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qFormat/>
    <w:rsid w:val="00274A8B"/>
    <w:pPr>
      <w:overflowPunct/>
      <w:autoSpaceDE/>
      <w:autoSpaceDN/>
      <w:adjustRightInd/>
      <w:spacing w:after="160" w:line="259" w:lineRule="auto"/>
      <w:ind w:left="1418" w:hanging="1418"/>
    </w:pPr>
    <w:rPr>
      <w:rFonts w:ascii="Calibri" w:eastAsia="Calibri" w:hAnsi="Calibri"/>
      <w:b/>
      <w:sz w:val="22"/>
      <w:szCs w:val="22"/>
    </w:rPr>
  </w:style>
  <w:style w:type="paragraph" w:styleId="IndexHeading">
    <w:name w:val="index heading"/>
    <w:basedOn w:val="Normal"/>
    <w:next w:val="Normal"/>
    <w:rsid w:val="00274A8B"/>
    <w:pPr>
      <w:pBdr>
        <w:top w:val="single" w:sz="12" w:space="0" w:color="auto"/>
      </w:pBdr>
      <w:overflowPunct/>
      <w:autoSpaceDE/>
      <w:autoSpaceDN/>
      <w:adjustRightInd/>
      <w:spacing w:before="360" w:after="240"/>
    </w:pPr>
    <w:rPr>
      <w:b/>
      <w:i/>
      <w:sz w:val="26"/>
      <w:lang w:val="en-GB"/>
    </w:rPr>
  </w:style>
  <w:style w:type="paragraph" w:customStyle="1" w:styleId="NumberedList">
    <w:name w:val="Numbered List"/>
    <w:basedOn w:val="Normal"/>
    <w:rsid w:val="00274A8B"/>
    <w:pPr>
      <w:numPr>
        <w:numId w:val="82"/>
      </w:numPr>
      <w:overflowPunct/>
      <w:autoSpaceDE/>
      <w:autoSpaceDN/>
      <w:adjustRightInd/>
      <w:spacing w:after="0"/>
      <w:jc w:val="both"/>
    </w:pPr>
    <w:rPr>
      <w:rFonts w:eastAsia="MS Mincho"/>
      <w:lang w:val="en-GB"/>
    </w:rPr>
  </w:style>
  <w:style w:type="paragraph" w:customStyle="1" w:styleId="FigureCaption">
    <w:name w:val="Figure Caption"/>
    <w:aliases w:val="fc Char,Figure Caption Char"/>
    <w:basedOn w:val="Normal"/>
    <w:rsid w:val="00274A8B"/>
    <w:pPr>
      <w:keepLines/>
      <w:overflowPunct/>
      <w:autoSpaceDE/>
      <w:autoSpaceDN/>
      <w:adjustRightInd/>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274A8B"/>
    <w:pPr>
      <w:overflowPunct/>
      <w:autoSpaceDE/>
      <w:autoSpaceDN/>
      <w:adjustRightInd/>
      <w:spacing w:before="120" w:after="120" w:line="240" w:lineRule="atLeast"/>
      <w:jc w:val="right"/>
    </w:pPr>
    <w:rPr>
      <w:sz w:val="22"/>
    </w:rPr>
  </w:style>
  <w:style w:type="paragraph" w:customStyle="1" w:styleId="multifig">
    <w:name w:val="multifig"/>
    <w:basedOn w:val="Normal"/>
    <w:rsid w:val="00274A8B"/>
    <w:pPr>
      <w:keepNext/>
      <w:tabs>
        <w:tab w:val="center" w:pos="2160"/>
        <w:tab w:val="center" w:pos="6480"/>
      </w:tabs>
      <w:overflowPunct/>
      <w:autoSpaceDE/>
      <w:autoSpaceDN/>
      <w:adjustRightInd/>
      <w:spacing w:after="0" w:line="240" w:lineRule="atLeast"/>
    </w:pPr>
    <w:rPr>
      <w:sz w:val="24"/>
    </w:rPr>
  </w:style>
  <w:style w:type="paragraph" w:customStyle="1" w:styleId="TableCaption">
    <w:name w:val="TableCaption"/>
    <w:basedOn w:val="Normal"/>
    <w:rsid w:val="00274A8B"/>
    <w:pPr>
      <w:keepNext/>
      <w:tabs>
        <w:tab w:val="left" w:pos="936"/>
      </w:tabs>
      <w:overflowPunct/>
      <w:autoSpaceDE/>
      <w:autoSpaceDN/>
      <w:adjustRightInd/>
      <w:spacing w:before="120" w:after="60"/>
      <w:ind w:left="936" w:hanging="936"/>
      <w:jc w:val="both"/>
    </w:pPr>
    <w:rPr>
      <w:sz w:val="22"/>
    </w:rPr>
  </w:style>
  <w:style w:type="paragraph" w:customStyle="1" w:styleId="EquationNumbered">
    <w:name w:val="Equation Numbered"/>
    <w:basedOn w:val="Normal"/>
    <w:rsid w:val="00274A8B"/>
    <w:pPr>
      <w:tabs>
        <w:tab w:val="center" w:pos="4320"/>
        <w:tab w:val="right" w:pos="8640"/>
      </w:tabs>
      <w:overflowPunct/>
      <w:autoSpaceDE/>
      <w:autoSpaceDN/>
      <w:adjustRightInd/>
      <w:spacing w:before="60" w:after="60" w:line="300" w:lineRule="atLeast"/>
    </w:pPr>
    <w:rPr>
      <w:sz w:val="22"/>
    </w:rPr>
  </w:style>
  <w:style w:type="paragraph" w:customStyle="1" w:styleId="Style10ptChar">
    <w:name w:val="Style 10 pt Char"/>
    <w:basedOn w:val="Normal"/>
    <w:rsid w:val="00274A8B"/>
    <w:pPr>
      <w:overflowPunct/>
      <w:autoSpaceDE/>
      <w:autoSpaceDN/>
      <w:adjustRightInd/>
      <w:spacing w:before="120" w:after="0" w:line="240" w:lineRule="exact"/>
      <w:jc w:val="both"/>
    </w:pPr>
    <w:rPr>
      <w:rFonts w:eastAsia="MS Mincho"/>
    </w:rPr>
  </w:style>
  <w:style w:type="character" w:customStyle="1" w:styleId="Style10ptCharChar">
    <w:name w:val="Style 10 pt Char Char"/>
    <w:rsid w:val="00274A8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74A8B"/>
    <w:pPr>
      <w:overflowPunct/>
      <w:autoSpaceDE/>
      <w:autoSpaceDN/>
      <w:adjustRightInd/>
      <w:spacing w:before="60" w:after="60" w:line="240" w:lineRule="exact"/>
      <w:jc w:val="both"/>
    </w:pPr>
    <w:rPr>
      <w:rFonts w:eastAsia="MS Mincho"/>
      <w:b/>
    </w:rPr>
  </w:style>
  <w:style w:type="character" w:customStyle="1" w:styleId="Style10ptBoldCharChar">
    <w:name w:val="Style 10 pt Bold Char Char"/>
    <w:rsid w:val="00274A8B"/>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27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eastAsia="Batang" w:hAnsi="Courier New" w:cs="Courier New"/>
      <w:lang w:eastAsia="ko-KR"/>
    </w:rPr>
  </w:style>
  <w:style w:type="character" w:customStyle="1" w:styleId="HTML">
    <w:name w:val="HTML 预设格式 字符"/>
    <w:basedOn w:val="DefaultParagraphFont"/>
    <w:link w:val="HTML1"/>
    <w:uiPriority w:val="99"/>
    <w:semiHidden/>
    <w:rsid w:val="00274A8B"/>
    <w:rPr>
      <w:rFonts w:ascii="Courier New" w:eastAsia="SimSun" w:hAnsi="Courier New" w:cs="Courier New"/>
      <w:lang w:eastAsia="en-US"/>
    </w:rPr>
  </w:style>
  <w:style w:type="character" w:customStyle="1" w:styleId="HTMLPreformattedChar">
    <w:name w:val="HTML Preformatted Char"/>
    <w:basedOn w:val="DefaultParagraphFont"/>
    <w:link w:val="HTMLPreformatted"/>
    <w:uiPriority w:val="99"/>
    <w:rsid w:val="00274A8B"/>
    <w:rPr>
      <w:rFonts w:ascii="Courier New" w:eastAsia="Batang" w:hAnsi="Courier New" w:cs="Courier New"/>
      <w:lang w:eastAsia="ko-KR"/>
    </w:rPr>
  </w:style>
  <w:style w:type="paragraph" w:customStyle="1" w:styleId="Bullet0">
    <w:name w:val="Bullet"/>
    <w:basedOn w:val="Normal"/>
    <w:rsid w:val="00274A8B"/>
    <w:pPr>
      <w:numPr>
        <w:numId w:val="81"/>
      </w:numPr>
      <w:tabs>
        <w:tab w:val="clear" w:pos="1440"/>
        <w:tab w:val="num" w:pos="432"/>
      </w:tabs>
      <w:overflowPunct/>
      <w:autoSpaceDE/>
      <w:autoSpaceDN/>
      <w:adjustRightInd/>
      <w:spacing w:after="0"/>
      <w:ind w:left="432" w:hanging="432"/>
    </w:pPr>
    <w:rPr>
      <w:sz w:val="24"/>
      <w:szCs w:val="24"/>
    </w:rPr>
  </w:style>
  <w:style w:type="character" w:customStyle="1" w:styleId="FigureCaption1">
    <w:name w:val="Figure Caption1"/>
    <w:aliases w:val="fc Char1,Figure Caption Char Char"/>
    <w:rsid w:val="00274A8B"/>
    <w:rPr>
      <w:rFonts w:ascii="Arial" w:eastAsia="????" w:hAnsi="Arial" w:cs="Arial"/>
      <w:color w:val="0000FF"/>
      <w:kern w:val="2"/>
      <w:lang w:val="en-US" w:eastAsia="en-US" w:bidi="ar-SA"/>
    </w:rPr>
  </w:style>
  <w:style w:type="paragraph" w:customStyle="1" w:styleId="FigureCentered">
    <w:name w:val="FigureCentered"/>
    <w:basedOn w:val="Normal"/>
    <w:next w:val="Normal"/>
    <w:rsid w:val="00274A8B"/>
    <w:pPr>
      <w:keepNext/>
      <w:overflowPunct/>
      <w:autoSpaceDE/>
      <w:autoSpaceDN/>
      <w:adjustRightInd/>
      <w:spacing w:before="60" w:after="60" w:line="240" w:lineRule="atLeast"/>
      <w:jc w:val="center"/>
    </w:pPr>
    <w:rPr>
      <w:sz w:val="24"/>
    </w:rPr>
  </w:style>
  <w:style w:type="character" w:customStyle="1" w:styleId="Equation-NumberedChar">
    <w:name w:val="Equation-Numbered Char"/>
    <w:rsid w:val="00274A8B"/>
    <w:rPr>
      <w:rFonts w:ascii="Arial" w:eastAsia="SimSun" w:hAnsi="Arial" w:cs="Arial"/>
      <w:color w:val="0000FF"/>
      <w:kern w:val="2"/>
      <w:sz w:val="22"/>
      <w:lang w:val="en-US" w:eastAsia="en-US" w:bidi="ar-SA"/>
    </w:rPr>
  </w:style>
  <w:style w:type="paragraph" w:customStyle="1" w:styleId="item">
    <w:name w:val="item"/>
    <w:basedOn w:val="Normal"/>
    <w:rsid w:val="00274A8B"/>
    <w:pPr>
      <w:numPr>
        <w:numId w:val="83"/>
      </w:numPr>
      <w:overflowPunct/>
      <w:autoSpaceDE/>
      <w:autoSpaceDN/>
      <w:adjustRightInd/>
      <w:spacing w:after="0"/>
      <w:jc w:val="both"/>
    </w:pPr>
    <w:rPr>
      <w:rFonts w:eastAsia="MS Mincho"/>
      <w:lang w:val="en-GB"/>
    </w:rPr>
  </w:style>
  <w:style w:type="paragraph" w:customStyle="1" w:styleId="PaperTableCell">
    <w:name w:val="PaperTableCell"/>
    <w:basedOn w:val="Normal"/>
    <w:rsid w:val="00274A8B"/>
    <w:pPr>
      <w:overflowPunct/>
      <w:autoSpaceDE/>
      <w:autoSpaceDN/>
      <w:adjustRightInd/>
      <w:spacing w:after="0"/>
      <w:jc w:val="both"/>
    </w:pPr>
    <w:rPr>
      <w:sz w:val="16"/>
      <w:szCs w:val="24"/>
    </w:rPr>
  </w:style>
  <w:style w:type="character" w:styleId="LineNumber">
    <w:name w:val="line number"/>
    <w:rsid w:val="00274A8B"/>
    <w:rPr>
      <w:rFonts w:ascii="Arial" w:eastAsia="SimSun" w:hAnsi="Arial" w:cs="Arial"/>
      <w:color w:val="0000FF"/>
      <w:kern w:val="2"/>
      <w:sz w:val="18"/>
      <w:lang w:val="en-US" w:eastAsia="zh-CN" w:bidi="ar-SA"/>
    </w:rPr>
  </w:style>
  <w:style w:type="paragraph" w:customStyle="1" w:styleId="figure0">
    <w:name w:val="figure"/>
    <w:basedOn w:val="Normal"/>
    <w:qFormat/>
    <w:rsid w:val="00274A8B"/>
    <w:pPr>
      <w:keepNext/>
      <w:keepLines/>
      <w:overflowPunct/>
      <w:autoSpaceDE/>
      <w:autoSpaceDN/>
      <w:adjustRightInd/>
      <w:spacing w:before="60" w:after="60" w:line="240" w:lineRule="atLeast"/>
      <w:jc w:val="center"/>
    </w:pPr>
  </w:style>
  <w:style w:type="character" w:customStyle="1" w:styleId="moz-txt-tag">
    <w:name w:val="moz-txt-tag"/>
    <w:rsid w:val="00274A8B"/>
    <w:rPr>
      <w:rFonts w:ascii="Arial" w:eastAsia="SimSun" w:hAnsi="Arial" w:cs="Arial"/>
      <w:color w:val="0000FF"/>
      <w:kern w:val="2"/>
      <w:lang w:val="en-US" w:eastAsia="zh-CN" w:bidi="ar-SA"/>
    </w:rPr>
  </w:style>
  <w:style w:type="character" w:customStyle="1" w:styleId="GuidanceChar">
    <w:name w:val="Guidance Char"/>
    <w:rsid w:val="00274A8B"/>
    <w:rPr>
      <w:i/>
      <w:color w:val="0000FF"/>
      <w:lang w:val="en-GB" w:eastAsia="en-US" w:bidi="ar-SA"/>
    </w:rPr>
  </w:style>
  <w:style w:type="paragraph" w:styleId="BodyTextIndent3">
    <w:name w:val="Body Text Indent 3"/>
    <w:basedOn w:val="Normal"/>
    <w:link w:val="BodyTextIndent3Char"/>
    <w:rsid w:val="00274A8B"/>
    <w:pPr>
      <w:spacing w:after="0"/>
      <w:ind w:left="1080"/>
      <w:textAlignment w:val="baseline"/>
    </w:pPr>
    <w:rPr>
      <w:lang w:eastAsia="ja-JP"/>
    </w:rPr>
  </w:style>
  <w:style w:type="character" w:customStyle="1" w:styleId="BodyTextIndent3Char">
    <w:name w:val="Body Text Indent 3 Char"/>
    <w:basedOn w:val="DefaultParagraphFont"/>
    <w:link w:val="BodyTextIndent3"/>
    <w:rsid w:val="00274A8B"/>
    <w:rPr>
      <w:rFonts w:ascii="Times New Roman" w:eastAsia="SimSun" w:hAnsi="Times New Roman"/>
      <w:lang w:eastAsia="ja-JP"/>
    </w:rPr>
  </w:style>
  <w:style w:type="paragraph" w:customStyle="1" w:styleId="CharCharCharCharCharChar1CharChar">
    <w:name w:val="Char Char Char Char Char Char1 Char Char"/>
    <w:next w:val="Normal"/>
    <w:semiHidden/>
    <w:rsid w:val="00274A8B"/>
    <w:pPr>
      <w:keepNext/>
      <w:tabs>
        <w:tab w:val="num" w:pos="720"/>
      </w:tabs>
      <w:autoSpaceDE w:val="0"/>
      <w:autoSpaceDN w:val="0"/>
      <w:adjustRightInd w:val="0"/>
      <w:ind w:left="720" w:hanging="360"/>
      <w:jc w:val="both"/>
    </w:pPr>
    <w:rPr>
      <w:rFonts w:ascii="Times New Roman" w:eastAsia="SimSun" w:hAnsi="Times New Roman"/>
      <w:kern w:val="2"/>
      <w:lang w:val="en-GB"/>
    </w:rPr>
  </w:style>
  <w:style w:type="paragraph" w:customStyle="1" w:styleId="numberedlist0">
    <w:name w:val="numbered list"/>
    <w:basedOn w:val="ListBullet"/>
    <w:rsid w:val="00274A8B"/>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274A8B"/>
    <w:pPr>
      <w:tabs>
        <w:tab w:val="left" w:pos="1134"/>
      </w:tabs>
      <w:spacing w:after="0"/>
      <w:textAlignment w:val="baseline"/>
    </w:pPr>
    <w:rPr>
      <w:rFonts w:eastAsia="MS Mincho"/>
      <w:lang w:val="en-GB" w:eastAsia="en-GB"/>
    </w:rPr>
  </w:style>
  <w:style w:type="paragraph" w:customStyle="1" w:styleId="tabletext0">
    <w:name w:val="table text"/>
    <w:basedOn w:val="Normal"/>
    <w:next w:val="table"/>
    <w:rsid w:val="00274A8B"/>
    <w:pPr>
      <w:spacing w:after="0"/>
      <w:textAlignment w:val="baseline"/>
    </w:pPr>
    <w:rPr>
      <w:rFonts w:eastAsia="MS Mincho"/>
      <w:i/>
      <w:lang w:val="en-GB" w:eastAsia="en-GB"/>
    </w:rPr>
  </w:style>
  <w:style w:type="paragraph" w:customStyle="1" w:styleId="table">
    <w:name w:val="table"/>
    <w:basedOn w:val="Normal"/>
    <w:next w:val="Normal"/>
    <w:rsid w:val="00274A8B"/>
    <w:pPr>
      <w:spacing w:after="0"/>
      <w:jc w:val="center"/>
      <w:textAlignment w:val="baseline"/>
    </w:pPr>
    <w:rPr>
      <w:rFonts w:eastAsia="MS Mincho"/>
      <w:lang w:eastAsia="en-GB"/>
    </w:rPr>
  </w:style>
  <w:style w:type="paragraph" w:customStyle="1" w:styleId="HE">
    <w:name w:val="HE"/>
    <w:basedOn w:val="Normal"/>
    <w:rsid w:val="00274A8B"/>
    <w:pPr>
      <w:spacing w:after="0"/>
      <w:textAlignment w:val="baseline"/>
    </w:pPr>
    <w:rPr>
      <w:rFonts w:eastAsia="MS Mincho"/>
      <w:b/>
      <w:lang w:val="en-GB" w:eastAsia="en-GB"/>
    </w:rPr>
  </w:style>
  <w:style w:type="paragraph" w:customStyle="1" w:styleId="text0">
    <w:name w:val="text"/>
    <w:basedOn w:val="Normal"/>
    <w:link w:val="textChar0"/>
    <w:qFormat/>
    <w:rsid w:val="00274A8B"/>
    <w:pPr>
      <w:widowControl w:val="0"/>
      <w:spacing w:after="240"/>
      <w:jc w:val="both"/>
      <w:textAlignment w:val="baseline"/>
    </w:pPr>
    <w:rPr>
      <w:rFonts w:eastAsia="Times New Roman"/>
      <w:sz w:val="24"/>
      <w:lang w:val="en-AU" w:eastAsia="en-GB"/>
    </w:rPr>
  </w:style>
  <w:style w:type="paragraph" w:customStyle="1" w:styleId="textintend1">
    <w:name w:val="text intend 1"/>
    <w:basedOn w:val="text0"/>
    <w:rsid w:val="00274A8B"/>
    <w:pPr>
      <w:widowControl/>
      <w:numPr>
        <w:numId w:val="84"/>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274A8B"/>
    <w:pPr>
      <w:widowControl/>
      <w:numPr>
        <w:numId w:val="85"/>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274A8B"/>
    <w:pPr>
      <w:widowControl/>
      <w:numPr>
        <w:numId w:val="86"/>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274A8B"/>
    <w:pPr>
      <w:widowControl w:val="0"/>
      <w:numPr>
        <w:numId w:val="87"/>
      </w:numPr>
      <w:spacing w:before="60" w:after="60"/>
      <w:jc w:val="both"/>
      <w:textAlignment w:val="baseline"/>
    </w:pPr>
    <w:rPr>
      <w:rFonts w:eastAsia="MS Mincho"/>
      <w:lang w:val="en-GB" w:eastAsia="en-GB"/>
    </w:rPr>
  </w:style>
  <w:style w:type="paragraph" w:customStyle="1" w:styleId="Meetingcaption">
    <w:name w:val="Meeting caption"/>
    <w:basedOn w:val="Normal"/>
    <w:rsid w:val="00274A8B"/>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rFonts w:eastAsia="Times New Roman"/>
      <w:snapToGrid w:val="0"/>
      <w:sz w:val="22"/>
      <w:lang w:val="fr-FR" w:eastAsia="en-GB"/>
    </w:rPr>
  </w:style>
  <w:style w:type="paragraph" w:customStyle="1" w:styleId="Cell">
    <w:name w:val="Cell"/>
    <w:basedOn w:val="Normal"/>
    <w:rsid w:val="00274A8B"/>
    <w:pPr>
      <w:spacing w:after="0" w:line="240" w:lineRule="exact"/>
      <w:jc w:val="center"/>
      <w:textAlignment w:val="baseline"/>
    </w:pPr>
    <w:rPr>
      <w:rFonts w:eastAsia="Times New Roman"/>
      <w:sz w:val="16"/>
      <w:lang w:eastAsia="ja-JP"/>
    </w:rPr>
  </w:style>
  <w:style w:type="paragraph" w:customStyle="1" w:styleId="h60">
    <w:name w:val="h6"/>
    <w:basedOn w:val="Normal"/>
    <w:rsid w:val="00274A8B"/>
    <w:pPr>
      <w:spacing w:before="100" w:beforeAutospacing="1" w:after="100" w:afterAutospacing="1"/>
      <w:textAlignment w:val="baseline"/>
    </w:pPr>
    <w:rPr>
      <w:rFonts w:eastAsia="Times New Roman"/>
      <w:sz w:val="24"/>
      <w:szCs w:val="24"/>
      <w:lang w:eastAsia="ja-JP"/>
    </w:rPr>
  </w:style>
  <w:style w:type="paragraph" w:customStyle="1" w:styleId="b11">
    <w:name w:val="b1"/>
    <w:basedOn w:val="Normal"/>
    <w:qFormat/>
    <w:rsid w:val="00274A8B"/>
    <w:pPr>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274A8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74A8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274A8B"/>
    <w:rPr>
      <w:rFonts w:ascii="Arial" w:hAnsi="Arial"/>
      <w:sz w:val="24"/>
      <w:lang w:val="en-GB" w:eastAsia="ja-JP" w:bidi="ar-SA"/>
    </w:rPr>
  </w:style>
  <w:style w:type="paragraph" w:customStyle="1" w:styleId="NormalAfter3pt">
    <w:name w:val="Normal + After:  3 pt"/>
    <w:basedOn w:val="Normal"/>
    <w:qFormat/>
    <w:rsid w:val="00274A8B"/>
    <w:pPr>
      <w:tabs>
        <w:tab w:val="num" w:pos="2560"/>
      </w:tabs>
      <w:overflowPunct/>
      <w:autoSpaceDE/>
      <w:autoSpaceDN/>
      <w:adjustRightInd/>
      <w:ind w:left="2560" w:hanging="357"/>
    </w:pPr>
    <w:rPr>
      <w:rFonts w:eastAsia="Times New Roman"/>
      <w:lang w:val="en-AU" w:eastAsia="ko-KR"/>
    </w:rPr>
  </w:style>
  <w:style w:type="character" w:customStyle="1" w:styleId="CharChar5">
    <w:name w:val="Char Char5"/>
    <w:semiHidden/>
    <w:rsid w:val="00274A8B"/>
    <w:rPr>
      <w:rFonts w:ascii="Times New Roman" w:hAnsi="Times New Roman"/>
      <w:lang w:eastAsia="en-US"/>
    </w:rPr>
  </w:style>
  <w:style w:type="paragraph" w:customStyle="1" w:styleId="CharChar3CharCharCharCharCharChar">
    <w:name w:val="Char Char3 Char Char Char Char Char Char"/>
    <w:semiHidden/>
    <w:rsid w:val="00274A8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274A8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1">
    <w:name w:val="Table Cell"/>
    <w:basedOn w:val="TAC"/>
    <w:link w:val="TableCellChar"/>
    <w:qFormat/>
    <w:rsid w:val="00274A8B"/>
    <w:pPr>
      <w:numPr>
        <w:ilvl w:val="0"/>
        <w:numId w:val="0"/>
      </w:numPr>
      <w:overflowPunct w:val="0"/>
      <w:autoSpaceDE w:val="0"/>
      <w:autoSpaceDN w:val="0"/>
      <w:adjustRightInd w:val="0"/>
    </w:pPr>
    <w:rPr>
      <w:rFonts w:eastAsia="SimSun" w:cs="Times New Roman"/>
      <w:szCs w:val="20"/>
      <w:lang w:val="en-US"/>
    </w:rPr>
  </w:style>
  <w:style w:type="character" w:customStyle="1" w:styleId="TableCellChar">
    <w:name w:val="Table Cell Char"/>
    <w:link w:val="TableCell1"/>
    <w:rsid w:val="00274A8B"/>
    <w:rPr>
      <w:rFonts w:ascii="Arial" w:eastAsia="SimSun" w:hAnsi="Arial"/>
      <w:sz w:val="18"/>
    </w:rPr>
  </w:style>
  <w:style w:type="paragraph" w:customStyle="1" w:styleId="CharCharCharCharCharChar1CharChar1">
    <w:name w:val="Char Char Char Char Char Char1 Char Char1"/>
    <w:next w:val="Normal"/>
    <w:semiHidden/>
    <w:rsid w:val="00274A8B"/>
    <w:pPr>
      <w:keepNext/>
      <w:tabs>
        <w:tab w:val="num" w:pos="720"/>
      </w:tabs>
      <w:autoSpaceDE w:val="0"/>
      <w:autoSpaceDN w:val="0"/>
      <w:adjustRightInd w:val="0"/>
      <w:ind w:left="720" w:hanging="360"/>
      <w:jc w:val="both"/>
    </w:pPr>
    <w:rPr>
      <w:rFonts w:ascii="Times New Roman" w:eastAsia="SimSun" w:hAnsi="Times New Roman"/>
      <w:kern w:val="2"/>
      <w:lang w:val="en-GB"/>
    </w:rPr>
  </w:style>
  <w:style w:type="numbering" w:customStyle="1" w:styleId="16">
    <w:name w:val="无列表1"/>
    <w:next w:val="NoList"/>
    <w:uiPriority w:val="99"/>
    <w:semiHidden/>
    <w:unhideWhenUsed/>
    <w:rsid w:val="00274A8B"/>
  </w:style>
  <w:style w:type="character" w:customStyle="1" w:styleId="opdicttext22">
    <w:name w:val="op_dict_text22"/>
    <w:rsid w:val="00274A8B"/>
  </w:style>
  <w:style w:type="character" w:customStyle="1" w:styleId="def">
    <w:name w:val="def"/>
    <w:rsid w:val="00274A8B"/>
  </w:style>
  <w:style w:type="character" w:customStyle="1" w:styleId="high-light-bg4">
    <w:name w:val="high-light-bg4"/>
    <w:rsid w:val="00274A8B"/>
  </w:style>
  <w:style w:type="character" w:customStyle="1" w:styleId="TitleChar2">
    <w:name w:val="Title Char2"/>
    <w:uiPriority w:val="10"/>
    <w:locked/>
    <w:rsid w:val="00274A8B"/>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274A8B"/>
    <w:pPr>
      <w:keepLines w:val="0"/>
      <w:widowControl/>
      <w:numPr>
        <w:numId w:val="0"/>
      </w:numPr>
      <w:pBdr>
        <w:top w:val="none" w:sz="0" w:space="0" w:color="auto"/>
      </w:pBdr>
      <w:tabs>
        <w:tab w:val="left" w:pos="0"/>
        <w:tab w:val="num" w:pos="360"/>
      </w:tabs>
      <w:overflowPunct/>
      <w:autoSpaceDE/>
      <w:autoSpaceDN/>
      <w:adjustRightInd/>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74A8B"/>
    <w:pPr>
      <w:overflowPunct/>
      <w:autoSpaceDE/>
      <w:autoSpaceDN/>
      <w:adjustRightInd/>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274A8B"/>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274A8B"/>
    <w:pPr>
      <w:overflowPunct/>
      <w:autoSpaceDE/>
      <w:autoSpaceDN/>
      <w:adjustRightInd/>
      <w:spacing w:after="0"/>
      <w:jc w:val="both"/>
    </w:pPr>
    <w:rPr>
      <w:rFonts w:eastAsia="MS Gothic"/>
      <w:sz w:val="24"/>
      <w:lang w:val="en-GB" w:eastAsia="ja-JP"/>
    </w:rPr>
  </w:style>
  <w:style w:type="character" w:customStyle="1" w:styleId="BodyText3Char">
    <w:name w:val="Body Text 3 Char"/>
    <w:basedOn w:val="DefaultParagraphFont"/>
    <w:link w:val="BodyText3"/>
    <w:rsid w:val="00274A8B"/>
    <w:rPr>
      <w:rFonts w:ascii="Times New Roman" w:eastAsia="MS Gothic" w:hAnsi="Times New Roman"/>
      <w:sz w:val="24"/>
      <w:lang w:val="en-GB" w:eastAsia="ja-JP"/>
    </w:rPr>
  </w:style>
  <w:style w:type="paragraph" w:customStyle="1" w:styleId="TableText1">
    <w:name w:val="Table_Text"/>
    <w:basedOn w:val="Normal"/>
    <w:rsid w:val="00274A8B"/>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lang w:val="en-GB" w:eastAsia="ja-JP"/>
    </w:rPr>
  </w:style>
  <w:style w:type="paragraph" w:customStyle="1" w:styleId="shortcode">
    <w:name w:val="shortcode"/>
    <w:basedOn w:val="BodyText"/>
    <w:rsid w:val="00274A8B"/>
    <w:pPr>
      <w:overflowPunct/>
      <w:autoSpaceDE/>
      <w:autoSpaceDN/>
      <w:adjustRightInd/>
      <w:jc w:val="both"/>
    </w:pPr>
    <w:rPr>
      <w:rFonts w:ascii="Times" w:eastAsia="Batang" w:hAnsi="Times"/>
      <w:szCs w:val="24"/>
      <w:lang w:eastAsia="en-US"/>
    </w:rPr>
  </w:style>
  <w:style w:type="paragraph" w:customStyle="1" w:styleId="HTMLBody">
    <w:name w:val="HTML Body"/>
    <w:rsid w:val="00274A8B"/>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
    <w:rsid w:val="00274A8B"/>
    <w:rPr>
      <w:rFonts w:eastAsia="MS Gothic"/>
      <w:b/>
      <w:noProof w:val="0"/>
      <w:kern w:val="2"/>
      <w:sz w:val="24"/>
      <w:lang w:val="en-GB"/>
    </w:rPr>
  </w:style>
  <w:style w:type="paragraph" w:customStyle="1" w:styleId="CharCharCharCarCarCharCharCarCar">
    <w:name w:val="Char Char Char Car Car Char Char Car Car"/>
    <w:rsid w:val="00274A8B"/>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74A8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74A8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81">
    <w:name w:val="表 (赤)  81"/>
    <w:basedOn w:val="Normal"/>
    <w:uiPriority w:val="34"/>
    <w:qFormat/>
    <w:rsid w:val="00274A8B"/>
    <w:pPr>
      <w:overflowPunct/>
      <w:autoSpaceDE/>
      <w:autoSpaceDN/>
      <w:adjustRightInd/>
      <w:spacing w:after="0"/>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274A8B"/>
    <w:rPr>
      <w:rFonts w:ascii="Times New Roman" w:eastAsia="MS Gothic" w:hAnsi="Times New Roman"/>
      <w:sz w:val="24"/>
      <w:lang w:val="en-GB" w:eastAsia="ja-JP"/>
    </w:rPr>
  </w:style>
  <w:style w:type="paragraph" w:customStyle="1" w:styleId="msonormal0">
    <w:name w:val="msonormal"/>
    <w:basedOn w:val="Normal"/>
    <w:rsid w:val="00274A8B"/>
    <w:pPr>
      <w:overflowPunct/>
      <w:autoSpaceDE/>
      <w:autoSpaceDN/>
      <w:adjustRightInd/>
      <w:spacing w:before="100" w:beforeAutospacing="1" w:after="100" w:afterAutospacing="1"/>
    </w:pPr>
    <w:rPr>
      <w:rFonts w:ascii="SimSun" w:hAnsi="SimSun" w:cs="SimSun"/>
      <w:sz w:val="24"/>
      <w:szCs w:val="24"/>
      <w:lang w:eastAsia="zh-CN"/>
    </w:rPr>
  </w:style>
  <w:style w:type="paragraph" w:customStyle="1" w:styleId="font5">
    <w:name w:val="font5"/>
    <w:basedOn w:val="Normal"/>
    <w:rsid w:val="00274A8B"/>
    <w:pPr>
      <w:overflowPunct/>
      <w:autoSpaceDE/>
      <w:autoSpaceDN/>
      <w:adjustRightInd/>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274A8B"/>
    <w:pPr>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274A8B"/>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274A8B"/>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274A8B"/>
    <w:pPr>
      <w:overflowPunct/>
      <w:autoSpaceDE/>
      <w:autoSpaceDN/>
      <w:adjustRightInd/>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274A8B"/>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274A8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274A8B"/>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274A8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274A8B"/>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274A8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274A8B"/>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274A8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274A8B"/>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274A8B"/>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274A8B"/>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274A8B"/>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274A8B"/>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274A8B"/>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274A8B"/>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274A8B"/>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274A8B"/>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274A8B"/>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274A8B"/>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274A8B"/>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274A8B"/>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274A8B"/>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274A8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274A8B"/>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pPr>
    <w:rPr>
      <w:rFonts w:ascii="SimSun" w:hAnsi="SimSun" w:cs="SimSun"/>
      <w:sz w:val="16"/>
      <w:szCs w:val="16"/>
      <w:lang w:eastAsia="zh-CN"/>
    </w:rPr>
  </w:style>
  <w:style w:type="paragraph" w:customStyle="1" w:styleId="xl93">
    <w:name w:val="xl93"/>
    <w:basedOn w:val="Normal"/>
    <w:rsid w:val="00274A8B"/>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274A8B"/>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274A8B"/>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274A8B"/>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274A8B"/>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274A8B"/>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274A8B"/>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274A8B"/>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274A8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pPr>
    <w:rPr>
      <w:rFonts w:ascii="SimSun" w:hAnsi="SimSun" w:cs="SimSun"/>
      <w:sz w:val="16"/>
      <w:szCs w:val="16"/>
      <w:lang w:eastAsia="zh-CN"/>
    </w:rPr>
  </w:style>
  <w:style w:type="paragraph" w:customStyle="1" w:styleId="xl102">
    <w:name w:val="xl102"/>
    <w:basedOn w:val="Normal"/>
    <w:rsid w:val="00274A8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pPr>
    <w:rPr>
      <w:rFonts w:ascii="SimSun" w:hAnsi="SimSun" w:cs="SimSun"/>
      <w:sz w:val="16"/>
      <w:szCs w:val="16"/>
      <w:lang w:eastAsia="zh-CN"/>
    </w:rPr>
  </w:style>
  <w:style w:type="paragraph" w:customStyle="1" w:styleId="xl103">
    <w:name w:val="xl103"/>
    <w:basedOn w:val="Normal"/>
    <w:rsid w:val="00274A8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274A8B"/>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274A8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274A8B"/>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pPr>
    <w:rPr>
      <w:rFonts w:ascii="SimSun" w:hAnsi="SimSun" w:cs="SimSun"/>
      <w:sz w:val="16"/>
      <w:szCs w:val="16"/>
      <w:lang w:eastAsia="zh-CN"/>
    </w:rPr>
  </w:style>
  <w:style w:type="paragraph" w:customStyle="1" w:styleId="xl107">
    <w:name w:val="xl107"/>
    <w:basedOn w:val="Normal"/>
    <w:rsid w:val="00274A8B"/>
    <w:pPr>
      <w:pBdr>
        <w:left w:val="single" w:sz="4" w:space="0" w:color="auto"/>
        <w:right w:val="single" w:sz="4" w:space="0" w:color="auto"/>
      </w:pBdr>
      <w:shd w:val="clear" w:color="000000" w:fill="D9E1F2"/>
      <w:overflowPunct/>
      <w:autoSpaceDE/>
      <w:autoSpaceDN/>
      <w:adjustRightInd/>
      <w:spacing w:before="100" w:beforeAutospacing="1" w:after="100" w:afterAutospacing="1"/>
    </w:pPr>
    <w:rPr>
      <w:rFonts w:ascii="SimSun" w:hAnsi="SimSun" w:cs="SimSun"/>
      <w:sz w:val="16"/>
      <w:szCs w:val="16"/>
      <w:lang w:eastAsia="zh-CN"/>
    </w:rPr>
  </w:style>
  <w:style w:type="paragraph" w:customStyle="1" w:styleId="xl108">
    <w:name w:val="xl108"/>
    <w:basedOn w:val="Normal"/>
    <w:rsid w:val="00274A8B"/>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274A8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274A8B"/>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274A8B"/>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274A8B"/>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274A8B"/>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274A8B"/>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274A8B"/>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274A8B"/>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274A8B"/>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274A8B"/>
    <w:rPr>
      <w:rFonts w:ascii="Arial" w:hAnsi="Arial"/>
      <w:vanish w:val="0"/>
      <w:color w:val="FF0000"/>
      <w:sz w:val="24"/>
    </w:rPr>
  </w:style>
  <w:style w:type="paragraph" w:customStyle="1" w:styleId="Bulletedo1">
    <w:name w:val="Bulleted o 1"/>
    <w:basedOn w:val="Normal"/>
    <w:qFormat/>
    <w:rsid w:val="00274A8B"/>
    <w:pPr>
      <w:numPr>
        <w:numId w:val="88"/>
      </w:numPr>
      <w:textAlignment w:val="baseline"/>
    </w:pPr>
  </w:style>
  <w:style w:type="paragraph" w:customStyle="1" w:styleId="Equation">
    <w:name w:val="Equation"/>
    <w:basedOn w:val="Normal"/>
    <w:next w:val="Normal"/>
    <w:rsid w:val="00274A8B"/>
    <w:pPr>
      <w:tabs>
        <w:tab w:val="right" w:pos="10206"/>
      </w:tabs>
      <w:spacing w:after="220"/>
      <w:ind w:left="1298"/>
      <w:textAlignment w:val="baseline"/>
    </w:pPr>
    <w:rPr>
      <w:rFonts w:ascii="Arial" w:hAnsi="Arial"/>
      <w:sz w:val="22"/>
      <w:lang w:eastAsia="zh-CN"/>
    </w:rPr>
  </w:style>
  <w:style w:type="paragraph" w:customStyle="1" w:styleId="11BodyText">
    <w:name w:val="11 BodyText"/>
    <w:basedOn w:val="Normal"/>
    <w:rsid w:val="00274A8B"/>
    <w:pPr>
      <w:spacing w:after="220"/>
      <w:ind w:left="1298"/>
      <w:textAlignment w:val="baseline"/>
    </w:pPr>
    <w:rPr>
      <w:rFonts w:ascii="Arial" w:hAnsi="Arial"/>
      <w:sz w:val="22"/>
    </w:rPr>
  </w:style>
  <w:style w:type="paragraph" w:customStyle="1" w:styleId="bodyCharCharChar">
    <w:name w:val="body Char Char Char"/>
    <w:basedOn w:val="Normal"/>
    <w:rsid w:val="00274A8B"/>
    <w:pPr>
      <w:tabs>
        <w:tab w:val="left" w:pos="2160"/>
      </w:tabs>
      <w:spacing w:before="120" w:after="120" w:line="280" w:lineRule="atLeast"/>
      <w:jc w:val="both"/>
      <w:textAlignment w:val="baseline"/>
    </w:pPr>
    <w:rPr>
      <w:rFonts w:ascii="New York" w:hAnsi="New York"/>
      <w:sz w:val="24"/>
    </w:rPr>
  </w:style>
  <w:style w:type="paragraph" w:customStyle="1" w:styleId="body">
    <w:name w:val="body"/>
    <w:basedOn w:val="Normal"/>
    <w:link w:val="bodyChar"/>
    <w:rsid w:val="00274A8B"/>
    <w:pPr>
      <w:tabs>
        <w:tab w:val="left" w:pos="2160"/>
      </w:tabs>
      <w:spacing w:before="120" w:after="120" w:line="280" w:lineRule="atLeast"/>
      <w:jc w:val="both"/>
      <w:textAlignment w:val="baseline"/>
    </w:pPr>
    <w:rPr>
      <w:rFonts w:ascii="New York" w:hAnsi="New York"/>
      <w:sz w:val="24"/>
    </w:rPr>
  </w:style>
  <w:style w:type="character" w:customStyle="1" w:styleId="CharChar3">
    <w:name w:val="Char Char3"/>
    <w:rsid w:val="00274A8B"/>
    <w:rPr>
      <w:rFonts w:ascii="Arial" w:hAnsi="Arial"/>
      <w:sz w:val="36"/>
      <w:lang w:val="en-GB" w:eastAsia="en-US" w:bidi="ar-SA"/>
    </w:rPr>
  </w:style>
  <w:style w:type="character" w:customStyle="1" w:styleId="CharChar2">
    <w:name w:val="Char Char2"/>
    <w:rsid w:val="00274A8B"/>
    <w:rPr>
      <w:rFonts w:ascii="Arial" w:hAnsi="Arial"/>
      <w:sz w:val="32"/>
      <w:lang w:val="en-GB" w:eastAsia="en-US" w:bidi="ar-SA"/>
    </w:rPr>
  </w:style>
  <w:style w:type="character" w:customStyle="1" w:styleId="CharChar1">
    <w:name w:val="Char Char1"/>
    <w:rsid w:val="00274A8B"/>
    <w:rPr>
      <w:rFonts w:ascii="Arial" w:hAnsi="Arial"/>
      <w:sz w:val="28"/>
      <w:lang w:val="en-GB" w:eastAsia="en-US" w:bidi="ar-SA"/>
    </w:rPr>
  </w:style>
  <w:style w:type="character" w:customStyle="1" w:styleId="CharChar">
    <w:name w:val="Char Char"/>
    <w:rsid w:val="00274A8B"/>
    <w:rPr>
      <w:rFonts w:ascii="Arial" w:hAnsi="Arial"/>
      <w:sz w:val="22"/>
      <w:lang w:val="en-GB" w:eastAsia="en-US" w:bidi="ar-SA"/>
    </w:rPr>
  </w:style>
  <w:style w:type="table" w:styleId="DarkList-Accent6">
    <w:name w:val="Dark List Accent 6"/>
    <w:basedOn w:val="TableNormal"/>
    <w:uiPriority w:val="70"/>
    <w:rsid w:val="00274A8B"/>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a">
    <w:name w:val="テキスト"/>
    <w:basedOn w:val="Normal"/>
    <w:link w:val="afb"/>
    <w:qFormat/>
    <w:rsid w:val="00274A8B"/>
    <w:pPr>
      <w:widowControl w:val="0"/>
      <w:overflowPunct/>
      <w:autoSpaceDE/>
      <w:autoSpaceDN/>
      <w:adjustRightInd/>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b">
    <w:name w:val="テキスト (文字)"/>
    <w:link w:val="afa"/>
    <w:rsid w:val="00274A8B"/>
    <w:rPr>
      <w:rFonts w:ascii="Century" w:eastAsia="MS Mincho" w:hAnsi="Century"/>
      <w:kern w:val="2"/>
      <w:sz w:val="21"/>
      <w:szCs w:val="22"/>
      <w:lang w:val="en-GB" w:eastAsia="ja-JP"/>
    </w:rPr>
  </w:style>
  <w:style w:type="character" w:customStyle="1" w:styleId="TFZchn">
    <w:name w:val="TF Zchn"/>
    <w:locked/>
    <w:rsid w:val="00274A8B"/>
    <w:rPr>
      <w:rFonts w:ascii="Arial" w:eastAsia="MS Mincho" w:hAnsi="Arial"/>
      <w:b/>
      <w:lang w:val="en-GB" w:eastAsia="ja-JP"/>
    </w:rPr>
  </w:style>
  <w:style w:type="paragraph" w:styleId="TOCHeading">
    <w:name w:val="TOC Heading"/>
    <w:basedOn w:val="Heading1"/>
    <w:next w:val="Normal"/>
    <w:uiPriority w:val="39"/>
    <w:unhideWhenUsed/>
    <w:qFormat/>
    <w:rsid w:val="00274A8B"/>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F5496"/>
      <w:sz w:val="32"/>
      <w:szCs w:val="32"/>
      <w:lang w:val="en-US" w:eastAsia="en-US"/>
    </w:rPr>
  </w:style>
  <w:style w:type="paragraph" w:customStyle="1" w:styleId="bullet10">
    <w:name w:val="bullet1"/>
    <w:basedOn w:val="text0"/>
    <w:link w:val="bullet1Char"/>
    <w:qFormat/>
    <w:rsid w:val="00274A8B"/>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qFormat/>
    <w:rsid w:val="00274A8B"/>
    <w:rPr>
      <w:rFonts w:ascii="Times New Roman" w:eastAsia="Times New Roman" w:hAnsi="Times New Roman"/>
      <w:sz w:val="24"/>
      <w:lang w:val="en-AU" w:eastAsia="en-GB"/>
    </w:rPr>
  </w:style>
  <w:style w:type="character" w:customStyle="1" w:styleId="bullet1Char">
    <w:name w:val="bullet1 Char"/>
    <w:link w:val="bullet10"/>
    <w:rsid w:val="00274A8B"/>
    <w:rPr>
      <w:rFonts w:eastAsia="SimSun"/>
      <w:kern w:val="2"/>
      <w:sz w:val="24"/>
      <w:szCs w:val="24"/>
      <w:lang w:val="en-GB"/>
    </w:rPr>
  </w:style>
  <w:style w:type="paragraph" w:customStyle="1" w:styleId="tdoc">
    <w:name w:val="tdoc"/>
    <w:basedOn w:val="Normal"/>
    <w:link w:val="tdocChar"/>
    <w:qFormat/>
    <w:rsid w:val="00274A8B"/>
    <w:pPr>
      <w:overflowPunct/>
      <w:autoSpaceDE/>
      <w:autoSpaceDN/>
      <w:adjustRightInd/>
      <w:spacing w:after="0"/>
      <w:ind w:left="1440" w:hanging="1440"/>
    </w:pPr>
    <w:rPr>
      <w:rFonts w:ascii="Times" w:eastAsia="Batang" w:hAnsi="Times"/>
      <w:szCs w:val="24"/>
      <w:lang w:val="en-GB"/>
    </w:rPr>
  </w:style>
  <w:style w:type="character" w:customStyle="1" w:styleId="tdocChar">
    <w:name w:val="tdoc Char"/>
    <w:link w:val="tdoc"/>
    <w:rsid w:val="00274A8B"/>
    <w:rPr>
      <w:rFonts w:ascii="Times" w:eastAsia="Batang" w:hAnsi="Times"/>
      <w:szCs w:val="24"/>
      <w:lang w:val="en-GB" w:eastAsia="en-US"/>
    </w:rPr>
  </w:style>
  <w:style w:type="character" w:customStyle="1" w:styleId="bullet3Char">
    <w:name w:val="bullet3 Char"/>
    <w:link w:val="bullet3"/>
    <w:rsid w:val="00274A8B"/>
    <w:rPr>
      <w:rFonts w:ascii="Times" w:eastAsia="Batang" w:hAnsi="Times"/>
      <w:szCs w:val="24"/>
      <w:lang w:val="en-GB" w:eastAsia="en-US"/>
    </w:rPr>
  </w:style>
  <w:style w:type="paragraph" w:customStyle="1" w:styleId="gmail-msolistparagraph">
    <w:name w:val="gmail-msolistparagraph"/>
    <w:basedOn w:val="Normal"/>
    <w:uiPriority w:val="99"/>
    <w:rsid w:val="00274A8B"/>
    <w:pPr>
      <w:overflowPunct/>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74A8B"/>
    <w:pPr>
      <w:overflowPunct/>
      <w:autoSpaceDE/>
      <w:autoSpaceDN/>
      <w:adjustRightInd/>
      <w:spacing w:before="75" w:after="75"/>
    </w:pPr>
    <w:rPr>
      <w:rFonts w:ascii="Malgun Gothic" w:eastAsia="Malgun Gothic" w:hAnsi="Malgun Gothic" w:cs="Calibri"/>
      <w:lang w:val="sv-SE" w:eastAsia="sv-SE"/>
    </w:rPr>
  </w:style>
  <w:style w:type="character" w:customStyle="1" w:styleId="onecomwebmail-spelle">
    <w:name w:val="onecomwebmail-spelle"/>
    <w:rsid w:val="00274A8B"/>
  </w:style>
  <w:style w:type="paragraph" w:customStyle="1" w:styleId="onecomwebmail-msolistparagraph">
    <w:name w:val="onecomwebmail-msolistparagraph"/>
    <w:basedOn w:val="Normal"/>
    <w:rsid w:val="00274A8B"/>
    <w:pPr>
      <w:overflowPunct/>
      <w:autoSpaceDE/>
      <w:autoSpaceDN/>
      <w:adjustRightInd/>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274A8B"/>
    <w:pPr>
      <w:overflowPunct/>
      <w:autoSpaceDE/>
      <w:autoSpaceDN/>
      <w:adjustRightInd/>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274A8B"/>
    <w:pPr>
      <w:overflowPunct/>
      <w:autoSpaceDE/>
      <w:autoSpaceDN/>
      <w:adjustRightInd/>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274A8B"/>
  </w:style>
  <w:style w:type="character" w:customStyle="1" w:styleId="onecomwebmail-size">
    <w:name w:val="onecomwebmail-size"/>
    <w:rsid w:val="00274A8B"/>
  </w:style>
  <w:style w:type="numbering" w:customStyle="1" w:styleId="NoList2">
    <w:name w:val="No List2"/>
    <w:next w:val="NoList"/>
    <w:uiPriority w:val="99"/>
    <w:semiHidden/>
    <w:rsid w:val="00274A8B"/>
  </w:style>
  <w:style w:type="paragraph" w:customStyle="1" w:styleId="CharChar1CharCharCharCharCharCharCharCharCharCharCharCharCharCharChar4">
    <w:name w:val="Char Char1 Char Char Char Char Char Char Char Char Char Char Char Char Char Char Char4"/>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274A8B"/>
  </w:style>
  <w:style w:type="character" w:customStyle="1" w:styleId="afc">
    <w:name w:val="未解決のメンション"/>
    <w:uiPriority w:val="99"/>
    <w:semiHidden/>
    <w:unhideWhenUsed/>
    <w:rsid w:val="00274A8B"/>
    <w:rPr>
      <w:color w:val="808080"/>
      <w:shd w:val="clear" w:color="auto" w:fill="E6E6E6"/>
    </w:rPr>
  </w:style>
  <w:style w:type="character" w:customStyle="1" w:styleId="51">
    <w:name w:val="(文字) (文字)51"/>
    <w:semiHidden/>
    <w:rsid w:val="00274A8B"/>
    <w:rPr>
      <w:rFonts w:ascii="Times New Roman" w:hAnsi="Times New Roman"/>
      <w:lang w:eastAsia="en-US"/>
    </w:rPr>
  </w:style>
  <w:style w:type="numbering" w:customStyle="1" w:styleId="StyleBulletedSymbolsymbolLeft025Hanging02">
    <w:name w:val="Style Bulleted Symbol (symbol) Left:  0.25&quot; Hanging:  0.2"/>
    <w:basedOn w:val="NoList"/>
    <w:rsid w:val="00274A8B"/>
  </w:style>
  <w:style w:type="table" w:customStyle="1" w:styleId="TableGrid10">
    <w:name w:val="Table Grid1"/>
    <w:basedOn w:val="TableNormal"/>
    <w:next w:val="TableGrid"/>
    <w:uiPriority w:val="39"/>
    <w:qFormat/>
    <w:rsid w:val="00274A8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274A8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274A8B"/>
    <w:pPr>
      <w:overflowPunct/>
      <w:autoSpaceDE/>
      <w:autoSpaceDN/>
      <w:adjustRightInd/>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274A8B"/>
    <w:rPr>
      <w:rFonts w:ascii="Times New Roman" w:eastAsia="Malgun Gothic" w:hAnsi="Times New Roman"/>
      <w:i/>
      <w:kern w:val="2"/>
      <w:sz w:val="22"/>
      <w:szCs w:val="22"/>
      <w:lang w:eastAsia="ko-KR"/>
    </w:rPr>
  </w:style>
  <w:style w:type="character" w:customStyle="1" w:styleId="afd">
    <w:name w:val="メンション"/>
    <w:uiPriority w:val="99"/>
    <w:semiHidden/>
    <w:unhideWhenUsed/>
    <w:rsid w:val="00274A8B"/>
    <w:rPr>
      <w:color w:val="2B579A"/>
      <w:shd w:val="clear" w:color="auto" w:fill="E6E6E6"/>
    </w:rPr>
  </w:style>
  <w:style w:type="paragraph" w:customStyle="1" w:styleId="Proposalsub">
    <w:name w:val="Proposal_sub"/>
    <w:basedOn w:val="Normal"/>
    <w:link w:val="ProposalsubChar"/>
    <w:qFormat/>
    <w:rsid w:val="00274A8B"/>
    <w:pPr>
      <w:numPr>
        <w:numId w:val="89"/>
      </w:numPr>
      <w:overflowPunct/>
      <w:autoSpaceDE/>
      <w:autoSpaceDN/>
      <w:adjustRightInd/>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274A8B"/>
    <w:pPr>
      <w:numPr>
        <w:ilvl w:val="1"/>
        <w:numId w:val="89"/>
      </w:numPr>
      <w:overflowPunct/>
      <w:autoSpaceDE/>
      <w:autoSpaceDN/>
      <w:adjustRightInd/>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274A8B"/>
    <w:pPr>
      <w:numPr>
        <w:numId w:val="52"/>
      </w:numPr>
      <w:overflowPunct/>
      <w:autoSpaceDE/>
      <w:autoSpaceDN/>
      <w:adjustRightInd/>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274A8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274A8B"/>
  </w:style>
  <w:style w:type="numbering" w:customStyle="1" w:styleId="StyleBulletedSymbolsymbolLeft025Hanging02512">
    <w:name w:val="Style Bulleted Symbol (symbol) Left:  0.25&quot; Hanging:  0.25&quot;12"/>
    <w:basedOn w:val="NoList"/>
    <w:rsid w:val="00274A8B"/>
  </w:style>
  <w:style w:type="numbering" w:customStyle="1" w:styleId="StyleBulletedSymbolsymbolLeft025Hanging02522">
    <w:name w:val="Style Bulleted Symbol (symbol) Left:  0.25&quot; Hanging:  0.25&quot;22"/>
    <w:basedOn w:val="NoList"/>
    <w:rsid w:val="00274A8B"/>
  </w:style>
  <w:style w:type="character" w:customStyle="1" w:styleId="rProposalsubChar">
    <w:name w:val="rProposal_sub Char"/>
    <w:link w:val="rProposalsub"/>
    <w:rsid w:val="00274A8B"/>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NoList"/>
    <w:rsid w:val="00274A8B"/>
  </w:style>
  <w:style w:type="paragraph" w:customStyle="1" w:styleId="ParagraphNumbering">
    <w:name w:val="Paragraph Numbering"/>
    <w:basedOn w:val="Normal"/>
    <w:rsid w:val="00274A8B"/>
    <w:pPr>
      <w:numPr>
        <w:numId w:val="90"/>
      </w:numPr>
      <w:tabs>
        <w:tab w:val="left" w:pos="851"/>
      </w:tabs>
      <w:overflowPunct/>
      <w:autoSpaceDE/>
      <w:autoSpaceDN/>
      <w:adjustRightInd/>
      <w:spacing w:after="0"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274A8B"/>
  </w:style>
  <w:style w:type="paragraph" w:customStyle="1" w:styleId="CharChar1CharCharCharCharCharCharCharCharCharCharCharCharCharCharChar40">
    <w:name w:val="Char Char1 Char Char Char Char Char Char Char Char Char Char Char Char Char Char Char40"/>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274A8B"/>
  </w:style>
  <w:style w:type="character" w:customStyle="1" w:styleId="535">
    <w:name w:val="(文字) (文字)535"/>
    <w:semiHidden/>
    <w:rsid w:val="00274A8B"/>
    <w:rPr>
      <w:rFonts w:ascii="Times New Roman" w:hAnsi="Times New Roman"/>
      <w:lang w:eastAsia="en-US"/>
    </w:rPr>
  </w:style>
  <w:style w:type="numbering" w:customStyle="1" w:styleId="StyleBulletedSymbolsymbolLeft025Hanging03">
    <w:name w:val="Style Bulleted Symbol (symbol) Left:  0.25&quot; Hanging:  0.3"/>
    <w:basedOn w:val="NoList"/>
    <w:rsid w:val="00274A8B"/>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74A8B"/>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274A8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74A8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274A8B"/>
  </w:style>
  <w:style w:type="numbering" w:customStyle="1" w:styleId="StyleBulletedSymbolsymbolLeft025Hanging02513">
    <w:name w:val="Style Bulleted Symbol (symbol) Left:  0.25&quot; Hanging:  0.25&quot;13"/>
    <w:basedOn w:val="NoList"/>
    <w:rsid w:val="00274A8B"/>
  </w:style>
  <w:style w:type="numbering" w:customStyle="1" w:styleId="StyleBulletedSymbolsymbolLeft025Hanging02524">
    <w:name w:val="Style Bulleted Symbol (symbol) Left:  0.25&quot; Hanging:  0.25&quot;24"/>
    <w:basedOn w:val="NoList"/>
    <w:rsid w:val="00274A8B"/>
  </w:style>
  <w:style w:type="character" w:customStyle="1" w:styleId="NOChar1">
    <w:name w:val="NO Char1"/>
    <w:qFormat/>
    <w:rsid w:val="00274A8B"/>
    <w:rPr>
      <w:sz w:val="24"/>
      <w:lang w:eastAsia="en-US"/>
    </w:rPr>
  </w:style>
  <w:style w:type="character" w:customStyle="1" w:styleId="CommentaireCar">
    <w:name w:val="Commentaire Car"/>
    <w:rsid w:val="00274A8B"/>
    <w:rPr>
      <w:sz w:val="20"/>
      <w:szCs w:val="20"/>
    </w:rPr>
  </w:style>
  <w:style w:type="character" w:customStyle="1" w:styleId="citationref">
    <w:name w:val="citationref"/>
    <w:rsid w:val="00274A8B"/>
  </w:style>
  <w:style w:type="character" w:customStyle="1" w:styleId="mw-mmv-title">
    <w:name w:val="mw-mmv-title"/>
    <w:rsid w:val="00274A8B"/>
  </w:style>
  <w:style w:type="character" w:customStyle="1" w:styleId="legend-color">
    <w:name w:val="legend-color"/>
    <w:rsid w:val="00274A8B"/>
  </w:style>
  <w:style w:type="paragraph" w:customStyle="1" w:styleId="Equationlegend">
    <w:name w:val="Equation_legend"/>
    <w:basedOn w:val="NormalIndent"/>
    <w:link w:val="EquationlegendChar"/>
    <w:rsid w:val="00274A8B"/>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274A8B"/>
    <w:rPr>
      <w:rFonts w:ascii="Times New Roman" w:eastAsia="Times New Roman" w:hAnsi="Times New Roman"/>
      <w:sz w:val="24"/>
      <w:lang w:eastAsia="en-US"/>
    </w:rPr>
  </w:style>
  <w:style w:type="numbering" w:customStyle="1" w:styleId="NoList4">
    <w:name w:val="No List4"/>
    <w:next w:val="NoList"/>
    <w:uiPriority w:val="99"/>
    <w:semiHidden/>
    <w:rsid w:val="00274A8B"/>
  </w:style>
  <w:style w:type="paragraph" w:customStyle="1" w:styleId="CharChar1CharCharCharCharCharCharCharCharCharCharCharCharCharCharChar39">
    <w:name w:val="Char Char1 Char Char Char Char Char Char Char Char Char Char Char Char Char Char Char3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274A8B"/>
  </w:style>
  <w:style w:type="character" w:customStyle="1" w:styleId="534">
    <w:name w:val="(文字) (文字)534"/>
    <w:semiHidden/>
    <w:rsid w:val="00274A8B"/>
    <w:rPr>
      <w:rFonts w:ascii="Times New Roman" w:hAnsi="Times New Roman"/>
      <w:lang w:eastAsia="en-US"/>
    </w:rPr>
  </w:style>
  <w:style w:type="numbering" w:customStyle="1" w:styleId="StyleBulletedSymbolsymbolLeft025Hanging04">
    <w:name w:val="Style Bulleted Symbol (symbol) Left:  0.25&quot; Hanging:  0.4"/>
    <w:basedOn w:val="NoList"/>
    <w:rsid w:val="00274A8B"/>
  </w:style>
  <w:style w:type="table" w:customStyle="1" w:styleId="ColorfulList-Accent14">
    <w:name w:val="Colorful List - Accent 14"/>
    <w:basedOn w:val="TableNormal"/>
    <w:next w:val="ColorfulList-Accent1"/>
    <w:uiPriority w:val="34"/>
    <w:rsid w:val="00274A8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274A8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274A8B"/>
  </w:style>
  <w:style w:type="numbering" w:customStyle="1" w:styleId="StyleBulletedSymbolsymbolLeft025Hanging02514">
    <w:name w:val="Style Bulleted Symbol (symbol) Left:  0.25&quot; Hanging:  0.25&quot;14"/>
    <w:basedOn w:val="NoList"/>
    <w:rsid w:val="00274A8B"/>
  </w:style>
  <w:style w:type="numbering" w:customStyle="1" w:styleId="StyleBulletedSymbolsymbolLeft025Hanging02525">
    <w:name w:val="Style Bulleted Symbol (symbol) Left:  0.25&quot; Hanging:  0.25&quot;25"/>
    <w:basedOn w:val="NoList"/>
    <w:rsid w:val="00274A8B"/>
  </w:style>
  <w:style w:type="numbering" w:customStyle="1" w:styleId="NoList5">
    <w:name w:val="No List5"/>
    <w:next w:val="NoList"/>
    <w:uiPriority w:val="99"/>
    <w:semiHidden/>
    <w:unhideWhenUsed/>
    <w:rsid w:val="00274A8B"/>
  </w:style>
  <w:style w:type="paragraph" w:customStyle="1" w:styleId="CharChar1CharCharCharCharCharCharCharCharCharCharCharCharCharCharChar38">
    <w:name w:val="Char Char1 Char Char Char Char Char Char Char Char Char Char Char Char Char Char Char38"/>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274A8B"/>
  </w:style>
  <w:style w:type="character" w:customStyle="1" w:styleId="533">
    <w:name w:val="(文字) (文字)533"/>
    <w:semiHidden/>
    <w:rsid w:val="00274A8B"/>
    <w:rPr>
      <w:rFonts w:ascii="Times New Roman" w:hAnsi="Times New Roman"/>
      <w:lang w:eastAsia="en-US"/>
    </w:rPr>
  </w:style>
  <w:style w:type="numbering" w:customStyle="1" w:styleId="StyleBulletedSymbolsymbolLeft025Hanging05">
    <w:name w:val="Style Bulleted Symbol (symbol) Left:  0.25&quot; Hanging:  0.5"/>
    <w:basedOn w:val="NoList"/>
    <w:rsid w:val="00274A8B"/>
  </w:style>
  <w:style w:type="table" w:customStyle="1" w:styleId="ColorfulList-Accent15">
    <w:name w:val="Colorful List - Accent 15"/>
    <w:basedOn w:val="TableNormal"/>
    <w:next w:val="ColorfulList-Accent1"/>
    <w:uiPriority w:val="34"/>
    <w:rsid w:val="00274A8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7">
    <w:name w:val="访问过的超链接1"/>
    <w:rsid w:val="00274A8B"/>
    <w:rPr>
      <w:color w:val="800080"/>
      <w:kern w:val="2"/>
      <w:u w:val="single"/>
      <w:lang w:val="en-GB" w:eastAsia="zh-CN" w:bidi="ar-SA"/>
    </w:rPr>
  </w:style>
  <w:style w:type="paragraph" w:customStyle="1" w:styleId="18">
    <w:name w:val="1"/>
    <w:next w:val="Normal"/>
    <w:rsid w:val="00274A8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table" w:customStyle="1" w:styleId="GridTable4-Accent55">
    <w:name w:val="Grid Table 4 - Accent 55"/>
    <w:basedOn w:val="TableNormal"/>
    <w:next w:val="GridTable4-Accent5"/>
    <w:uiPriority w:val="49"/>
    <w:rsid w:val="00274A8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274A8B"/>
  </w:style>
  <w:style w:type="numbering" w:customStyle="1" w:styleId="StyleBulletedSymbolsymbolLeft025Hanging02515">
    <w:name w:val="Style Bulleted Symbol (symbol) Left:  0.25&quot; Hanging:  0.25&quot;15"/>
    <w:basedOn w:val="NoList"/>
    <w:rsid w:val="00274A8B"/>
  </w:style>
  <w:style w:type="numbering" w:customStyle="1" w:styleId="StyleBulletedSymbolsymbolLeft025Hanging02526">
    <w:name w:val="Style Bulleted Symbol (symbol) Left:  0.25&quot; Hanging:  0.25&quot;26"/>
    <w:basedOn w:val="NoList"/>
    <w:rsid w:val="00274A8B"/>
  </w:style>
  <w:style w:type="paragraph" w:customStyle="1" w:styleId="Eqn">
    <w:name w:val="Eqn"/>
    <w:basedOn w:val="Normal"/>
    <w:qFormat/>
    <w:rsid w:val="00274A8B"/>
    <w:pPr>
      <w:tabs>
        <w:tab w:val="center" w:pos="4608"/>
        <w:tab w:val="right" w:pos="9216"/>
      </w:tabs>
      <w:overflowPunct/>
      <w:snapToGrid w:val="0"/>
      <w:spacing w:after="120"/>
      <w:jc w:val="both"/>
    </w:pPr>
    <w:rPr>
      <w:sz w:val="22"/>
      <w:szCs w:val="22"/>
      <w:lang w:eastAsia="ja-JP"/>
    </w:rPr>
  </w:style>
  <w:style w:type="paragraph" w:customStyle="1" w:styleId="tablecol">
    <w:name w:val="tablecol"/>
    <w:basedOn w:val="tablecell0"/>
    <w:qFormat/>
    <w:rsid w:val="00274A8B"/>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274A8B"/>
    <w:pPr>
      <w:overflowPunct/>
      <w:autoSpaceDE/>
      <w:autoSpaceDN/>
      <w:adjustRightInd/>
      <w:spacing w:before="100" w:beforeAutospacing="1" w:after="100" w:afterAutospacing="1"/>
    </w:pPr>
    <w:rPr>
      <w:rFonts w:eastAsia="Calibri"/>
      <w:sz w:val="24"/>
      <w:szCs w:val="24"/>
    </w:rPr>
  </w:style>
  <w:style w:type="character" w:customStyle="1" w:styleId="MTConvertedEquation">
    <w:name w:val="MTConvertedEquation"/>
    <w:rsid w:val="00274A8B"/>
    <w:rPr>
      <w:lang w:eastAsia="zh-CN"/>
    </w:rPr>
  </w:style>
  <w:style w:type="character" w:customStyle="1" w:styleId="gmail-il">
    <w:name w:val="gmail-il"/>
    <w:rsid w:val="00274A8B"/>
  </w:style>
  <w:style w:type="paragraph" w:customStyle="1" w:styleId="gmail-m-6486197391449858303msolistparagraph">
    <w:name w:val="gmail-m-6486197391449858303msolistparagraph"/>
    <w:basedOn w:val="Normal"/>
    <w:rsid w:val="00274A8B"/>
    <w:pPr>
      <w:overflowPunct/>
      <w:autoSpaceDE/>
      <w:autoSpaceDN/>
      <w:adjustRightInd/>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274A8B"/>
  </w:style>
  <w:style w:type="character" w:customStyle="1" w:styleId="afe">
    <w:name w:val="上角标"/>
    <w:rsid w:val="00274A8B"/>
    <w:rPr>
      <w:vertAlign w:val="superscript"/>
    </w:rPr>
  </w:style>
  <w:style w:type="character" w:customStyle="1" w:styleId="aff">
    <w:name w:val="下角标"/>
    <w:rsid w:val="00274A8B"/>
    <w:rPr>
      <w:vertAlign w:val="subscript"/>
    </w:rPr>
  </w:style>
  <w:style w:type="character" w:customStyle="1" w:styleId="aff0">
    <w:name w:val="正文字符"/>
    <w:rsid w:val="00274A8B"/>
    <w:rPr>
      <w:rFonts w:ascii="Times New Roman" w:eastAsia="SimSun" w:hAnsi="Times New Roman"/>
      <w:spacing w:val="6"/>
      <w:position w:val="0"/>
      <w:sz w:val="26"/>
    </w:rPr>
  </w:style>
  <w:style w:type="paragraph" w:customStyle="1" w:styleId="22">
    <w:name w:val="标题2"/>
    <w:basedOn w:val="Normal"/>
    <w:rsid w:val="00274A8B"/>
    <w:pPr>
      <w:widowControl w:val="0"/>
      <w:overflowPunct/>
      <w:spacing w:after="0" w:line="360" w:lineRule="auto"/>
    </w:pPr>
    <w:rPr>
      <w:rFonts w:ascii="SimSun"/>
      <w:sz w:val="24"/>
      <w:lang w:eastAsia="zh-CN"/>
    </w:rPr>
  </w:style>
  <w:style w:type="paragraph" w:customStyle="1" w:styleId="aff1">
    <w:name w:val="缺省文本"/>
    <w:basedOn w:val="Normal"/>
    <w:link w:val="Char2"/>
    <w:rsid w:val="00274A8B"/>
    <w:pPr>
      <w:widowControl w:val="0"/>
      <w:overflowPunct/>
      <w:spacing w:after="0" w:line="360" w:lineRule="auto"/>
    </w:pPr>
    <w:rPr>
      <w:sz w:val="21"/>
      <w:lang w:eastAsia="zh-CN"/>
    </w:rPr>
  </w:style>
  <w:style w:type="character" w:customStyle="1" w:styleId="Char2">
    <w:name w:val="缺省文本 Char"/>
    <w:link w:val="aff1"/>
    <w:rsid w:val="00274A8B"/>
    <w:rPr>
      <w:rFonts w:ascii="Times New Roman" w:eastAsia="SimSun" w:hAnsi="Times New Roman"/>
      <w:sz w:val="21"/>
    </w:rPr>
  </w:style>
  <w:style w:type="paragraph" w:customStyle="1" w:styleId="aff2">
    <w:name w:val="样式 编写建议"/>
    <w:basedOn w:val="Normal"/>
    <w:next w:val="BodyTextFirstIndent"/>
    <w:autoRedefine/>
    <w:rsid w:val="00274A8B"/>
    <w:pPr>
      <w:widowControl w:val="0"/>
      <w:overflowPunct/>
      <w:spacing w:after="0"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274A8B"/>
    <w:pPr>
      <w:widowControl w:val="0"/>
      <w:overflowPunct/>
      <w:autoSpaceDE/>
      <w:autoSpaceDN/>
      <w:spacing w:line="460" w:lineRule="exact"/>
      <w:ind w:firstLineChars="100" w:firstLine="420"/>
      <w:textAlignment w:val="baseline"/>
    </w:pPr>
    <w:rPr>
      <w:rFonts w:eastAsia="KaiTi"/>
      <w:kern w:val="28"/>
      <w:sz w:val="28"/>
      <w:lang w:val="en-US"/>
    </w:rPr>
  </w:style>
  <w:style w:type="character" w:customStyle="1" w:styleId="BodyTextFirstIndentChar">
    <w:name w:val="Body Text First Indent Char"/>
    <w:basedOn w:val="BodyTextChar"/>
    <w:link w:val="BodyTextFirstIndent"/>
    <w:rsid w:val="00274A8B"/>
    <w:rPr>
      <w:rFonts w:ascii="Times New Roman" w:eastAsia="KaiTi" w:hAnsi="Times New Roman" w:cs="Times New Roman"/>
      <w:kern w:val="28"/>
      <w:sz w:val="28"/>
      <w:szCs w:val="20"/>
      <w:lang w:val="en-GB" w:eastAsia="zh-CN"/>
    </w:rPr>
  </w:style>
  <w:style w:type="paragraph" w:customStyle="1" w:styleId="ParaCharCharCharCharCharCharCharCharCharChar">
    <w:name w:val="默认段落字体 Para Char Char Char Char Char Char Char Char Char Char"/>
    <w:basedOn w:val="DocumentMap"/>
    <w:autoRedefine/>
    <w:rsid w:val="00274A8B"/>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3">
    <w:name w:val="È±Ê¡ÎÄ±¾"/>
    <w:basedOn w:val="Normal"/>
    <w:rsid w:val="00274A8B"/>
    <w:pPr>
      <w:spacing w:after="0"/>
      <w:textAlignment w:val="baseline"/>
    </w:pPr>
    <w:rPr>
      <w:sz w:val="24"/>
      <w:lang w:eastAsia="zh-CN"/>
    </w:rPr>
  </w:style>
  <w:style w:type="paragraph" w:customStyle="1" w:styleId="ParaChar">
    <w:name w:val="默认段落字体 Para Char"/>
    <w:basedOn w:val="Normal"/>
    <w:rsid w:val="00274A8B"/>
    <w:pPr>
      <w:keepNext/>
      <w:widowControl w:val="0"/>
      <w:overflowPunct/>
      <w:spacing w:after="0"/>
    </w:pPr>
    <w:rPr>
      <w:lang w:eastAsia="zh-CN"/>
    </w:rPr>
  </w:style>
  <w:style w:type="paragraph" w:customStyle="1" w:styleId="Char10">
    <w:name w:val="Char1"/>
    <w:basedOn w:val="Normal"/>
    <w:rsid w:val="00274A8B"/>
    <w:pPr>
      <w:overflowPunct/>
      <w:autoSpaceDE/>
      <w:autoSpaceDN/>
      <w:adjustRightInd/>
      <w:spacing w:after="160" w:line="240" w:lineRule="exact"/>
    </w:pPr>
    <w:rPr>
      <w:rFonts w:ascii="Verdana" w:hAnsi="Verdana"/>
    </w:rPr>
  </w:style>
  <w:style w:type="paragraph" w:customStyle="1" w:styleId="a">
    <w:name w:val="图号"/>
    <w:basedOn w:val="Normal"/>
    <w:rsid w:val="00274A8B"/>
    <w:pPr>
      <w:widowControl w:val="0"/>
      <w:numPr>
        <w:numId w:val="91"/>
      </w:numPr>
      <w:tabs>
        <w:tab w:val="clear" w:pos="720"/>
      </w:tabs>
      <w:overflowPunct/>
      <w:spacing w:before="105" w:after="0" w:line="360" w:lineRule="auto"/>
      <w:ind w:left="420" w:hanging="420"/>
      <w:jc w:val="center"/>
    </w:pPr>
    <w:rPr>
      <w:sz w:val="21"/>
      <w:szCs w:val="21"/>
      <w:lang w:eastAsia="zh-CN"/>
    </w:rPr>
  </w:style>
  <w:style w:type="paragraph" w:customStyle="1" w:styleId="31">
    <w:name w:val="标题3"/>
    <w:basedOn w:val="Normal"/>
    <w:rsid w:val="00274A8B"/>
    <w:pPr>
      <w:widowControl w:val="0"/>
      <w:overflowPunct/>
      <w:spacing w:after="0" w:line="360" w:lineRule="auto"/>
      <w:ind w:left="1134"/>
      <w:jc w:val="both"/>
    </w:pPr>
    <w:rPr>
      <w:i/>
      <w:color w:val="0000FF"/>
      <w:sz w:val="21"/>
      <w:u w:color="EEECE1"/>
      <w:lang w:eastAsia="zh-CN"/>
    </w:rPr>
  </w:style>
  <w:style w:type="table" w:customStyle="1" w:styleId="111">
    <w:name w:val="网格型11"/>
    <w:basedOn w:val="TableNormal"/>
    <w:next w:val="TableGrid"/>
    <w:rsid w:val="00274A8B"/>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B2312242">
    <w:name w:val="楷体_GB2312 （正文）四号 行距: 固定值 24 磅 首行缩进:  2 字符"/>
    <w:basedOn w:val="Normal"/>
    <w:qFormat/>
    <w:rsid w:val="00274A8B"/>
    <w:pPr>
      <w:widowControl w:val="0"/>
      <w:overflowPunct/>
      <w:autoSpaceDE/>
      <w:autoSpaceDN/>
      <w:adjustRightInd/>
      <w:spacing w:after="0"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4">
    <w:name w:val="表头样式"/>
    <w:basedOn w:val="Normal"/>
    <w:rsid w:val="00274A8B"/>
    <w:pPr>
      <w:keepNext/>
      <w:overflowPunct/>
      <w:spacing w:after="0" w:line="360" w:lineRule="auto"/>
      <w:jc w:val="center"/>
    </w:pPr>
    <w:rPr>
      <w:rFonts w:ascii="Arial" w:hAnsi="Arial"/>
      <w:b/>
      <w:sz w:val="21"/>
      <w:szCs w:val="21"/>
      <w:u w:color="EEECE1"/>
      <w:lang w:eastAsia="zh-CN"/>
    </w:rPr>
  </w:style>
  <w:style w:type="table" w:customStyle="1" w:styleId="19">
    <w:name w:val="网格型浅色1"/>
    <w:basedOn w:val="TableNormal"/>
    <w:next w:val="TableGridLight1"/>
    <w:uiPriority w:val="40"/>
    <w:rsid w:val="00274A8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274A8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274A8B"/>
  </w:style>
  <w:style w:type="paragraph" w:customStyle="1" w:styleId="810">
    <w:name w:val="目录 81"/>
    <w:basedOn w:val="TOC1"/>
    <w:next w:val="TOC8"/>
    <w:uiPriority w:val="39"/>
    <w:rsid w:val="00274A8B"/>
    <w:pPr>
      <w:keepNext/>
      <w:keepLines/>
      <w:widowControl w:val="0"/>
      <w:tabs>
        <w:tab w:val="clear" w:pos="1418"/>
        <w:tab w:val="clear" w:pos="9350"/>
        <w:tab w:val="right" w:leader="dot" w:pos="9639"/>
      </w:tabs>
      <w:spacing w:before="180" w:after="0" w:line="240" w:lineRule="auto"/>
      <w:ind w:left="2693" w:right="425" w:hanging="2693"/>
      <w:jc w:val="left"/>
    </w:pPr>
    <w:rPr>
      <w:rFonts w:eastAsia="SimSun"/>
      <w:b/>
      <w:noProof/>
      <w:sz w:val="22"/>
      <w:szCs w:val="20"/>
      <w:u w:color="EEECE1"/>
      <w:lang w:val="en-GB"/>
    </w:rPr>
  </w:style>
  <w:style w:type="paragraph" w:customStyle="1" w:styleId="51a">
    <w:name w:val="目录 51"/>
    <w:basedOn w:val="TOC4"/>
    <w:next w:val="TOC5"/>
    <w:uiPriority w:val="39"/>
    <w:rsid w:val="00274A8B"/>
    <w:pPr>
      <w:overflowPunct/>
      <w:autoSpaceDE/>
      <w:autoSpaceDN/>
      <w:adjustRightInd/>
      <w:ind w:left="1701" w:hanging="1701"/>
    </w:pPr>
    <w:rPr>
      <w:noProof/>
      <w:lang w:val="en-GB"/>
    </w:rPr>
  </w:style>
  <w:style w:type="paragraph" w:customStyle="1" w:styleId="410">
    <w:name w:val="目录 41"/>
    <w:basedOn w:val="TOC3"/>
    <w:next w:val="TOC4"/>
    <w:uiPriority w:val="39"/>
    <w:rsid w:val="00274A8B"/>
    <w:pPr>
      <w:keepLines/>
      <w:widowControl w:val="0"/>
      <w:tabs>
        <w:tab w:val="right" w:leader="dot" w:pos="9639"/>
      </w:tabs>
      <w:overflowPunct/>
      <w:autoSpaceDE/>
      <w:autoSpaceDN/>
      <w:adjustRightInd/>
      <w:spacing w:after="0"/>
      <w:ind w:left="1418" w:right="425" w:hanging="1418"/>
    </w:pPr>
    <w:rPr>
      <w:noProof/>
      <w:u w:color="EEECE1"/>
      <w:lang w:val="en-GB"/>
    </w:rPr>
  </w:style>
  <w:style w:type="paragraph" w:customStyle="1" w:styleId="610">
    <w:name w:val="目录 61"/>
    <w:basedOn w:val="TOC5"/>
    <w:next w:val="Normal"/>
    <w:uiPriority w:val="39"/>
    <w:rsid w:val="00274A8B"/>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274A8B"/>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274A8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274A8B"/>
  </w:style>
  <w:style w:type="numbering" w:customStyle="1" w:styleId="1110">
    <w:name w:val="无列表111"/>
    <w:next w:val="NoList"/>
    <w:uiPriority w:val="99"/>
    <w:semiHidden/>
    <w:unhideWhenUsed/>
    <w:rsid w:val="00274A8B"/>
  </w:style>
  <w:style w:type="table" w:customStyle="1" w:styleId="33">
    <w:name w:val="网格型3"/>
    <w:basedOn w:val="TableNormal"/>
    <w:next w:val="TableGrid"/>
    <w:uiPriority w:val="39"/>
    <w:rsid w:val="00274A8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274A8B"/>
  </w:style>
  <w:style w:type="table" w:customStyle="1" w:styleId="112">
    <w:name w:val="网格型浅色11"/>
    <w:basedOn w:val="TableNormal"/>
    <w:next w:val="TableGridLight1"/>
    <w:uiPriority w:val="40"/>
    <w:rsid w:val="00274A8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274A8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274A8B"/>
  </w:style>
  <w:style w:type="table" w:customStyle="1" w:styleId="211">
    <w:name w:val="网格型21"/>
    <w:basedOn w:val="TableNormal"/>
    <w:next w:val="TableGrid"/>
    <w:uiPriority w:val="39"/>
    <w:qFormat/>
    <w:rsid w:val="00274A8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浅色3"/>
    <w:basedOn w:val="TableNormal"/>
    <w:next w:val="TableGridLight1"/>
    <w:uiPriority w:val="40"/>
    <w:rsid w:val="00274A8B"/>
    <w:rPr>
      <w:rFonts w:eastAsia="SimSu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274A8B"/>
    <w:rPr>
      <w:rFonts w:ascii="Times New Roman" w:hAnsi="Times New Roman"/>
      <w:lang w:eastAsia="en-US"/>
    </w:rPr>
  </w:style>
  <w:style w:type="table" w:customStyle="1" w:styleId="TableGrid20">
    <w:name w:val="Table Grid2"/>
    <w:basedOn w:val="TableNormal"/>
    <w:next w:val="TableGrid"/>
    <w:rsid w:val="00274A8B"/>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274A8B"/>
    <w:pPr>
      <w:widowControl w:val="0"/>
      <w:spacing w:after="0"/>
      <w:ind w:firstLineChars="200" w:firstLine="420"/>
      <w:jc w:val="both"/>
    </w:pPr>
    <w:rPr>
      <w:kern w:val="2"/>
      <w:sz w:val="21"/>
      <w:szCs w:val="24"/>
    </w:rPr>
  </w:style>
  <w:style w:type="paragraph" w:customStyle="1" w:styleId="rProposalsubsub">
    <w:name w:val="rProposal_sub_sub"/>
    <w:basedOn w:val="Proposalsubsub"/>
    <w:link w:val="rProposalsubsubChar"/>
    <w:qFormat/>
    <w:rsid w:val="00274A8B"/>
    <w:pPr>
      <w:tabs>
        <w:tab w:val="left" w:pos="1701"/>
      </w:tabs>
      <w:ind w:left="1985" w:hanging="425"/>
    </w:pPr>
    <w:rPr>
      <w:i/>
      <w:sz w:val="22"/>
    </w:rPr>
  </w:style>
  <w:style w:type="character" w:customStyle="1" w:styleId="rProposalsubsubChar">
    <w:name w:val="rProposal_sub_sub Char"/>
    <w:link w:val="rProposalsubsub"/>
    <w:rsid w:val="00274A8B"/>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274A8B"/>
    <w:rPr>
      <w:rFonts w:ascii="Times New Roman" w:hAnsi="Times New Roman"/>
      <w:lang w:eastAsia="en-US"/>
    </w:rPr>
  </w:style>
  <w:style w:type="paragraph" w:customStyle="1" w:styleId="35">
    <w:name w:val="목록 단락3"/>
    <w:basedOn w:val="Normal"/>
    <w:uiPriority w:val="34"/>
    <w:qFormat/>
    <w:rsid w:val="00274A8B"/>
    <w:pPr>
      <w:overflowPunct/>
      <w:autoSpaceDE/>
      <w:autoSpaceDN/>
      <w:adjustRightInd/>
      <w:spacing w:after="0"/>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274A8B"/>
    <w:pPr>
      <w:widowControl w:val="0"/>
      <w:numPr>
        <w:numId w:val="92"/>
      </w:numPr>
      <w:overflowPunct/>
      <w:spacing w:after="60"/>
      <w:jc w:val="both"/>
    </w:pPr>
    <w:rPr>
      <w:rFonts w:ascii="Calibri" w:eastAsia="Times New Roman" w:hAnsi="Calibri"/>
      <w:sz w:val="22"/>
      <w:szCs w:val="22"/>
    </w:rPr>
  </w:style>
  <w:style w:type="numbering" w:customStyle="1" w:styleId="NoList6">
    <w:name w:val="No List6"/>
    <w:next w:val="NoList"/>
    <w:uiPriority w:val="99"/>
    <w:semiHidden/>
    <w:rsid w:val="00274A8B"/>
  </w:style>
  <w:style w:type="paragraph" w:customStyle="1" w:styleId="CharChar1CharCharCharCharCharCharCharCharCharCharCharCharCharCharChar35">
    <w:name w:val="Char Char1 Char Char Char Char Char Char Char Char Char Char Char Char Char Char Char35"/>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274A8B"/>
  </w:style>
  <w:style w:type="character" w:customStyle="1" w:styleId="530">
    <w:name w:val="(文字) (文字)530"/>
    <w:semiHidden/>
    <w:rsid w:val="00274A8B"/>
    <w:rPr>
      <w:rFonts w:ascii="Times New Roman" w:hAnsi="Times New Roman"/>
      <w:lang w:eastAsia="en-US"/>
    </w:rPr>
  </w:style>
  <w:style w:type="numbering" w:customStyle="1" w:styleId="StyleBulletedSymbolsymbolLeft025Hanging06">
    <w:name w:val="Style Bulleted Symbol (symbol) Left:  0.25&quot; Hanging:  0.6"/>
    <w:basedOn w:val="NoList"/>
    <w:rsid w:val="00274A8B"/>
  </w:style>
  <w:style w:type="table" w:customStyle="1" w:styleId="ColorfulList-Accent16">
    <w:name w:val="Colorful List - Accent 16"/>
    <w:basedOn w:val="TableNormal"/>
    <w:next w:val="ColorfulList-Accent1"/>
    <w:uiPriority w:val="34"/>
    <w:rsid w:val="00274A8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274A8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274A8B"/>
  </w:style>
  <w:style w:type="numbering" w:customStyle="1" w:styleId="StyleBulletedSymbolsymbolLeft025Hanging02516">
    <w:name w:val="Style Bulleted Symbol (symbol) Left:  0.25&quot; Hanging:  0.25&quot;16"/>
    <w:basedOn w:val="NoList"/>
    <w:rsid w:val="00274A8B"/>
  </w:style>
  <w:style w:type="numbering" w:customStyle="1" w:styleId="StyleBulletedSymbolsymbolLeft025Hanging02527">
    <w:name w:val="Style Bulleted Symbol (symbol) Left:  0.25&quot; Hanging:  0.25&quot;27"/>
    <w:basedOn w:val="NoList"/>
    <w:rsid w:val="00274A8B"/>
  </w:style>
  <w:style w:type="numbering" w:customStyle="1" w:styleId="StyleBulletedSymbolsymbolLeft025Hanging0259">
    <w:name w:val="Style Bulleted Symbol (symbol) Left:  0.25&quot; Hanging:  0.25&quot;9"/>
    <w:basedOn w:val="NoList"/>
    <w:rsid w:val="00274A8B"/>
  </w:style>
  <w:style w:type="numbering" w:customStyle="1" w:styleId="3GPPListofBullets">
    <w:name w:val="3GPP List of Bullets"/>
    <w:rsid w:val="00274A8B"/>
    <w:pPr>
      <w:numPr>
        <w:numId w:val="93"/>
      </w:numPr>
    </w:pPr>
  </w:style>
  <w:style w:type="paragraph" w:customStyle="1" w:styleId="3GPPText">
    <w:name w:val="3GPP Text"/>
    <w:basedOn w:val="Normal"/>
    <w:link w:val="3GPPTextChar"/>
    <w:qFormat/>
    <w:rsid w:val="00274A8B"/>
    <w:pPr>
      <w:spacing w:before="120"/>
      <w:jc w:val="both"/>
      <w:textAlignment w:val="baseline"/>
    </w:pPr>
    <w:rPr>
      <w:rFonts w:eastAsia="Times New Roman"/>
      <w:sz w:val="22"/>
      <w:lang w:eastAsia="en-GB"/>
    </w:rPr>
  </w:style>
  <w:style w:type="character" w:customStyle="1" w:styleId="3GPPTextChar">
    <w:name w:val="3GPP Text Char"/>
    <w:link w:val="3GPPText"/>
    <w:qFormat/>
    <w:rsid w:val="00274A8B"/>
    <w:rPr>
      <w:rFonts w:ascii="Times New Roman" w:eastAsia="Times New Roman" w:hAnsi="Times New Roman"/>
      <w:sz w:val="22"/>
      <w:lang w:eastAsia="en-GB"/>
    </w:rPr>
  </w:style>
  <w:style w:type="paragraph" w:customStyle="1" w:styleId="3GPPAgreements">
    <w:name w:val="3GPP Agreements"/>
    <w:basedOn w:val="Normal"/>
    <w:link w:val="3GPPAgreementsChar"/>
    <w:qFormat/>
    <w:rsid w:val="00274A8B"/>
    <w:pPr>
      <w:numPr>
        <w:numId w:val="94"/>
      </w:numPr>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274A8B"/>
    <w:rPr>
      <w:rFonts w:ascii="Times New Roman" w:eastAsia="Times New Roman" w:hAnsi="Times New Roman"/>
      <w:sz w:val="22"/>
    </w:rPr>
  </w:style>
  <w:style w:type="paragraph" w:customStyle="1" w:styleId="1a">
    <w:name w:val="목록 단락1"/>
    <w:basedOn w:val="Normal"/>
    <w:uiPriority w:val="34"/>
    <w:qFormat/>
    <w:rsid w:val="00274A8B"/>
    <w:pPr>
      <w:overflowPunct/>
      <w:autoSpaceDE/>
      <w:autoSpaceDN/>
      <w:adjustRightInd/>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274A8B"/>
  </w:style>
  <w:style w:type="paragraph" w:customStyle="1" w:styleId="CharChar1CharCharCharCharCharCharCharCharCharCharCharCharCharCharChar41">
    <w:name w:val="Char Char1 Char Char Char Char Char Char Char Char Char Char Char Char Char Char Char41"/>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274A8B"/>
  </w:style>
  <w:style w:type="character" w:customStyle="1" w:styleId="536">
    <w:name w:val="(文字) (文字)536"/>
    <w:semiHidden/>
    <w:rsid w:val="00274A8B"/>
    <w:rPr>
      <w:rFonts w:ascii="Times New Roman" w:hAnsi="Times New Roman"/>
      <w:lang w:eastAsia="en-US"/>
    </w:rPr>
  </w:style>
  <w:style w:type="numbering" w:customStyle="1" w:styleId="StyleBulletedSymbolsymbolLeft025Hanging07">
    <w:name w:val="Style Bulleted Symbol (symbol) Left:  0.25&quot; Hanging:  0.7"/>
    <w:basedOn w:val="NoList"/>
    <w:rsid w:val="00274A8B"/>
  </w:style>
  <w:style w:type="table" w:customStyle="1" w:styleId="ColorfulList-Accent17">
    <w:name w:val="Colorful List - Accent 17"/>
    <w:basedOn w:val="TableNormal"/>
    <w:next w:val="ColorfulList-Accent1"/>
    <w:uiPriority w:val="34"/>
    <w:rsid w:val="00274A8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274A8B"/>
    <w:pPr>
      <w:spacing w:after="160" w:line="259" w:lineRule="auto"/>
    </w:pPr>
    <w:rPr>
      <w:rFonts w:eastAsia="SimSu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274A8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274A8B"/>
  </w:style>
  <w:style w:type="numbering" w:customStyle="1" w:styleId="StyleBulletedSymbolsymbolLeft025Hanging02517">
    <w:name w:val="Style Bulleted Symbol (symbol) Left:  0.25&quot; Hanging:  0.25&quot;17"/>
    <w:basedOn w:val="NoList"/>
    <w:rsid w:val="00274A8B"/>
  </w:style>
  <w:style w:type="numbering" w:customStyle="1" w:styleId="StyleBulletedSymbolsymbolLeft025Hanging02528">
    <w:name w:val="Style Bulleted Symbol (symbol) Left:  0.25&quot; Hanging:  0.25&quot;28"/>
    <w:basedOn w:val="NoList"/>
    <w:rsid w:val="00274A8B"/>
  </w:style>
  <w:style w:type="character" w:customStyle="1" w:styleId="B3Char2">
    <w:name w:val="B3 Char2"/>
    <w:qFormat/>
    <w:rsid w:val="00274A8B"/>
    <w:rPr>
      <w:rFonts w:eastAsia="SimSun"/>
      <w:lang w:val="en-GB" w:eastAsia="en-US"/>
    </w:rPr>
  </w:style>
  <w:style w:type="numbering" w:customStyle="1" w:styleId="NoList8">
    <w:name w:val="No List8"/>
    <w:next w:val="NoList"/>
    <w:uiPriority w:val="99"/>
    <w:semiHidden/>
    <w:unhideWhenUsed/>
    <w:rsid w:val="00274A8B"/>
  </w:style>
  <w:style w:type="numbering" w:customStyle="1" w:styleId="StyleBulleted8">
    <w:name w:val="Style Bulleted8"/>
    <w:rsid w:val="00274A8B"/>
  </w:style>
  <w:style w:type="numbering" w:customStyle="1" w:styleId="StyleBulletedSymbolsymbolLeft025Hanging08">
    <w:name w:val="Style Bulleted Symbol (symbol) Left:  0.25&quot; Hanging:  0.8"/>
    <w:basedOn w:val="NoList"/>
    <w:rsid w:val="00274A8B"/>
  </w:style>
  <w:style w:type="numbering" w:customStyle="1" w:styleId="StyleBulletedSymbolsymbolLeft025Hanging02518">
    <w:name w:val="Style Bulleted Symbol (symbol) Left:  0.25&quot; Hanging:  0.25&quot;18"/>
    <w:basedOn w:val="NoList"/>
    <w:rsid w:val="00274A8B"/>
  </w:style>
  <w:style w:type="numbering" w:customStyle="1" w:styleId="StyleBulletedSymbolsymbolLeft025Hanging02519">
    <w:name w:val="Style Bulleted Symbol (symbol) Left:  0.25&quot; Hanging:  0.25&quot;19"/>
    <w:basedOn w:val="NoList"/>
    <w:rsid w:val="00274A8B"/>
  </w:style>
  <w:style w:type="numbering" w:customStyle="1" w:styleId="StyleBulletedSymbolsymbolLeft025Hanging02529">
    <w:name w:val="Style Bulleted Symbol (symbol) Left:  0.25&quot; Hanging:  0.25&quot;29"/>
    <w:basedOn w:val="NoList"/>
    <w:rsid w:val="00274A8B"/>
  </w:style>
  <w:style w:type="numbering" w:customStyle="1" w:styleId="NoList9">
    <w:name w:val="No List9"/>
    <w:next w:val="NoList"/>
    <w:uiPriority w:val="99"/>
    <w:semiHidden/>
    <w:rsid w:val="00274A8B"/>
  </w:style>
  <w:style w:type="paragraph" w:customStyle="1" w:styleId="CharChar1CharCharCharCharCharCharCharCharCharCharCharCharCharCharChar44">
    <w:name w:val="Char Char1 Char Char Char Char Char Char Char Char Char Char Char Char Char Char Char44"/>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274A8B"/>
  </w:style>
  <w:style w:type="character" w:customStyle="1" w:styleId="539">
    <w:name w:val="(文字) (文字)539"/>
    <w:semiHidden/>
    <w:rsid w:val="00274A8B"/>
    <w:rPr>
      <w:rFonts w:ascii="Times New Roman" w:hAnsi="Times New Roman"/>
      <w:lang w:eastAsia="en-US"/>
    </w:rPr>
  </w:style>
  <w:style w:type="numbering" w:customStyle="1" w:styleId="StyleBulletedSymbolsymbolLeft025Hanging09">
    <w:name w:val="Style Bulleted Symbol (symbol) Left:  0.25&quot; Hanging:  0.9"/>
    <w:basedOn w:val="NoList"/>
    <w:rsid w:val="00274A8B"/>
  </w:style>
  <w:style w:type="table" w:customStyle="1" w:styleId="ColorfulList-Accent18">
    <w:name w:val="Colorful List - Accent 18"/>
    <w:basedOn w:val="TableNormal"/>
    <w:next w:val="ColorfulList-Accent1"/>
    <w:uiPriority w:val="34"/>
    <w:rsid w:val="00274A8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274A8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274A8B"/>
  </w:style>
  <w:style w:type="numbering" w:customStyle="1" w:styleId="StyleBulletedSymbolsymbolLeft025Hanging025110">
    <w:name w:val="Style Bulleted Symbol (symbol) Left:  0.25&quot; Hanging:  0.25&quot;110"/>
    <w:basedOn w:val="NoList"/>
    <w:rsid w:val="00274A8B"/>
  </w:style>
  <w:style w:type="numbering" w:customStyle="1" w:styleId="StyleBulletedSymbolsymbolLeft025Hanging025210">
    <w:name w:val="Style Bulleted Symbol (symbol) Left:  0.25&quot; Hanging:  0.25&quot;210"/>
    <w:basedOn w:val="NoList"/>
    <w:rsid w:val="00274A8B"/>
  </w:style>
  <w:style w:type="numbering" w:customStyle="1" w:styleId="StyleBulletedSymbolsymbolLeft025Hanging02530">
    <w:name w:val="Style Bulleted Symbol (symbol) Left:  0.25&quot; Hanging:  0.25&quot;30"/>
    <w:basedOn w:val="NoList"/>
    <w:rsid w:val="00274A8B"/>
  </w:style>
  <w:style w:type="numbering" w:customStyle="1" w:styleId="3GPPListofBullets1">
    <w:name w:val="3GPP List of Bullets1"/>
    <w:rsid w:val="00274A8B"/>
    <w:pPr>
      <w:numPr>
        <w:numId w:val="53"/>
      </w:numPr>
    </w:pPr>
  </w:style>
  <w:style w:type="paragraph" w:customStyle="1" w:styleId="agreement">
    <w:name w:val="agreement"/>
    <w:basedOn w:val="Normal"/>
    <w:rsid w:val="00274A8B"/>
    <w:pPr>
      <w:numPr>
        <w:numId w:val="95"/>
      </w:numPr>
      <w:overflowPunct/>
      <w:autoSpaceDE/>
      <w:autoSpaceDN/>
      <w:adjustRightInd/>
      <w:spacing w:after="0"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274A8B"/>
  </w:style>
  <w:style w:type="numbering" w:customStyle="1" w:styleId="StyleBulletedSymbolsymbolLeft025Hanging010">
    <w:name w:val="Style Bulleted Symbol (symbol) Left:  0.25&quot; Hanging:  0.10"/>
    <w:basedOn w:val="NoList"/>
    <w:rsid w:val="00274A8B"/>
  </w:style>
  <w:style w:type="numbering" w:customStyle="1" w:styleId="NoList10">
    <w:name w:val="No List10"/>
    <w:next w:val="NoList"/>
    <w:uiPriority w:val="99"/>
    <w:semiHidden/>
    <w:unhideWhenUsed/>
    <w:rsid w:val="00274A8B"/>
  </w:style>
  <w:style w:type="numbering" w:customStyle="1" w:styleId="StyleBulleted10">
    <w:name w:val="Style Bulleted10"/>
    <w:rsid w:val="00274A8B"/>
  </w:style>
  <w:style w:type="numbering" w:customStyle="1" w:styleId="StyleBulletedSymbolsymbolLeft025Hanging011">
    <w:name w:val="Style Bulleted Symbol (symbol) Left:  0.25&quot; Hanging:  0.11"/>
    <w:basedOn w:val="NoList"/>
    <w:rsid w:val="00274A8B"/>
  </w:style>
  <w:style w:type="numbering" w:customStyle="1" w:styleId="StyleBulletedSymbolsymbolLeft025Hanging02531">
    <w:name w:val="Style Bulleted Symbol (symbol) Left:  0.25&quot; Hanging:  0.25&quot;31"/>
    <w:basedOn w:val="NoList"/>
    <w:rsid w:val="00274A8B"/>
  </w:style>
  <w:style w:type="numbering" w:customStyle="1" w:styleId="StyleBulletedSymbolsymbolLeft025Hanging025111">
    <w:name w:val="Style Bulleted Symbol (symbol) Left:  0.25&quot; Hanging:  0.25&quot;111"/>
    <w:basedOn w:val="NoList"/>
    <w:rsid w:val="00274A8B"/>
  </w:style>
  <w:style w:type="numbering" w:customStyle="1" w:styleId="StyleBulletedSymbolsymbolLeft025Hanging025212">
    <w:name w:val="Style Bulleted Symbol (symbol) Left:  0.25&quot; Hanging:  0.25&quot;212"/>
    <w:basedOn w:val="NoList"/>
    <w:rsid w:val="00274A8B"/>
  </w:style>
  <w:style w:type="paragraph" w:customStyle="1" w:styleId="CharChar1CharCharCharCharCharCharCharCharCharCharCharCharCharCharChar43">
    <w:name w:val="Char Char1 Char Char Char Char Char Char Char Char Char Char Char Char Char Char Char43"/>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274A8B"/>
    <w:rPr>
      <w:rFonts w:ascii="Times New Roman" w:hAnsi="Times New Roman"/>
      <w:lang w:eastAsia="en-US"/>
    </w:rPr>
  </w:style>
  <w:style w:type="numbering" w:customStyle="1" w:styleId="NoList11">
    <w:name w:val="No List11"/>
    <w:next w:val="NoList"/>
    <w:uiPriority w:val="99"/>
    <w:semiHidden/>
    <w:rsid w:val="00274A8B"/>
  </w:style>
  <w:style w:type="numbering" w:customStyle="1" w:styleId="StyleBulleted11">
    <w:name w:val="Style Bulleted11"/>
    <w:rsid w:val="00274A8B"/>
  </w:style>
  <w:style w:type="numbering" w:customStyle="1" w:styleId="StyleBulletedSymbolsymbolLeft025Hanging012">
    <w:name w:val="Style Bulleted Symbol (symbol) Left:  0.25&quot; Hanging:  0.12"/>
    <w:basedOn w:val="NoList"/>
    <w:rsid w:val="00274A8B"/>
  </w:style>
  <w:style w:type="table" w:customStyle="1" w:styleId="ColorfulList-Accent19">
    <w:name w:val="Colorful List - Accent 19"/>
    <w:basedOn w:val="TableNormal"/>
    <w:next w:val="ColorfulList-Accent1"/>
    <w:uiPriority w:val="34"/>
    <w:rsid w:val="00274A8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274A8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274A8B"/>
  </w:style>
  <w:style w:type="numbering" w:customStyle="1" w:styleId="StyleBulletedSymbolsymbolLeft025Hanging025112">
    <w:name w:val="Style Bulleted Symbol (symbol) Left:  0.25&quot; Hanging:  0.25&quot;112"/>
    <w:basedOn w:val="NoList"/>
    <w:rsid w:val="00274A8B"/>
  </w:style>
  <w:style w:type="numbering" w:customStyle="1" w:styleId="StyleBulletedSymbolsymbolLeft025Hanging025213">
    <w:name w:val="Style Bulleted Symbol (symbol) Left:  0.25&quot; Hanging:  0.25&quot;213"/>
    <w:basedOn w:val="NoList"/>
    <w:rsid w:val="00274A8B"/>
  </w:style>
  <w:style w:type="numbering" w:customStyle="1" w:styleId="NoList12">
    <w:name w:val="No List12"/>
    <w:next w:val="NoList"/>
    <w:uiPriority w:val="99"/>
    <w:semiHidden/>
    <w:rsid w:val="00274A8B"/>
  </w:style>
  <w:style w:type="numbering" w:customStyle="1" w:styleId="StyleBulleted12">
    <w:name w:val="Style Bulleted12"/>
    <w:rsid w:val="00274A8B"/>
    <w:pPr>
      <w:numPr>
        <w:numId w:val="50"/>
      </w:numPr>
    </w:pPr>
  </w:style>
  <w:style w:type="numbering" w:customStyle="1" w:styleId="StyleBulletedSymbolsymbolLeft025Hanging013">
    <w:name w:val="Style Bulleted Symbol (symbol) Left:  0.25&quot; Hanging:  0.13"/>
    <w:basedOn w:val="NoList"/>
    <w:rsid w:val="00274A8B"/>
    <w:pPr>
      <w:numPr>
        <w:numId w:val="58"/>
      </w:numPr>
    </w:pPr>
  </w:style>
  <w:style w:type="table" w:customStyle="1" w:styleId="ColorfulList-Accent110">
    <w:name w:val="Colorful List - Accent 110"/>
    <w:basedOn w:val="TableNormal"/>
    <w:next w:val="ColorfulList-Accent1"/>
    <w:uiPriority w:val="34"/>
    <w:rsid w:val="00274A8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74A8B"/>
    <w:rPr>
      <w:i/>
      <w:iCs/>
      <w:color w:val="4F81BD"/>
    </w:rPr>
  </w:style>
  <w:style w:type="table" w:customStyle="1" w:styleId="GridTable4-Accent510">
    <w:name w:val="Grid Table 4 - Accent 510"/>
    <w:basedOn w:val="TableNormal"/>
    <w:next w:val="GridTable4-Accent5"/>
    <w:uiPriority w:val="49"/>
    <w:rsid w:val="00274A8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74A8B"/>
  </w:style>
  <w:style w:type="numbering" w:customStyle="1" w:styleId="StyleBulletedSymbolsymbolLeft025Hanging025113">
    <w:name w:val="Style Bulleted Symbol (symbol) Left:  0.25&quot; Hanging:  0.25&quot;113"/>
    <w:basedOn w:val="NoList"/>
    <w:rsid w:val="00274A8B"/>
  </w:style>
  <w:style w:type="numbering" w:customStyle="1" w:styleId="StyleBulletedSymbolsymbolLeft025Hanging025214">
    <w:name w:val="Style Bulleted Symbol (symbol) Left:  0.25&quot; Hanging:  0.25&quot;214"/>
    <w:basedOn w:val="NoList"/>
    <w:rsid w:val="00274A8B"/>
    <w:pPr>
      <w:numPr>
        <w:numId w:val="59"/>
      </w:numPr>
    </w:pPr>
  </w:style>
  <w:style w:type="character" w:styleId="UnresolvedMention">
    <w:name w:val="Unresolved Mention"/>
    <w:basedOn w:val="DefaultParagraphFont"/>
    <w:uiPriority w:val="99"/>
    <w:unhideWhenUsed/>
    <w:rsid w:val="00274A8B"/>
    <w:rPr>
      <w:color w:val="808080"/>
      <w:shd w:val="clear" w:color="auto" w:fill="E6E6E6"/>
    </w:rPr>
  </w:style>
  <w:style w:type="paragraph" w:customStyle="1" w:styleId="paragraph0">
    <w:name w:val="paragraph"/>
    <w:basedOn w:val="Normal"/>
    <w:uiPriority w:val="99"/>
    <w:qFormat/>
    <w:rsid w:val="00274A8B"/>
    <w:pPr>
      <w:overflowPunct/>
      <w:autoSpaceDE/>
      <w:autoSpaceDN/>
      <w:adjustRightInd/>
      <w:spacing w:after="0"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274A8B"/>
  </w:style>
  <w:style w:type="character" w:customStyle="1" w:styleId="normaltextrun1">
    <w:name w:val="normaltextrun1"/>
    <w:basedOn w:val="DefaultParagraphFont"/>
    <w:rsid w:val="00274A8B"/>
  </w:style>
  <w:style w:type="character" w:customStyle="1" w:styleId="eop">
    <w:name w:val="eop"/>
    <w:basedOn w:val="DefaultParagraphFont"/>
    <w:qFormat/>
    <w:rsid w:val="00274A8B"/>
  </w:style>
  <w:style w:type="paragraph" w:customStyle="1" w:styleId="CharChar1CharCharCharCharCharCharCharCharCharCharCharCharCharCharChar42">
    <w:name w:val="Char Char1 Char Char Char Char Char Char Char Char Char Char Char Char Char Char Char42"/>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274A8B"/>
    <w:rPr>
      <w:rFonts w:ascii="Times New Roman" w:hAnsi="Times New Roman"/>
      <w:lang w:eastAsia="en-US"/>
    </w:rPr>
  </w:style>
  <w:style w:type="paragraph" w:customStyle="1" w:styleId="PropObs">
    <w:name w:val="PropObs"/>
    <w:basedOn w:val="Normal"/>
    <w:link w:val="PropObsChar"/>
    <w:qFormat/>
    <w:rsid w:val="00274A8B"/>
    <w:pPr>
      <w:numPr>
        <w:numId w:val="96"/>
      </w:numPr>
      <w:overflowPunct/>
      <w:autoSpaceDE/>
      <w:autoSpaceDN/>
      <w:adjustRightInd/>
      <w:spacing w:after="0"/>
      <w:ind w:left="1134" w:hanging="1134"/>
      <w:jc w:val="both"/>
    </w:pPr>
    <w:rPr>
      <w:rFonts w:ascii="Calibri" w:eastAsia="MS Mincho" w:hAnsi="Calibri"/>
      <w:b/>
      <w:lang w:val="en-GB" w:eastAsia="sv-SE"/>
    </w:rPr>
  </w:style>
  <w:style w:type="character" w:customStyle="1" w:styleId="PropObsChar">
    <w:name w:val="PropObs Char"/>
    <w:link w:val="PropObs"/>
    <w:rsid w:val="00274A8B"/>
    <w:rPr>
      <w:rFonts w:eastAsia="MS Mincho"/>
      <w:b/>
      <w:lang w:val="en-GB" w:eastAsia="sv-SE"/>
    </w:rPr>
  </w:style>
  <w:style w:type="character" w:styleId="Mention">
    <w:name w:val="Mention"/>
    <w:uiPriority w:val="99"/>
    <w:unhideWhenUsed/>
    <w:rsid w:val="00274A8B"/>
    <w:rPr>
      <w:color w:val="2B579A"/>
      <w:shd w:val="clear" w:color="auto" w:fill="E6E6E6"/>
    </w:rPr>
  </w:style>
  <w:style w:type="character" w:customStyle="1" w:styleId="ProposalsubChar">
    <w:name w:val="Proposal_sub Char"/>
    <w:link w:val="Proposalsub"/>
    <w:rsid w:val="00274A8B"/>
    <w:rPr>
      <w:rFonts w:ascii="Times New Roman" w:eastAsia="Malgun Gothic" w:hAnsi="Times New Roman"/>
      <w:kern w:val="2"/>
      <w:szCs w:val="22"/>
      <w:lang w:eastAsia="ko-KR"/>
    </w:rPr>
  </w:style>
  <w:style w:type="character" w:customStyle="1" w:styleId="ProposalsubsubChar">
    <w:name w:val="Proposal_sub_sub Char"/>
    <w:link w:val="Proposalsubsub"/>
    <w:rsid w:val="00274A8B"/>
    <w:rPr>
      <w:rFonts w:ascii="Times New Roman" w:eastAsia="Malgun Gothic" w:hAnsi="Times New Roman"/>
      <w:kern w:val="2"/>
      <w:szCs w:val="22"/>
      <w:lang w:eastAsia="ko-KR"/>
    </w:rPr>
  </w:style>
  <w:style w:type="table" w:styleId="GridTable6Colorful-Accent1">
    <w:name w:val="Grid Table 6 Colorful Accent 1"/>
    <w:basedOn w:val="TableNormal"/>
    <w:uiPriority w:val="51"/>
    <w:rsid w:val="00274A8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274A8B"/>
    <w:pPr>
      <w:overflowPunct/>
      <w:autoSpaceDE/>
      <w:autoSpaceDN/>
      <w:adjustRightInd/>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274A8B"/>
    <w:pPr>
      <w:overflowPunct/>
      <w:autoSpaceDE/>
      <w:autoSpaceDN/>
      <w:adjustRightInd/>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274A8B"/>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274A8B"/>
    <w:rPr>
      <w:rFonts w:ascii="Times New Roman" w:hAnsi="Times New Roman"/>
      <w:lang w:eastAsia="en-US"/>
    </w:rPr>
  </w:style>
  <w:style w:type="character" w:customStyle="1" w:styleId="fontstyle01">
    <w:name w:val="fontstyle01"/>
    <w:basedOn w:val="DefaultParagraphFont"/>
    <w:rsid w:val="00274A8B"/>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274A8B"/>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274A8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274A8B"/>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274A8B"/>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274A8B"/>
    <w:rPr>
      <w:rFonts w:ascii="Times New Roman" w:hAnsi="Times New Roman"/>
      <w:lang w:eastAsia="en-US"/>
    </w:rPr>
  </w:style>
  <w:style w:type="paragraph" w:customStyle="1" w:styleId="50">
    <w:name w:val="列出段落5"/>
    <w:basedOn w:val="Normal"/>
    <w:uiPriority w:val="99"/>
    <w:qFormat/>
    <w:rsid w:val="00274A8B"/>
    <w:pPr>
      <w:overflowPunct/>
      <w:autoSpaceDE/>
      <w:autoSpaceDN/>
      <w:adjustRightInd/>
      <w:spacing w:beforeLines="50" w:before="50" w:after="120" w:line="276" w:lineRule="auto"/>
      <w:ind w:firstLineChars="200" w:firstLine="420"/>
      <w:jc w:val="both"/>
    </w:pPr>
    <w:rPr>
      <w:lang w:val="en-GB"/>
    </w:rPr>
  </w:style>
  <w:style w:type="paragraph" w:customStyle="1" w:styleId="CharChar1CharCharCharCharCharCharCharCharCharCharCharCharCharCharChar58">
    <w:name w:val="Char Char1 Char Char Char Char Char Char Char Char Char Char Char Char Char Char Char58"/>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274A8B"/>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274A8B"/>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274A8B"/>
    <w:rPr>
      <w:rFonts w:ascii="Times New Roman" w:hAnsi="Times New Roman"/>
      <w:lang w:eastAsia="en-US"/>
    </w:rPr>
  </w:style>
  <w:style w:type="paragraph" w:customStyle="1" w:styleId="a4">
    <w:name w:val="들여쓰기"/>
    <w:basedOn w:val="Normal"/>
    <w:qFormat/>
    <w:rsid w:val="00274A8B"/>
    <w:pPr>
      <w:widowControl w:val="0"/>
      <w:numPr>
        <w:numId w:val="97"/>
      </w:numPr>
      <w:overflowPunct/>
      <w:adjustRightInd/>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4"/>
    <w:link w:val="summaryChar"/>
    <w:qFormat/>
    <w:rsid w:val="00274A8B"/>
    <w:pPr>
      <w:numPr>
        <w:ilvl w:val="1"/>
      </w:numPr>
      <w:spacing w:after="180"/>
    </w:pPr>
  </w:style>
  <w:style w:type="character" w:customStyle="1" w:styleId="summaryChar">
    <w:name w:val="summary Char"/>
    <w:link w:val="summary"/>
    <w:rsid w:val="00274A8B"/>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274A8B"/>
    <w:rPr>
      <w:rFonts w:ascii="Times New Roman" w:hAnsi="Times New Roman"/>
      <w:lang w:eastAsia="en-US"/>
    </w:rPr>
  </w:style>
  <w:style w:type="paragraph" w:customStyle="1" w:styleId="TDOCProposal">
    <w:name w:val="TDOC Proposal"/>
    <w:basedOn w:val="Normal"/>
    <w:link w:val="TDOCProposalChar"/>
    <w:qFormat/>
    <w:rsid w:val="00274A8B"/>
    <w:pPr>
      <w:overflowPunct/>
      <w:autoSpaceDE/>
      <w:autoSpaceDN/>
      <w:adjustRightInd/>
      <w:spacing w:before="120" w:after="120"/>
      <w:jc w:val="both"/>
    </w:pPr>
    <w:rPr>
      <w:rFonts w:eastAsia="Malgun Gothic"/>
      <w:b/>
      <w:sz w:val="22"/>
      <w:lang w:eastAsia="ko-KR"/>
    </w:rPr>
  </w:style>
  <w:style w:type="character" w:customStyle="1" w:styleId="TDOCProposalChar">
    <w:name w:val="TDOC Proposal Char"/>
    <w:link w:val="TDOCProposal"/>
    <w:rsid w:val="00274A8B"/>
    <w:rPr>
      <w:rFonts w:ascii="Times New Roman" w:eastAsia="Malgun Gothic" w:hAnsi="Times New Roman"/>
      <w:b/>
      <w:sz w:val="22"/>
      <w:lang w:eastAsia="ko-KR"/>
    </w:rPr>
  </w:style>
  <w:style w:type="paragraph" w:customStyle="1" w:styleId="N1">
    <w:name w:val="N1"/>
    <w:basedOn w:val="Normal"/>
    <w:link w:val="N1Char"/>
    <w:qFormat/>
    <w:rsid w:val="00274A8B"/>
    <w:pPr>
      <w:overflowPunct/>
      <w:autoSpaceDE/>
      <w:autoSpaceDN/>
      <w:adjustRightInd/>
      <w:spacing w:after="0"/>
      <w:ind w:left="634"/>
      <w:jc w:val="both"/>
    </w:pPr>
    <w:rPr>
      <w:rFonts w:ascii="Calibri" w:eastAsia="MS Mincho" w:hAnsi="Calibri" w:cs="Calibri"/>
      <w:sz w:val="22"/>
      <w:szCs w:val="22"/>
      <w:lang w:eastAsia="ko-KR" w:bidi="hi-IN"/>
    </w:rPr>
  </w:style>
  <w:style w:type="character" w:customStyle="1" w:styleId="N1Char">
    <w:name w:val="N1 Char"/>
    <w:link w:val="N1"/>
    <w:rsid w:val="00274A8B"/>
    <w:rPr>
      <w:rFonts w:eastAsia="MS Mincho"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274A8B"/>
    <w:rPr>
      <w:rFonts w:ascii="Times New Roman" w:hAnsi="Times New Roman"/>
      <w:lang w:eastAsia="en-US"/>
    </w:rPr>
  </w:style>
  <w:style w:type="character" w:customStyle="1" w:styleId="LGTdoc1Char">
    <w:name w:val="LGTdoc_제목1 Char"/>
    <w:link w:val="LGTdoc1"/>
    <w:rsid w:val="00274A8B"/>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274A8B"/>
    <w:rPr>
      <w:rFonts w:ascii="Times New Roman" w:hAnsi="Times New Roman"/>
      <w:lang w:eastAsia="en-US"/>
    </w:rPr>
  </w:style>
  <w:style w:type="numbering" w:customStyle="1" w:styleId="3GPPBullets">
    <w:name w:val="3GPP Bullets"/>
    <w:basedOn w:val="NoList"/>
    <w:uiPriority w:val="99"/>
    <w:rsid w:val="00274A8B"/>
    <w:pPr>
      <w:numPr>
        <w:numId w:val="98"/>
      </w:numPr>
    </w:pPr>
  </w:style>
  <w:style w:type="paragraph" w:customStyle="1" w:styleId="6pt6pt120">
    <w:name w:val="스타일 목록 단락 + 양쪽 앞: 6 pt 단락 뒤: 6 pt 줄 간격: 배수 1.2 줄 왼쪽 0 글자"/>
    <w:basedOn w:val="ListParagraph"/>
    <w:rsid w:val="00274A8B"/>
    <w:pPr>
      <w:overflowPunct/>
      <w:autoSpaceDE/>
      <w:autoSpaceDN/>
      <w:adjustRightInd/>
      <w:spacing w:before="120" w:after="120" w:line="336" w:lineRule="auto"/>
      <w:ind w:left="0"/>
      <w:contextualSpacing w:val="0"/>
      <w:jc w:val="both"/>
    </w:pPr>
    <w:rPr>
      <w:rFonts w:eastAsia="Malgun Gothic" w:cs="Batang"/>
      <w:sz w:val="20"/>
      <w:szCs w:val="20"/>
      <w:lang w:val="en-GB" w:eastAsia="en-US"/>
    </w:rPr>
  </w:style>
  <w:style w:type="paragraph" w:customStyle="1" w:styleId="xmsonormal">
    <w:name w:val="x_msonormal"/>
    <w:basedOn w:val="Normal"/>
    <w:qFormat/>
    <w:rsid w:val="00274A8B"/>
    <w:pPr>
      <w:overflowPunct/>
      <w:autoSpaceDE/>
      <w:autoSpaceDN/>
      <w:adjustRightInd/>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274A8B"/>
    <w:rPr>
      <w:rFonts w:ascii="Times New Roman" w:hAnsi="Times New Roman"/>
      <w:lang w:eastAsia="en-US"/>
    </w:rPr>
  </w:style>
  <w:style w:type="paragraph" w:customStyle="1" w:styleId="0Maintext">
    <w:name w:val="0 Main text"/>
    <w:basedOn w:val="Normal"/>
    <w:link w:val="0MaintextChar"/>
    <w:qFormat/>
    <w:rsid w:val="00274A8B"/>
    <w:pPr>
      <w:overflowPunct/>
      <w:autoSpaceDE/>
      <w:autoSpaceDN/>
      <w:adjustRightInd/>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274A8B"/>
    <w:rPr>
      <w:rFonts w:ascii="Times New Roman" w:eastAsia="Malgun Gothic" w:hAnsi="Times New Roman"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274A8B"/>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274A8B"/>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274A8B"/>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274A8B"/>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274A8B"/>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274A8B"/>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274A8B"/>
    <w:rPr>
      <w:rFonts w:ascii="Times New Roman" w:hAnsi="Times New Roman"/>
      <w:lang w:eastAsia="en-US"/>
    </w:rPr>
  </w:style>
  <w:style w:type="paragraph" w:customStyle="1" w:styleId="Proposal1">
    <w:name w:val="Proposal1"/>
    <w:basedOn w:val="Normal"/>
    <w:link w:val="Proposal1Char"/>
    <w:qFormat/>
    <w:rsid w:val="00274A8B"/>
    <w:pPr>
      <w:tabs>
        <w:tab w:val="left" w:pos="1620"/>
      </w:tabs>
      <w:overflowPunct/>
      <w:autoSpaceDE/>
      <w:autoSpaceDN/>
      <w:adjustRightInd/>
      <w:spacing w:before="120" w:after="0"/>
      <w:ind w:left="1620" w:hanging="1620"/>
      <w:jc w:val="both"/>
    </w:pPr>
    <w:rPr>
      <w:rFonts w:ascii="Calibri" w:eastAsia="MS Mincho" w:hAnsi="Calibri"/>
      <w:b/>
    </w:rPr>
  </w:style>
  <w:style w:type="character" w:customStyle="1" w:styleId="Proposal1Char">
    <w:name w:val="Proposal1 Char"/>
    <w:link w:val="Proposal1"/>
    <w:rsid w:val="00274A8B"/>
    <w:rPr>
      <w:rFonts w:eastAsia="MS Mincho"/>
      <w:b/>
      <w:lang w:eastAsia="en-US"/>
    </w:rPr>
  </w:style>
  <w:style w:type="table" w:styleId="GridTable2-Accent5">
    <w:name w:val="Grid Table 2 Accent 5"/>
    <w:basedOn w:val="TableNormal"/>
    <w:uiPriority w:val="47"/>
    <w:rsid w:val="00274A8B"/>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274A8B"/>
    <w:pPr>
      <w:widowControl/>
      <w:numPr>
        <w:numId w:val="55"/>
      </w:numPr>
      <w:tabs>
        <w:tab w:val="num" w:pos="0"/>
      </w:tabs>
      <w:spacing w:after="120"/>
      <w:ind w:left="709" w:hanging="709"/>
      <w:textAlignment w:val="baseline"/>
    </w:pPr>
    <w:rPr>
      <w:rFonts w:eastAsia="SimSun"/>
      <w:lang w:eastAsia="en-US"/>
    </w:rPr>
  </w:style>
  <w:style w:type="character" w:customStyle="1" w:styleId="3GPPH3Char">
    <w:name w:val="3GPP H3 Char"/>
    <w:link w:val="3GPPH3"/>
    <w:rsid w:val="00274A8B"/>
    <w:rPr>
      <w:rFonts w:ascii="Arial" w:eastAsia="SimSun" w:hAnsi="Arial"/>
      <w:sz w:val="28"/>
      <w:lang w:val="en-GB" w:eastAsia="en-US"/>
    </w:rPr>
  </w:style>
  <w:style w:type="paragraph" w:customStyle="1" w:styleId="00Text">
    <w:name w:val="00_Text"/>
    <w:basedOn w:val="Normal"/>
    <w:link w:val="00TextChar"/>
    <w:qFormat/>
    <w:rsid w:val="00274A8B"/>
    <w:pPr>
      <w:overflowPunct/>
      <w:autoSpaceDE/>
      <w:autoSpaceDN/>
      <w:adjustRightInd/>
      <w:spacing w:after="120"/>
      <w:jc w:val="both"/>
    </w:pPr>
    <w:rPr>
      <w:szCs w:val="24"/>
      <w:lang w:eastAsia="zh-CN"/>
    </w:rPr>
  </w:style>
  <w:style w:type="character" w:customStyle="1" w:styleId="00TextChar">
    <w:name w:val="00_Text Char"/>
    <w:link w:val="00Text"/>
    <w:qFormat/>
    <w:rsid w:val="00274A8B"/>
    <w:rPr>
      <w:rFonts w:ascii="Times New Roman" w:eastAsia="SimSun" w:hAnsi="Times New Roman"/>
      <w:szCs w:val="24"/>
    </w:rPr>
  </w:style>
  <w:style w:type="paragraph" w:customStyle="1" w:styleId="aff5">
    <w:name w:val="문단"/>
    <w:basedOn w:val="Normal"/>
    <w:uiPriority w:val="99"/>
    <w:rsid w:val="00274A8B"/>
    <w:pPr>
      <w:overflowPunct/>
      <w:adjustRightInd/>
      <w:spacing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274A8B"/>
    <w:rPr>
      <w:rFonts w:ascii="Times New Roman" w:hAnsi="Times New Roman"/>
      <w:lang w:eastAsia="en-US"/>
    </w:rPr>
  </w:style>
  <w:style w:type="paragraph" w:customStyle="1" w:styleId="0maintext0">
    <w:name w:val="0maintext"/>
    <w:basedOn w:val="Normal"/>
    <w:uiPriority w:val="99"/>
    <w:qFormat/>
    <w:rsid w:val="00274A8B"/>
    <w:pPr>
      <w:overflowPunct/>
      <w:autoSpaceDE/>
      <w:autoSpaceDN/>
      <w:adjustRightInd/>
      <w:spacing w:before="100" w:beforeAutospacing="1" w:after="100" w:afterAutospacing="1"/>
    </w:pPr>
    <w:rPr>
      <w:rFonts w:ascii="Calibri" w:hAnsi="Calibri" w:cs="Calibri"/>
      <w:sz w:val="22"/>
      <w:szCs w:val="22"/>
      <w:lang w:eastAsia="zh-CN"/>
    </w:rPr>
  </w:style>
  <w:style w:type="paragraph" w:customStyle="1" w:styleId="xxmsonormal">
    <w:name w:val="x_xmsonormal"/>
    <w:basedOn w:val="Normal"/>
    <w:rsid w:val="00274A8B"/>
    <w:pPr>
      <w:overflowPunct/>
      <w:autoSpaceDE/>
      <w:autoSpaceDN/>
      <w:adjustRightInd/>
      <w:spacing w:after="0"/>
    </w:pPr>
    <w:rPr>
      <w:rFonts w:ascii="Calibri" w:eastAsia="Gulim" w:hAnsi="Calibri" w:cs="Calibri"/>
      <w:sz w:val="22"/>
      <w:szCs w:val="22"/>
      <w:lang w:eastAsia="ko-KR"/>
    </w:rPr>
  </w:style>
  <w:style w:type="paragraph" w:customStyle="1" w:styleId="listparagraph0">
    <w:name w:val="listparagraph"/>
    <w:basedOn w:val="Normal"/>
    <w:rsid w:val="00274A8B"/>
    <w:pPr>
      <w:overflowPunct/>
      <w:autoSpaceDE/>
      <w:autoSpaceDN/>
      <w:adjustRightInd/>
      <w:spacing w:before="100" w:beforeAutospacing="1" w:after="100" w:afterAutospacing="1"/>
    </w:pPr>
    <w:rPr>
      <w:rFonts w:ascii="Calibri" w:hAnsi="Calibri" w:cs="Calibri"/>
      <w:sz w:val="22"/>
      <w:szCs w:val="22"/>
      <w:lang w:eastAsia="zh-CN"/>
    </w:rPr>
  </w:style>
  <w:style w:type="paragraph" w:customStyle="1" w:styleId="xmsonormal0">
    <w:name w:val="xmsonormal"/>
    <w:basedOn w:val="Normal"/>
    <w:rsid w:val="00274A8B"/>
    <w:pPr>
      <w:overflowPunct/>
      <w:autoSpaceDE/>
      <w:autoSpaceDN/>
      <w:adjustRightInd/>
      <w:spacing w:before="100" w:beforeAutospacing="1" w:after="100" w:afterAutospacing="1"/>
    </w:pPr>
    <w:rPr>
      <w:sz w:val="24"/>
      <w:szCs w:val="24"/>
      <w:lang w:eastAsia="zh-CN"/>
    </w:rPr>
  </w:style>
  <w:style w:type="paragraph" w:customStyle="1" w:styleId="xb1">
    <w:name w:val="xb1"/>
    <w:basedOn w:val="Normal"/>
    <w:uiPriority w:val="99"/>
    <w:rsid w:val="00274A8B"/>
    <w:pPr>
      <w:overflowPunct/>
      <w:autoSpaceDE/>
      <w:autoSpaceDN/>
      <w:adjustRightInd/>
      <w:spacing w:before="100" w:beforeAutospacing="1" w:after="100" w:afterAutospacing="1"/>
    </w:pPr>
    <w:rPr>
      <w:sz w:val="24"/>
      <w:szCs w:val="24"/>
      <w:lang w:eastAsia="zh-CN"/>
    </w:rPr>
  </w:style>
  <w:style w:type="paragraph" w:customStyle="1" w:styleId="xmsolistparagraph">
    <w:name w:val="xmsolistparagraph"/>
    <w:basedOn w:val="Normal"/>
    <w:rsid w:val="00274A8B"/>
    <w:pPr>
      <w:overflowPunct/>
      <w:autoSpaceDE/>
      <w:autoSpaceDN/>
      <w:adjustRightInd/>
      <w:spacing w:before="100" w:beforeAutospacing="1" w:after="100" w:afterAutospacing="1"/>
    </w:pPr>
    <w:rPr>
      <w:sz w:val="24"/>
      <w:szCs w:val="24"/>
      <w:lang w:eastAsia="zh-CN"/>
    </w:rPr>
  </w:style>
  <w:style w:type="character" w:customStyle="1" w:styleId="apple-tab-span">
    <w:name w:val="apple-tab-span"/>
    <w:rsid w:val="00274A8B"/>
  </w:style>
  <w:style w:type="paragraph" w:customStyle="1" w:styleId="CharChar1CharCharCharCharCharCharCharCharCharCharCharCharCharCharChar96">
    <w:name w:val="Char Char1 Char Char Char Char Char Char Char Char Char Char Char Char Char Char Char96"/>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1">
    <w:name w:val="(文字) (文字)591"/>
    <w:semiHidden/>
    <w:rsid w:val="00274A8B"/>
    <w:rPr>
      <w:rFonts w:ascii="Times New Roman" w:hAnsi="Times New Roman"/>
      <w:lang w:eastAsia="en-US"/>
    </w:rPr>
  </w:style>
  <w:style w:type="paragraph" w:customStyle="1" w:styleId="xxmsolistparagraph">
    <w:name w:val="x_xmsolistparagraph"/>
    <w:basedOn w:val="Normal"/>
    <w:rsid w:val="00274A8B"/>
    <w:pPr>
      <w:overflowPunct/>
      <w:autoSpaceDE/>
      <w:autoSpaceDN/>
      <w:adjustRightInd/>
      <w:spacing w:after="0"/>
      <w:ind w:left="720"/>
    </w:pPr>
    <w:rPr>
      <w:rFonts w:ascii="Calibri" w:hAnsi="Calibri" w:cs="Calibri"/>
      <w:sz w:val="22"/>
      <w:szCs w:val="22"/>
      <w:lang w:eastAsia="zh-CN"/>
    </w:rPr>
  </w:style>
  <w:style w:type="paragraph" w:customStyle="1" w:styleId="maintext0">
    <w:name w:val="maintext"/>
    <w:basedOn w:val="Normal"/>
    <w:uiPriority w:val="99"/>
    <w:rsid w:val="00274A8B"/>
    <w:pPr>
      <w:overflowPunct/>
      <w:autoSpaceDE/>
      <w:autoSpaceDN/>
      <w:adjustRightInd/>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rsid w:val="00274A8B"/>
    <w:pPr>
      <w:overflowPunct/>
      <w:autoSpaceDE/>
      <w:autoSpaceDN/>
      <w:adjustRightInd/>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274A8B"/>
    <w:pPr>
      <w:overflowPunct/>
      <w:autoSpaceDE/>
      <w:autoSpaceDN/>
      <w:adjustRightInd/>
      <w:spacing w:after="0"/>
    </w:pPr>
    <w:rPr>
      <w:rFonts w:eastAsia="Gulim"/>
      <w:sz w:val="24"/>
      <w:szCs w:val="24"/>
      <w:lang w:eastAsia="ko-KR"/>
    </w:rPr>
  </w:style>
  <w:style w:type="paragraph" w:customStyle="1" w:styleId="x00text">
    <w:name w:val="x_00text"/>
    <w:basedOn w:val="Normal"/>
    <w:uiPriority w:val="99"/>
    <w:rsid w:val="00274A8B"/>
    <w:pPr>
      <w:overflowPunct/>
      <w:autoSpaceDE/>
      <w:autoSpaceDN/>
      <w:adjustRightInd/>
      <w:spacing w:after="0"/>
    </w:pPr>
    <w:rPr>
      <w:rFonts w:eastAsia="Gulim"/>
      <w:sz w:val="24"/>
      <w:szCs w:val="24"/>
      <w:lang w:eastAsia="ko-KR"/>
    </w:rPr>
  </w:style>
  <w:style w:type="paragraph" w:customStyle="1" w:styleId="xb10">
    <w:name w:val="x_b1"/>
    <w:basedOn w:val="Normal"/>
    <w:uiPriority w:val="99"/>
    <w:rsid w:val="00274A8B"/>
    <w:pPr>
      <w:overflowPunct/>
      <w:autoSpaceDE/>
      <w:autoSpaceDN/>
      <w:adjustRightInd/>
      <w:spacing w:after="0"/>
    </w:pPr>
    <w:rPr>
      <w:rFonts w:eastAsia="Gulim"/>
      <w:sz w:val="24"/>
      <w:szCs w:val="24"/>
      <w:lang w:eastAsia="ko-KR"/>
    </w:rPr>
  </w:style>
  <w:style w:type="character" w:customStyle="1" w:styleId="colour">
    <w:name w:val="colour"/>
    <w:rsid w:val="00274A8B"/>
  </w:style>
  <w:style w:type="paragraph" w:customStyle="1" w:styleId="CharChar1CharCharCharCharCharCharCharCharCharCharCharCharCharCharChar95">
    <w:name w:val="Char Char1 Char Char Char Char Char Char Char Char Char Char Char Char Char Char Char95"/>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0">
    <w:name w:val="(文字) (文字)590"/>
    <w:semiHidden/>
    <w:rsid w:val="00274A8B"/>
    <w:rPr>
      <w:rFonts w:ascii="Times New Roman" w:hAnsi="Times New Roman"/>
      <w:lang w:eastAsia="en-US"/>
    </w:rPr>
  </w:style>
  <w:style w:type="paragraph" w:customStyle="1" w:styleId="xa0">
    <w:name w:val="x_a0"/>
    <w:basedOn w:val="Normal"/>
    <w:uiPriority w:val="99"/>
    <w:rsid w:val="00274A8B"/>
    <w:pPr>
      <w:overflowPunct/>
      <w:autoSpaceDE/>
      <w:autoSpaceDN/>
      <w:adjustRightInd/>
      <w:spacing w:after="0"/>
    </w:pPr>
    <w:rPr>
      <w:rFonts w:ascii="SimSun" w:hAnsi="SimSun" w:cs="Calibri"/>
      <w:sz w:val="24"/>
      <w:szCs w:val="24"/>
      <w:lang w:eastAsia="zh-CN"/>
    </w:rPr>
  </w:style>
  <w:style w:type="character" w:customStyle="1" w:styleId="xapple-converted-space">
    <w:name w:val="x_apple-converted-space"/>
    <w:qFormat/>
    <w:rsid w:val="00274A8B"/>
  </w:style>
  <w:style w:type="paragraph" w:customStyle="1" w:styleId="3gppagreements0">
    <w:name w:val="3gppagreements0"/>
    <w:basedOn w:val="Normal"/>
    <w:uiPriority w:val="99"/>
    <w:rsid w:val="00274A8B"/>
    <w:pPr>
      <w:overflowPunct/>
      <w:autoSpaceDE/>
      <w:autoSpaceDN/>
      <w:adjustRightInd/>
      <w:spacing w:after="0"/>
    </w:pPr>
    <w:rPr>
      <w:sz w:val="24"/>
      <w:szCs w:val="24"/>
      <w:lang w:eastAsia="zh-CN"/>
    </w:rPr>
  </w:style>
  <w:style w:type="paragraph" w:customStyle="1" w:styleId="b22">
    <w:name w:val="b22"/>
    <w:basedOn w:val="Normal"/>
    <w:uiPriority w:val="99"/>
    <w:rsid w:val="00274A8B"/>
    <w:pPr>
      <w:overflowPunct/>
      <w:autoSpaceDE/>
      <w:autoSpaceDN/>
      <w:adjustRightInd/>
      <w:spacing w:after="0"/>
    </w:pPr>
    <w:rPr>
      <w:sz w:val="24"/>
      <w:szCs w:val="24"/>
      <w:lang w:eastAsia="zh-CN"/>
    </w:rPr>
  </w:style>
  <w:style w:type="character" w:customStyle="1" w:styleId="Char20">
    <w:name w:val="正文文本 Char2"/>
    <w:aliases w:val="bt Char2"/>
    <w:locked/>
    <w:rsid w:val="00274A8B"/>
    <w:rPr>
      <w:rFonts w:ascii="MS Mincho" w:eastAsia="MS Mincho" w:hAnsi="MS Mincho"/>
      <w:lang w:eastAsia="en-US"/>
    </w:rPr>
  </w:style>
  <w:style w:type="paragraph" w:customStyle="1" w:styleId="tan0">
    <w:name w:val="tan"/>
    <w:basedOn w:val="Normal"/>
    <w:rsid w:val="00274A8B"/>
    <w:pPr>
      <w:keepNext/>
      <w:overflowPunct/>
      <w:autoSpaceDE/>
      <w:autoSpaceDN/>
      <w:adjustRightInd/>
      <w:spacing w:after="0"/>
      <w:ind w:left="851" w:hanging="851"/>
    </w:pPr>
    <w:rPr>
      <w:rFonts w:ascii="Arial" w:hAnsi="Arial" w:cs="Arial"/>
      <w:sz w:val="18"/>
      <w:szCs w:val="18"/>
      <w:lang w:eastAsia="zh-CN"/>
    </w:rPr>
  </w:style>
  <w:style w:type="paragraph" w:customStyle="1" w:styleId="x2">
    <w:name w:val="x2"/>
    <w:basedOn w:val="Normal"/>
    <w:uiPriority w:val="99"/>
    <w:rsid w:val="00274A8B"/>
    <w:pPr>
      <w:overflowPunct/>
      <w:autoSpaceDE/>
      <w:autoSpaceDN/>
      <w:adjustRightInd/>
      <w:spacing w:after="0"/>
    </w:pPr>
    <w:rPr>
      <w:rFonts w:ascii="Gulim" w:eastAsia="Gulim" w:hAnsi="Gulim" w:cs="Calibri"/>
      <w:sz w:val="24"/>
      <w:szCs w:val="24"/>
      <w:lang w:eastAsia="zh-CN"/>
    </w:rPr>
  </w:style>
  <w:style w:type="paragraph" w:customStyle="1" w:styleId="listparagraph11">
    <w:name w:val="listparagraph11"/>
    <w:basedOn w:val="Normal"/>
    <w:uiPriority w:val="99"/>
    <w:rsid w:val="00274A8B"/>
    <w:pPr>
      <w:overflowPunct/>
      <w:autoSpaceDE/>
      <w:autoSpaceDN/>
      <w:adjustRightInd/>
      <w:spacing w:after="0"/>
    </w:pPr>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9">
    <w:name w:val="(文字) (文字)589"/>
    <w:semiHidden/>
    <w:rsid w:val="00274A8B"/>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8">
    <w:name w:val="(文字) (文字)588"/>
    <w:semiHidden/>
    <w:rsid w:val="00274A8B"/>
    <w:rPr>
      <w:rFonts w:ascii="Times New Roman" w:hAnsi="Times New Roman"/>
      <w:lang w:eastAsia="en-US"/>
    </w:rPr>
  </w:style>
  <w:style w:type="paragraph" w:customStyle="1" w:styleId="b110">
    <w:name w:val="b11"/>
    <w:basedOn w:val="Normal"/>
    <w:uiPriority w:val="99"/>
    <w:rsid w:val="00274A8B"/>
    <w:pPr>
      <w:overflowPunct/>
      <w:autoSpaceDE/>
      <w:autoSpaceDN/>
      <w:adjustRightInd/>
      <w:spacing w:before="100" w:beforeAutospacing="1" w:after="100" w:afterAutospacing="1"/>
    </w:pPr>
    <w:rPr>
      <w:rFonts w:ascii="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7">
    <w:name w:val="(文字) (文字)587"/>
    <w:semiHidden/>
    <w:rsid w:val="00274A8B"/>
    <w:rPr>
      <w:rFonts w:ascii="Times New Roman" w:hAnsi="Times New Roman"/>
      <w:lang w:eastAsia="en-US"/>
    </w:rPr>
  </w:style>
  <w:style w:type="paragraph" w:customStyle="1" w:styleId="gmail-m-2909877017254924335a">
    <w:name w:val="gmail-m_-2909877017254924335a"/>
    <w:basedOn w:val="Normal"/>
    <w:uiPriority w:val="99"/>
    <w:semiHidden/>
    <w:rsid w:val="00274A8B"/>
    <w:pPr>
      <w:overflowPunct/>
      <w:autoSpaceDE/>
      <w:autoSpaceDN/>
      <w:adjustRightInd/>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274A8B"/>
    <w:pPr>
      <w:overflowPunct/>
      <w:autoSpaceDE/>
      <w:autoSpaceDN/>
      <w:adjustRightInd/>
      <w:spacing w:before="100" w:beforeAutospacing="1" w:after="100" w:afterAutospacing="1"/>
    </w:pPr>
    <w:rPr>
      <w:rFonts w:ascii="Gulim" w:eastAsia="Gulim" w:hAnsi="Gulim" w:cs="Calibri"/>
      <w:sz w:val="24"/>
      <w:lang w:eastAsia="zh-CN"/>
    </w:rPr>
  </w:style>
  <w:style w:type="paragraph" w:customStyle="1" w:styleId="CharChar1CharCharCharCharCharCharCharCharCharCharCharCharCharCharChar91">
    <w:name w:val="Char Char1 Char Char Char Char Char Char Char Char Char Char Char Char Char Char Char91"/>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6">
    <w:name w:val="(文字) (文字)586"/>
    <w:semiHidden/>
    <w:rsid w:val="00274A8B"/>
    <w:rPr>
      <w:rFonts w:ascii="Times New Roman" w:hAnsi="Times New Roman"/>
      <w:lang w:eastAsia="en-US"/>
    </w:rPr>
  </w:style>
  <w:style w:type="paragraph" w:customStyle="1" w:styleId="xmsolistparagraph0">
    <w:name w:val="x_msolistparagraph"/>
    <w:basedOn w:val="Normal"/>
    <w:uiPriority w:val="99"/>
    <w:rsid w:val="00274A8B"/>
    <w:pPr>
      <w:overflowPunct/>
      <w:autoSpaceDE/>
      <w:autoSpaceDN/>
      <w:adjustRightInd/>
      <w:spacing w:after="0"/>
      <w:ind w:left="720"/>
    </w:pPr>
    <w:rPr>
      <w:rFonts w:ascii="Calibri" w:hAnsi="Calibri" w:cs="Calibri"/>
      <w:sz w:val="22"/>
      <w:szCs w:val="22"/>
      <w:lang w:eastAsia="zh-CN"/>
    </w:rPr>
  </w:style>
  <w:style w:type="character" w:customStyle="1" w:styleId="TANChar">
    <w:name w:val="TAN Char"/>
    <w:link w:val="TAN"/>
    <w:qFormat/>
    <w:locked/>
    <w:rsid w:val="00274A8B"/>
    <w:rPr>
      <w:rFonts w:ascii="Arial" w:eastAsia="SimSun" w:hAnsi="Arial"/>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5">
    <w:name w:val="(文字) (文字)585"/>
    <w:semiHidden/>
    <w:rsid w:val="00274A8B"/>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4">
    <w:name w:val="(文字) (文字)584"/>
    <w:semiHidden/>
    <w:rsid w:val="00274A8B"/>
    <w:rPr>
      <w:rFonts w:ascii="Times New Roman" w:hAnsi="Times New Roman"/>
      <w:lang w:eastAsia="en-US"/>
    </w:rPr>
  </w:style>
  <w:style w:type="paragraph" w:customStyle="1" w:styleId="b20">
    <w:name w:val="b2"/>
    <w:basedOn w:val="Normal"/>
    <w:rsid w:val="00274A8B"/>
    <w:pPr>
      <w:overflowPunct/>
      <w:autoSpaceDE/>
      <w:autoSpaceDN/>
      <w:adjustRightInd/>
      <w:spacing w:before="100" w:beforeAutospacing="1" w:after="100" w:afterAutospacing="1"/>
    </w:pPr>
    <w:rPr>
      <w:rFonts w:eastAsia="Gulim"/>
      <w:sz w:val="24"/>
      <w:szCs w:val="24"/>
      <w:lang w:eastAsia="zh-CN"/>
    </w:rPr>
  </w:style>
  <w:style w:type="paragraph" w:customStyle="1" w:styleId="b30">
    <w:name w:val="b3"/>
    <w:basedOn w:val="Normal"/>
    <w:uiPriority w:val="99"/>
    <w:rsid w:val="00274A8B"/>
    <w:pPr>
      <w:overflowPunct/>
      <w:autoSpaceDE/>
      <w:autoSpaceDN/>
      <w:adjustRightInd/>
      <w:spacing w:before="100" w:beforeAutospacing="1" w:after="100" w:afterAutospacing="1"/>
    </w:pPr>
    <w:rPr>
      <w:rFonts w:ascii="SimSun" w:hAnsi="SimSun" w:cs="Gulim"/>
      <w:sz w:val="24"/>
      <w:szCs w:val="24"/>
      <w:lang w:eastAsia="ko-KR"/>
    </w:rPr>
  </w:style>
  <w:style w:type="paragraph" w:customStyle="1" w:styleId="b40">
    <w:name w:val="b4"/>
    <w:basedOn w:val="Normal"/>
    <w:uiPriority w:val="99"/>
    <w:rsid w:val="00274A8B"/>
    <w:pPr>
      <w:overflowPunct/>
      <w:autoSpaceDE/>
      <w:autoSpaceDN/>
      <w:adjustRightInd/>
      <w:spacing w:before="100" w:beforeAutospacing="1" w:after="100" w:afterAutospacing="1"/>
    </w:pPr>
    <w:rPr>
      <w:rFonts w:ascii="SimSun" w:hAnsi="SimSun" w:cs="Gulim"/>
      <w:sz w:val="24"/>
      <w:szCs w:val="24"/>
      <w:lang w:eastAsia="ko-KR"/>
    </w:rPr>
  </w:style>
  <w:style w:type="paragraph" w:customStyle="1" w:styleId="b50">
    <w:name w:val="b5"/>
    <w:basedOn w:val="Normal"/>
    <w:uiPriority w:val="99"/>
    <w:rsid w:val="00274A8B"/>
    <w:pPr>
      <w:overflowPunct/>
      <w:autoSpaceDE/>
      <w:autoSpaceDN/>
      <w:adjustRightInd/>
      <w:spacing w:before="100" w:beforeAutospacing="1" w:after="100" w:afterAutospacing="1"/>
    </w:pPr>
    <w:rPr>
      <w:rFonts w:ascii="SimSun" w:hAnsi="SimSun" w:cs="Gulim"/>
      <w:sz w:val="24"/>
      <w:szCs w:val="24"/>
      <w:lang w:eastAsia="ko-KR"/>
    </w:rPr>
  </w:style>
  <w:style w:type="character" w:customStyle="1" w:styleId="msodel0">
    <w:name w:val="msodel"/>
    <w:rsid w:val="00274A8B"/>
  </w:style>
  <w:style w:type="table" w:customStyle="1" w:styleId="1b">
    <w:name w:val="普通表格1"/>
    <w:uiPriority w:val="99"/>
    <w:semiHidden/>
    <w:rsid w:val="00274A8B"/>
    <w:rPr>
      <w:rFonts w:eastAsia="Times New Roman"/>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3">
    <w:name w:val="(文字) (文字)583"/>
    <w:semiHidden/>
    <w:rsid w:val="00274A8B"/>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2">
    <w:name w:val="(文字) (文字)582"/>
    <w:semiHidden/>
    <w:rsid w:val="00274A8B"/>
    <w:rPr>
      <w:rFonts w:ascii="Times New Roman" w:hAnsi="Times New Roman"/>
      <w:lang w:eastAsia="en-US"/>
    </w:rPr>
  </w:style>
  <w:style w:type="character" w:customStyle="1" w:styleId="TAHChar">
    <w:name w:val="TAH Char"/>
    <w:rsid w:val="00274A8B"/>
    <w:rPr>
      <w:rFonts w:ascii="Arial" w:eastAsia="Times New Roman" w:hAnsi="Arial"/>
      <w:b/>
      <w:sz w:val="18"/>
      <w:lang w:val="en-GB"/>
    </w:rPr>
  </w:style>
  <w:style w:type="character" w:customStyle="1" w:styleId="emailstyle19">
    <w:name w:val="emailstyle19"/>
    <w:basedOn w:val="DefaultParagraphFont"/>
    <w:semiHidden/>
    <w:rsid w:val="00274A8B"/>
    <w:rPr>
      <w:rFonts w:ascii="Calibri" w:hAnsi="Calibri" w:cs="Calibri" w:hint="default"/>
      <w:color w:val="auto"/>
    </w:rPr>
  </w:style>
  <w:style w:type="character" w:customStyle="1" w:styleId="None">
    <w:name w:val="None"/>
    <w:basedOn w:val="DefaultParagraphFont"/>
    <w:rsid w:val="00274A8B"/>
  </w:style>
  <w:style w:type="paragraph" w:customStyle="1" w:styleId="CharChar1CharCharCharCharCharCharCharCharCharCharCharCharCharCharChar86">
    <w:name w:val="Char Char1 Char Char Char Char Char Char Char Char Char Char Char Char Char Char Char86"/>
    <w:uiPriority w:val="9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1">
    <w:name w:val="(文字) (文字)581"/>
    <w:semiHidden/>
    <w:rsid w:val="00274A8B"/>
    <w:rPr>
      <w:rFonts w:ascii="Times New Roman" w:hAnsi="Times New Roman"/>
      <w:lang w:eastAsia="en-US"/>
    </w:rPr>
  </w:style>
  <w:style w:type="paragraph" w:customStyle="1" w:styleId="xtal">
    <w:name w:val="x_tal"/>
    <w:basedOn w:val="Normal"/>
    <w:uiPriority w:val="99"/>
    <w:rsid w:val="00274A8B"/>
    <w:pPr>
      <w:overflowPunct/>
      <w:autoSpaceDE/>
      <w:autoSpaceDN/>
      <w:adjustRightInd/>
      <w:spacing w:after="0"/>
    </w:pPr>
    <w:rPr>
      <w:rFonts w:cs="Calibri"/>
      <w:sz w:val="24"/>
      <w:szCs w:val="22"/>
      <w:lang w:eastAsia="zh-CN"/>
    </w:rPr>
  </w:style>
  <w:style w:type="character" w:customStyle="1" w:styleId="xnone">
    <w:name w:val="x_none"/>
    <w:rsid w:val="00274A8B"/>
  </w:style>
  <w:style w:type="character" w:customStyle="1" w:styleId="gmaildefault">
    <w:name w:val="gmail_default"/>
    <w:rsid w:val="00274A8B"/>
  </w:style>
  <w:style w:type="paragraph" w:customStyle="1" w:styleId="aff6">
    <w:name w:val="a"/>
    <w:basedOn w:val="Normal"/>
    <w:uiPriority w:val="99"/>
    <w:rsid w:val="00274A8B"/>
    <w:pPr>
      <w:overflowPunct/>
      <w:autoSpaceDE/>
      <w:autoSpaceDN/>
      <w:adjustRightInd/>
      <w:spacing w:before="100" w:beforeAutospacing="1" w:after="100" w:afterAutospacing="1"/>
    </w:pPr>
    <w:rPr>
      <w:rFonts w:ascii="Calibri" w:hAnsi="Calibri" w:cs="Calibri"/>
      <w:sz w:val="22"/>
      <w:szCs w:val="22"/>
      <w:lang w:eastAsia="zh-CN"/>
    </w:rPr>
  </w:style>
  <w:style w:type="character" w:customStyle="1" w:styleId="xapple-converted-space0">
    <w:name w:val="xapple-converted-space"/>
    <w:rsid w:val="00274A8B"/>
  </w:style>
  <w:style w:type="paragraph" w:customStyle="1" w:styleId="CharChar1CharCharCharCharCharCharCharCharCharCharCharCharCharCharChar85">
    <w:name w:val="Char Char1 Char Char Char Char Char Char Char Char Char Char Char Char Char Char Char85"/>
    <w:uiPriority w:val="9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0">
    <w:name w:val="(文字) (文字)580"/>
    <w:semiHidden/>
    <w:rsid w:val="00274A8B"/>
    <w:rPr>
      <w:rFonts w:ascii="Times New Roman" w:hAnsi="Times New Roman"/>
      <w:lang w:eastAsia="en-US"/>
    </w:rPr>
  </w:style>
  <w:style w:type="paragraph" w:customStyle="1" w:styleId="gmail-msonormal">
    <w:name w:val="gmail-msonormal"/>
    <w:basedOn w:val="Normal"/>
    <w:rsid w:val="00274A8B"/>
    <w:pPr>
      <w:overflowPunct/>
      <w:autoSpaceDE/>
      <w:autoSpaceDN/>
      <w:adjustRightInd/>
      <w:spacing w:before="100" w:beforeAutospacing="1" w:after="100" w:afterAutospacing="1"/>
    </w:pPr>
    <w:rPr>
      <w:rFonts w:ascii="Calibri"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274A8B"/>
    <w:rPr>
      <w:rFonts w:ascii="Times New Roman" w:eastAsia="Calibri" w:hAnsi="Times New Roman"/>
      <w:szCs w:val="22"/>
      <w:lang w:eastAsia="en-US"/>
    </w:rPr>
  </w:style>
  <w:style w:type="character" w:customStyle="1" w:styleId="msoins2">
    <w:name w:val="msoins2"/>
    <w:rsid w:val="00274A8B"/>
  </w:style>
  <w:style w:type="paragraph" w:customStyle="1" w:styleId="xxxmsolistparagraph">
    <w:name w:val="x_xxmsolistparagraph"/>
    <w:basedOn w:val="Normal"/>
    <w:uiPriority w:val="99"/>
    <w:rsid w:val="00274A8B"/>
    <w:pPr>
      <w:overflowPunct/>
      <w:autoSpaceDE/>
      <w:autoSpaceDN/>
      <w:adjustRightInd/>
      <w:spacing w:after="0"/>
      <w:ind w:left="800"/>
      <w:jc w:val="both"/>
    </w:pPr>
    <w:rPr>
      <w:rFonts w:ascii="Calibri" w:hAnsi="Calibri" w:cs="Calibri"/>
      <w:sz w:val="21"/>
      <w:szCs w:val="21"/>
      <w:lang w:eastAsia="zh-CN"/>
    </w:rPr>
  </w:style>
  <w:style w:type="paragraph" w:customStyle="1" w:styleId="xxmsonormal0">
    <w:name w:val="xxmsonormal"/>
    <w:basedOn w:val="Normal"/>
    <w:rsid w:val="00274A8B"/>
    <w:pPr>
      <w:overflowPunct/>
      <w:autoSpaceDE/>
      <w:autoSpaceDN/>
      <w:adjustRightInd/>
      <w:spacing w:after="0"/>
    </w:pPr>
    <w:rPr>
      <w:rFonts w:ascii="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9">
    <w:name w:val="(文字) (文字)579"/>
    <w:semiHidden/>
    <w:rsid w:val="00274A8B"/>
    <w:rPr>
      <w:rFonts w:ascii="Times New Roman" w:hAnsi="Times New Roman"/>
      <w:lang w:eastAsia="en-US"/>
    </w:rPr>
  </w:style>
  <w:style w:type="paragraph" w:customStyle="1" w:styleId="Obserevation">
    <w:name w:val="Obserevation"/>
    <w:basedOn w:val="Normal"/>
    <w:link w:val="ObserevationChar"/>
    <w:qFormat/>
    <w:rsid w:val="00274A8B"/>
    <w:pPr>
      <w:numPr>
        <w:numId w:val="99"/>
      </w:numPr>
      <w:tabs>
        <w:tab w:val="left" w:pos="1620"/>
      </w:tabs>
      <w:overflowPunct/>
      <w:autoSpaceDE/>
      <w:autoSpaceDN/>
      <w:adjustRightInd/>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274A8B"/>
    <w:rPr>
      <w:rFonts w:eastAsia="MS Mincho"/>
      <w:b/>
      <w:lang w:eastAsia="en-US"/>
    </w:rPr>
  </w:style>
  <w:style w:type="paragraph" w:customStyle="1" w:styleId="CharChar1CharCharCharCharCharCharCharCharCharCharCharCharCharCharChar83">
    <w:name w:val="Char Char1 Char Char Char Char Char Char Char Char Char Char Char Char Char Char Char83"/>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8">
    <w:name w:val="(文字) (文字)578"/>
    <w:semiHidden/>
    <w:rsid w:val="00274A8B"/>
    <w:rPr>
      <w:rFonts w:ascii="Times New Roman" w:hAnsi="Times New Roman"/>
      <w:lang w:eastAsia="en-US"/>
    </w:r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274A8B"/>
    <w:rPr>
      <w:rFonts w:ascii="Calibri" w:hAnsi="Calibri" w:cs="Calibri"/>
    </w:rPr>
  </w:style>
  <w:style w:type="paragraph" w:customStyle="1" w:styleId="CharChar1CharCharCharCharCharCharCharCharCharCharCharCharCharCharChar82">
    <w:name w:val="Char Char1 Char Char Char Char Char Char Char Char Char Char Char Char Char Char Char82"/>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7">
    <w:name w:val="(文字) (文字)577"/>
    <w:semiHidden/>
    <w:rsid w:val="00274A8B"/>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6">
    <w:name w:val="(文字) (文字)576"/>
    <w:semiHidden/>
    <w:rsid w:val="00274A8B"/>
    <w:rPr>
      <w:rFonts w:ascii="Times New Roman" w:hAnsi="Times New Roman"/>
      <w:lang w:eastAsia="en-US"/>
    </w:rPr>
  </w:style>
  <w:style w:type="paragraph" w:customStyle="1" w:styleId="gmail-3gppagreements">
    <w:name w:val="gmail-3gppagreements"/>
    <w:basedOn w:val="Normal"/>
    <w:uiPriority w:val="99"/>
    <w:rsid w:val="00274A8B"/>
    <w:pPr>
      <w:overflowPunct/>
      <w:autoSpaceDE/>
      <w:autoSpaceDN/>
      <w:adjustRightInd/>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
    <w:qFormat/>
    <w:locked/>
    <w:rsid w:val="00274A8B"/>
    <w:rPr>
      <w:rFonts w:ascii="Arial" w:eastAsia="Times New Roman" w:hAnsi="Arial"/>
      <w:b/>
      <w:bCs/>
      <w:lang w:val="en-GB"/>
    </w:rPr>
  </w:style>
  <w:style w:type="paragraph" w:customStyle="1" w:styleId="a00">
    <w:name w:val="a0"/>
    <w:basedOn w:val="Normal"/>
    <w:rsid w:val="00274A8B"/>
    <w:pPr>
      <w:overflowPunct/>
      <w:autoSpaceDE/>
      <w:autoSpaceDN/>
      <w:adjustRightInd/>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80">
    <w:name w:val="Char Char1 Char Char Char Char Char Char Char Char Char Char Char Char Char Char Char80"/>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5">
    <w:name w:val="(文字) (文字)575"/>
    <w:semiHidden/>
    <w:rsid w:val="00274A8B"/>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4">
    <w:name w:val="(文字) (文字)574"/>
    <w:semiHidden/>
    <w:rsid w:val="00274A8B"/>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3">
    <w:name w:val="(文字) (文字)573"/>
    <w:semiHidden/>
    <w:rsid w:val="00274A8B"/>
    <w:rPr>
      <w:rFonts w:ascii="Times New Roman" w:hAnsi="Times New Roman"/>
      <w:lang w:eastAsia="en-US"/>
    </w:rPr>
  </w:style>
  <w:style w:type="paragraph" w:customStyle="1" w:styleId="xxxmsonormal">
    <w:name w:val="x_x_xmsonormal"/>
    <w:basedOn w:val="Normal"/>
    <w:rsid w:val="00274A8B"/>
    <w:pPr>
      <w:overflowPunct/>
      <w:autoSpaceDE/>
      <w:autoSpaceDN/>
      <w:adjustRightInd/>
      <w:spacing w:after="0"/>
    </w:pPr>
    <w:rPr>
      <w:rFonts w:ascii="Calibri" w:eastAsia="Calibri" w:hAnsi="Calibri" w:cs="Calibri"/>
      <w:sz w:val="22"/>
      <w:szCs w:val="22"/>
    </w:rPr>
  </w:style>
  <w:style w:type="character" w:customStyle="1" w:styleId="ListLabel47">
    <w:name w:val="ListLabel 47"/>
    <w:qFormat/>
    <w:rsid w:val="00274A8B"/>
    <w:rPr>
      <w:rFonts w:cs="Courier New"/>
    </w:rPr>
  </w:style>
  <w:style w:type="table" w:customStyle="1" w:styleId="113">
    <w:name w:val="网格表 1 浅色1"/>
    <w:basedOn w:val="TableNormal"/>
    <w:uiPriority w:val="46"/>
    <w:rsid w:val="00274A8B"/>
    <w:rPr>
      <w:rFonts w:eastAsia="SimSun"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rsid w:val="00274A8B"/>
    <w:pPr>
      <w:overflowPunct/>
      <w:autoSpaceDE/>
      <w:autoSpaceDN/>
      <w:adjustRightInd/>
      <w:spacing w:after="0"/>
    </w:pPr>
    <w:rPr>
      <w:rFonts w:ascii="Gulim" w:eastAsia="Gulim" w:hAnsi="Gulim" w:cs="Calibri"/>
      <w:sz w:val="24"/>
      <w:szCs w:val="24"/>
    </w:rPr>
  </w:style>
  <w:style w:type="paragraph" w:customStyle="1" w:styleId="xxmsolistparagraph0">
    <w:name w:val="xxmsolistparagraph"/>
    <w:basedOn w:val="Normal"/>
    <w:rsid w:val="00274A8B"/>
    <w:pPr>
      <w:overflowPunct/>
      <w:autoSpaceDE/>
      <w:autoSpaceDN/>
      <w:adjustRightInd/>
      <w:spacing w:after="0"/>
    </w:pPr>
    <w:rPr>
      <w:rFonts w:ascii="Calibri" w:eastAsia="Calibri" w:hAnsi="Calibri" w:cs="Calibri"/>
      <w:sz w:val="22"/>
      <w:szCs w:val="22"/>
    </w:rPr>
  </w:style>
  <w:style w:type="paragraph" w:customStyle="1" w:styleId="3GPPH2">
    <w:name w:val="3GPP H2"/>
    <w:basedOn w:val="Heading2"/>
    <w:next w:val="3GPPText"/>
    <w:uiPriority w:val="99"/>
    <w:qFormat/>
    <w:rsid w:val="00274A8B"/>
    <w:pPr>
      <w:widowControl/>
      <w:numPr>
        <w:numId w:val="101"/>
      </w:numPr>
      <w:spacing w:after="120"/>
    </w:pPr>
    <w:rPr>
      <w:rFonts w:eastAsia="SimSun"/>
      <w:lang w:eastAsia="en-US"/>
    </w:rPr>
  </w:style>
  <w:style w:type="paragraph" w:customStyle="1" w:styleId="m-8344110204669877727observation">
    <w:name w:val="m_-8344110204669877727observation"/>
    <w:basedOn w:val="Normal"/>
    <w:rsid w:val="00274A8B"/>
    <w:pPr>
      <w:overflowPunct/>
      <w:autoSpaceDE/>
      <w:autoSpaceDN/>
      <w:adjustRightInd/>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2">
    <w:name w:val="(文字) (文字)572"/>
    <w:semiHidden/>
    <w:rsid w:val="00274A8B"/>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1">
    <w:name w:val="(文字) (文字)571"/>
    <w:semiHidden/>
    <w:rsid w:val="00274A8B"/>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0">
    <w:name w:val="(文字) (文字)570"/>
    <w:semiHidden/>
    <w:rsid w:val="00274A8B"/>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9">
    <w:name w:val="(文字) (文字)569"/>
    <w:semiHidden/>
    <w:rsid w:val="00274A8B"/>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8">
    <w:name w:val="(文字) (文字)568"/>
    <w:semiHidden/>
    <w:rsid w:val="00274A8B"/>
    <w:rPr>
      <w:rFonts w:ascii="Times New Roman" w:hAnsi="Times New Roman"/>
      <w:lang w:eastAsia="en-US"/>
    </w:rPr>
  </w:style>
  <w:style w:type="character" w:customStyle="1" w:styleId="aff8">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274A8B"/>
    <w:rPr>
      <w:rFonts w:ascii="Calibri" w:hAnsi="Calibri" w:cs="Calibri"/>
      <w:lang w:eastAsia="zh-CN"/>
    </w:rPr>
  </w:style>
  <w:style w:type="paragraph" w:customStyle="1" w:styleId="xmsobodytext">
    <w:name w:val="xmsobodytext"/>
    <w:basedOn w:val="Normal"/>
    <w:uiPriority w:val="99"/>
    <w:rsid w:val="00274A8B"/>
    <w:pPr>
      <w:overflowPunct/>
      <w:autoSpaceDE/>
      <w:autoSpaceDN/>
      <w:adjustRightInd/>
      <w:spacing w:before="100" w:beforeAutospacing="1" w:after="100" w:afterAutospacing="1"/>
    </w:pPr>
    <w:rPr>
      <w:rFonts w:ascii="Calibri" w:eastAsia="Gulim" w:hAnsi="Calibri" w:cs="Calibri"/>
      <w:sz w:val="22"/>
      <w:szCs w:val="22"/>
      <w:lang w:eastAsia="ko-KR"/>
    </w:rPr>
  </w:style>
  <w:style w:type="character" w:customStyle="1" w:styleId="discussionpointChar">
    <w:name w:val="discussion point Char"/>
    <w:link w:val="discussionpoint"/>
    <w:qFormat/>
    <w:locked/>
    <w:rsid w:val="00274A8B"/>
    <w:rPr>
      <w:rFonts w:ascii="Batang" w:hAnsi="Batang"/>
    </w:rPr>
  </w:style>
  <w:style w:type="paragraph" w:customStyle="1" w:styleId="discussionpoint">
    <w:name w:val="discussion point"/>
    <w:basedOn w:val="Normal"/>
    <w:link w:val="discussionpointChar"/>
    <w:qFormat/>
    <w:rsid w:val="00274A8B"/>
    <w:pPr>
      <w:adjustRightInd/>
      <w:snapToGrid w:val="0"/>
      <w:spacing w:after="60" w:line="252" w:lineRule="auto"/>
      <w:jc w:val="both"/>
    </w:pPr>
    <w:rPr>
      <w:rFonts w:ascii="Batang" w:eastAsia="DengXian" w:hAnsi="Batang"/>
      <w:lang w:eastAsia="zh-CN"/>
    </w:rPr>
  </w:style>
  <w:style w:type="paragraph" w:customStyle="1" w:styleId="CharChar1CharCharCharCharCharCharCharCharCharCharCharCharCharCharChar72">
    <w:name w:val="Char Char1 Char Char Char Char Char Char Char Char Char Char Char Char Char Char Char72"/>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7">
    <w:name w:val="(文字) (文字)567"/>
    <w:semiHidden/>
    <w:rsid w:val="00274A8B"/>
    <w:rPr>
      <w:rFonts w:ascii="Times New Roman" w:hAnsi="Times New Roman"/>
      <w:lang w:eastAsia="en-US"/>
    </w:rPr>
  </w:style>
  <w:style w:type="table" w:styleId="TableGrid8">
    <w:name w:val="Table Grid 8"/>
    <w:basedOn w:val="TableNormal"/>
    <w:unhideWhenUsed/>
    <w:qFormat/>
    <w:rsid w:val="00274A8B"/>
    <w:pPr>
      <w:snapToGrid w:val="0"/>
      <w:spacing w:after="100" w:afterAutospacing="1" w:line="256" w:lineRule="auto"/>
    </w:pPr>
    <w:rPr>
      <w:rFonts w:ascii="Times New Roman" w:eastAsia="SimSu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274A8B"/>
    <w:rPr>
      <w:rFonts w:ascii="Calibri" w:hAnsi="Calibri" w:cs="Calibri"/>
    </w:rPr>
  </w:style>
  <w:style w:type="paragraph" w:customStyle="1" w:styleId="DraftProposal">
    <w:name w:val="Draft Proposal"/>
    <w:basedOn w:val="Normal"/>
    <w:uiPriority w:val="99"/>
    <w:qFormat/>
    <w:rsid w:val="00274A8B"/>
    <w:pPr>
      <w:overflowPunct/>
      <w:autoSpaceDE/>
      <w:autoSpaceDN/>
      <w:adjustRightInd/>
      <w:snapToGrid w:val="0"/>
      <w:spacing w:after="160" w:line="252" w:lineRule="auto"/>
    </w:pPr>
    <w:rPr>
      <w:rFonts w:ascii="Arial" w:eastAsia="Calibri" w:hAnsi="Arial" w:cs="Arial"/>
      <w:b/>
      <w:bCs/>
      <w:sz w:val="22"/>
      <w:szCs w:val="22"/>
    </w:rPr>
  </w:style>
  <w:style w:type="paragraph" w:customStyle="1" w:styleId="gmail-m-5668055802669296975msolistparagraph">
    <w:name w:val="gmail-m-5668055802669296975msolistparagraph"/>
    <w:basedOn w:val="Normal"/>
    <w:uiPriority w:val="99"/>
    <w:semiHidden/>
    <w:rsid w:val="00274A8B"/>
    <w:pPr>
      <w:overflowPunct/>
      <w:autoSpaceDE/>
      <w:autoSpaceDN/>
      <w:adjustRightInd/>
      <w:spacing w:before="100" w:beforeAutospacing="1" w:after="100" w:afterAutospacing="1"/>
    </w:pPr>
    <w:rPr>
      <w:rFonts w:eastAsia="Calibri"/>
      <w:sz w:val="24"/>
      <w:szCs w:val="24"/>
    </w:rPr>
  </w:style>
  <w:style w:type="paragraph" w:customStyle="1" w:styleId="m-2728575548228320336msolistparagraph">
    <w:name w:val="m_-2728575548228320336msolistparagraph"/>
    <w:basedOn w:val="Normal"/>
    <w:rsid w:val="00274A8B"/>
    <w:pPr>
      <w:overflowPunct/>
      <w:autoSpaceDE/>
      <w:autoSpaceDN/>
      <w:adjustRightInd/>
      <w:spacing w:before="100" w:beforeAutospacing="1" w:after="100" w:afterAutospacing="1"/>
    </w:pPr>
    <w:rPr>
      <w:rFonts w:eastAsia="Times New Roman"/>
      <w:sz w:val="24"/>
      <w:szCs w:val="24"/>
      <w:lang w:eastAsia="ko-KR"/>
    </w:rPr>
  </w:style>
  <w:style w:type="paragraph" w:customStyle="1" w:styleId="000proposal">
    <w:name w:val="000_proposal"/>
    <w:basedOn w:val="00Text"/>
    <w:link w:val="000proposalChar"/>
    <w:qFormat/>
    <w:rsid w:val="00274A8B"/>
    <w:pPr>
      <w:spacing w:before="120" w:line="264" w:lineRule="auto"/>
    </w:pPr>
    <w:rPr>
      <w:b/>
      <w:bCs/>
      <w:i/>
      <w:iCs/>
    </w:rPr>
  </w:style>
  <w:style w:type="character" w:customStyle="1" w:styleId="000proposalChar">
    <w:name w:val="000_proposal Char"/>
    <w:basedOn w:val="00TextChar"/>
    <w:link w:val="000proposal"/>
    <w:rsid w:val="00274A8B"/>
    <w:rPr>
      <w:rFonts w:ascii="Times New Roman" w:eastAsia="SimSun" w:hAnsi="Times New Roman"/>
      <w:b/>
      <w:bCs/>
      <w:i/>
      <w:iCs/>
      <w:szCs w:val="24"/>
    </w:rPr>
  </w:style>
  <w:style w:type="paragraph" w:customStyle="1" w:styleId="CharChar1CharCharCharCharCharCharCharCharCharCharCharCharCharCharChar71">
    <w:name w:val="Char Char1 Char Char Char Char Char Char Char Char Char Char Char Char Char Char Char71"/>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6">
    <w:name w:val="(文字) (文字)566"/>
    <w:semiHidden/>
    <w:rsid w:val="00274A8B"/>
    <w:rPr>
      <w:rFonts w:ascii="Times New Roman" w:hAnsi="Times New Roman"/>
      <w:lang w:eastAsia="en-US"/>
    </w:rPr>
  </w:style>
  <w:style w:type="character" w:customStyle="1" w:styleId="aff9">
    <w:name w:val="?  ?  ?  ?   ?  ?"/>
    <w:aliases w:val="?  ?  ?  ?  ?   ?  ?,?  ?  ?  ?  11 ?  ?"/>
    <w:link w:val="affa"/>
    <w:uiPriority w:val="34"/>
    <w:locked/>
    <w:rsid w:val="00274A8B"/>
    <w:rPr>
      <w:rFonts w:cs="Calibri"/>
    </w:rPr>
  </w:style>
  <w:style w:type="paragraph" w:customStyle="1" w:styleId="affa">
    <w:name w:val="?  ?  ?  ?"/>
    <w:aliases w:val="?  ?  ?  ?  ?,?  ?  ?  ?  11"/>
    <w:basedOn w:val="Normal"/>
    <w:link w:val="aff9"/>
    <w:uiPriority w:val="34"/>
    <w:rsid w:val="00274A8B"/>
    <w:pPr>
      <w:wordWrap w:val="0"/>
      <w:overflowPunct/>
      <w:adjustRightInd/>
      <w:spacing w:before="120" w:after="360" w:line="264" w:lineRule="auto"/>
      <w:ind w:leftChars="400" w:left="800" w:firstLine="425"/>
      <w:jc w:val="both"/>
    </w:pPr>
    <w:rPr>
      <w:rFonts w:ascii="Calibri" w:eastAsia="DengXian" w:hAnsi="Calibri" w:cs="Calibri"/>
      <w:lang w:eastAsia="zh-CN"/>
    </w:rPr>
  </w:style>
  <w:style w:type="character" w:customStyle="1" w:styleId="bullet11">
    <w:name w:val="bullet1 字符"/>
    <w:qFormat/>
    <w:rsid w:val="00274A8B"/>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5">
    <w:name w:val="(文字) (文字)565"/>
    <w:semiHidden/>
    <w:rsid w:val="00274A8B"/>
    <w:rPr>
      <w:rFonts w:ascii="Times New Roman" w:hAnsi="Times New Roman"/>
      <w:lang w:eastAsia="en-US"/>
    </w:rPr>
  </w:style>
  <w:style w:type="paragraph" w:customStyle="1" w:styleId="tal00">
    <w:name w:val="tal0"/>
    <w:basedOn w:val="Normal"/>
    <w:uiPriority w:val="99"/>
    <w:semiHidden/>
    <w:rsid w:val="00274A8B"/>
    <w:pPr>
      <w:overflowPunct/>
      <w:autoSpaceDE/>
      <w:autoSpaceDN/>
      <w:adjustRightInd/>
      <w:spacing w:before="100" w:beforeAutospacing="1" w:after="100" w:afterAutospacing="1"/>
    </w:pPr>
    <w:rPr>
      <w:rFonts w:ascii="Calibri" w:eastAsia="Calibri" w:hAnsi="Calibri" w:cs="Calibri"/>
      <w:sz w:val="22"/>
      <w:szCs w:val="22"/>
    </w:rPr>
  </w:style>
  <w:style w:type="paragraph" w:customStyle="1" w:styleId="xa00">
    <w:name w:val="xa0"/>
    <w:basedOn w:val="Normal"/>
    <w:qFormat/>
    <w:rsid w:val="00274A8B"/>
    <w:pPr>
      <w:overflowPunct/>
      <w:autoSpaceDE/>
      <w:autoSpaceDN/>
      <w:adjustRightInd/>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4">
    <w:name w:val="(文字) (文字)564"/>
    <w:semiHidden/>
    <w:rsid w:val="00274A8B"/>
    <w:rPr>
      <w:rFonts w:ascii="Times New Roman" w:hAnsi="Times New Roman"/>
      <w:lang w:eastAsia="en-US"/>
    </w:rPr>
  </w:style>
  <w:style w:type="paragraph" w:customStyle="1" w:styleId="affffffffc">
    <w:name w:val="affffffffc"/>
    <w:basedOn w:val="Normal"/>
    <w:rsid w:val="00274A8B"/>
    <w:pPr>
      <w:overflowPunct/>
      <w:autoSpaceDE/>
      <w:autoSpaceDN/>
      <w:adjustRightInd/>
      <w:spacing w:before="100" w:beforeAutospacing="1" w:after="100" w:afterAutospacing="1"/>
    </w:pPr>
    <w:rPr>
      <w:rFonts w:ascii="SimSun" w:hAnsi="SimSun" w:cs="Calibri"/>
      <w:sz w:val="24"/>
      <w:szCs w:val="24"/>
    </w:rPr>
  </w:style>
  <w:style w:type="paragraph" w:customStyle="1" w:styleId="HTML1">
    <w:name w:val="HTML 预设格式1"/>
    <w:basedOn w:val="Normal"/>
    <w:link w:val="HTML"/>
    <w:uiPriority w:val="99"/>
    <w:semiHidden/>
    <w:rsid w:val="00274A8B"/>
    <w:pPr>
      <w:overflowPunct/>
      <w:autoSpaceDE/>
      <w:autoSpaceDN/>
      <w:adjustRightInd/>
      <w:spacing w:after="0"/>
    </w:pPr>
    <w:rPr>
      <w:rFonts w:ascii="Courier New" w:hAnsi="Courier New" w:cs="Courier New"/>
    </w:rPr>
  </w:style>
  <w:style w:type="paragraph" w:customStyle="1" w:styleId="xmsocaption">
    <w:name w:val="x_msocaption"/>
    <w:basedOn w:val="Normal"/>
    <w:uiPriority w:val="99"/>
    <w:semiHidden/>
    <w:rsid w:val="00274A8B"/>
    <w:pPr>
      <w:overflowPunct/>
      <w:autoSpaceDE/>
      <w:autoSpaceDN/>
      <w:adjustRightInd/>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rsid w:val="00274A8B"/>
    <w:pPr>
      <w:overflowPunct/>
      <w:autoSpaceDE/>
      <w:autoSpaceDN/>
      <w:adjustRightInd/>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rsid w:val="00274A8B"/>
    <w:pPr>
      <w:overflowPunct/>
      <w:autoSpaceDE/>
      <w:autoSpaceDN/>
      <w:adjustRightInd/>
      <w:spacing w:after="0"/>
    </w:pPr>
    <w:rPr>
      <w:rFonts w:ascii="Calibri" w:eastAsia="Calibri" w:hAnsi="Calibri" w:cs="Calibri"/>
      <w:sz w:val="22"/>
      <w:szCs w:val="22"/>
    </w:rPr>
  </w:style>
  <w:style w:type="paragraph" w:customStyle="1" w:styleId="xmsochpdefault">
    <w:name w:val="x_msochpdefault"/>
    <w:basedOn w:val="Normal"/>
    <w:uiPriority w:val="99"/>
    <w:semiHidden/>
    <w:rsid w:val="00274A8B"/>
    <w:pPr>
      <w:overflowPunct/>
      <w:autoSpaceDE/>
      <w:autoSpaceDN/>
      <w:adjustRightInd/>
      <w:spacing w:before="100" w:beforeAutospacing="1" w:after="100" w:afterAutospacing="1"/>
    </w:pPr>
    <w:rPr>
      <w:rFonts w:ascii="SimSun" w:hAnsi="SimSun" w:cs="Calibri"/>
    </w:rPr>
  </w:style>
  <w:style w:type="character" w:customStyle="1" w:styleId="emailstyle36">
    <w:name w:val="emailstyle36"/>
    <w:semiHidden/>
    <w:rsid w:val="00274A8B"/>
    <w:rPr>
      <w:rFonts w:ascii="Calibri" w:hAnsi="Calibri" w:cs="Calibri" w:hint="default"/>
      <w:color w:val="auto"/>
    </w:rPr>
  </w:style>
  <w:style w:type="character" w:customStyle="1" w:styleId="emailstyle37">
    <w:name w:val="emailstyle37"/>
    <w:semiHidden/>
    <w:rsid w:val="00274A8B"/>
    <w:rPr>
      <w:rFonts w:ascii="Calibri" w:hAnsi="Calibri" w:cs="Calibri" w:hint="default"/>
      <w:color w:val="1F497D"/>
    </w:rPr>
  </w:style>
  <w:style w:type="character" w:customStyle="1" w:styleId="emailstyle38">
    <w:name w:val="emailstyle38"/>
    <w:semiHidden/>
    <w:rsid w:val="00274A8B"/>
    <w:rPr>
      <w:rFonts w:ascii="Calibri" w:hAnsi="Calibri" w:cs="Calibri" w:hint="default"/>
      <w:color w:val="1F497D"/>
    </w:rPr>
  </w:style>
  <w:style w:type="character" w:customStyle="1" w:styleId="emailstyle39">
    <w:name w:val="emailstyle39"/>
    <w:semiHidden/>
    <w:rsid w:val="00274A8B"/>
    <w:rPr>
      <w:rFonts w:ascii="Calibri" w:hAnsi="Calibri" w:cs="Calibri" w:hint="default"/>
      <w:color w:val="1F497D"/>
    </w:rPr>
  </w:style>
  <w:style w:type="character" w:customStyle="1" w:styleId="emailstyle41">
    <w:name w:val="emailstyle41"/>
    <w:semiHidden/>
    <w:rsid w:val="00274A8B"/>
    <w:rPr>
      <w:rFonts w:ascii="DengXian" w:eastAsia="DengXian" w:hAnsi="DengXian" w:hint="eastAsia"/>
      <w:color w:val="auto"/>
    </w:rPr>
  </w:style>
  <w:style w:type="character" w:customStyle="1" w:styleId="emailstyle42">
    <w:name w:val="emailstyle42"/>
    <w:semiHidden/>
    <w:rsid w:val="00274A8B"/>
    <w:rPr>
      <w:rFonts w:ascii="DengXian" w:eastAsia="DengXian" w:hAnsi="DengXian" w:hint="eastAsia"/>
      <w:color w:val="auto"/>
    </w:rPr>
  </w:style>
  <w:style w:type="character" w:customStyle="1" w:styleId="emailstyle43">
    <w:name w:val="emailstyle43"/>
    <w:semiHidden/>
    <w:rsid w:val="00274A8B"/>
    <w:rPr>
      <w:rFonts w:ascii="Calibri" w:hAnsi="Calibri" w:cs="Calibri" w:hint="default"/>
      <w:color w:val="1F497D"/>
    </w:rPr>
  </w:style>
  <w:style w:type="character" w:customStyle="1" w:styleId="emailstyle44">
    <w:name w:val="emailstyle44"/>
    <w:semiHidden/>
    <w:rsid w:val="00274A8B"/>
    <w:rPr>
      <w:rFonts w:ascii="Calibri" w:hAnsi="Calibri" w:cs="Calibri" w:hint="default"/>
      <w:color w:val="1F497D"/>
    </w:rPr>
  </w:style>
  <w:style w:type="character" w:customStyle="1" w:styleId="emailstyle45">
    <w:name w:val="emailstyle45"/>
    <w:semiHidden/>
    <w:rsid w:val="00274A8B"/>
    <w:rPr>
      <w:rFonts w:ascii="Calibri" w:hAnsi="Calibri" w:cs="Calibri" w:hint="default"/>
      <w:color w:val="auto"/>
    </w:rPr>
  </w:style>
  <w:style w:type="character" w:customStyle="1" w:styleId="xmsohyperlink">
    <w:name w:val="x_msohyperlink"/>
    <w:rsid w:val="00274A8B"/>
    <w:rPr>
      <w:color w:val="0000FF"/>
      <w:u w:val="single"/>
    </w:rPr>
  </w:style>
  <w:style w:type="character" w:customStyle="1" w:styleId="xmsohyperlinkfollowed">
    <w:name w:val="x_msohyperlinkfollowed"/>
    <w:rsid w:val="00274A8B"/>
    <w:rPr>
      <w:color w:val="800080"/>
      <w:u w:val="single"/>
    </w:rPr>
  </w:style>
  <w:style w:type="character" w:customStyle="1" w:styleId="xhtmlpreformattedchar">
    <w:name w:val="x_htmlpreformattedchar"/>
    <w:rsid w:val="00274A8B"/>
    <w:rPr>
      <w:rFonts w:ascii="Consolas" w:hAnsi="Consolas" w:hint="default"/>
    </w:rPr>
  </w:style>
  <w:style w:type="character" w:customStyle="1" w:styleId="xlistparagraphchar">
    <w:name w:val="x_listparagraphchar"/>
    <w:rsid w:val="00274A8B"/>
    <w:rPr>
      <w:rFonts w:ascii="Calibri" w:hAnsi="Calibri" w:cs="Calibri" w:hint="default"/>
    </w:rPr>
  </w:style>
  <w:style w:type="character" w:customStyle="1" w:styleId="xhtml">
    <w:name w:val="x_html"/>
    <w:rsid w:val="00274A8B"/>
    <w:rPr>
      <w:rFonts w:ascii="Courier New" w:hAnsi="Courier New" w:cs="Courier New" w:hint="default"/>
    </w:rPr>
  </w:style>
  <w:style w:type="character" w:customStyle="1" w:styleId="xemailstyle28">
    <w:name w:val="x_emailstyle28"/>
    <w:rsid w:val="00274A8B"/>
    <w:rPr>
      <w:rFonts w:ascii="Book Antiqua" w:hAnsi="Book Antiqua" w:hint="default"/>
      <w:b w:val="0"/>
      <w:bCs w:val="0"/>
      <w:i w:val="0"/>
      <w:iCs w:val="0"/>
      <w:color w:val="auto"/>
    </w:rPr>
  </w:style>
  <w:style w:type="character" w:customStyle="1" w:styleId="xemailstyle29">
    <w:name w:val="x_emailstyle29"/>
    <w:rsid w:val="00274A8B"/>
    <w:rPr>
      <w:rFonts w:ascii="Calibri" w:hAnsi="Calibri" w:cs="Calibri" w:hint="default"/>
      <w:color w:val="auto"/>
    </w:rPr>
  </w:style>
  <w:style w:type="character" w:customStyle="1" w:styleId="xfontstyle01">
    <w:name w:val="x_fontstyle01"/>
    <w:rsid w:val="00274A8B"/>
    <w:rPr>
      <w:rFonts w:ascii="TimesNewRomanPSMT" w:hAnsi="TimesNewRomanPSMT" w:hint="default"/>
      <w:b w:val="0"/>
      <w:bCs w:val="0"/>
      <w:i w:val="0"/>
      <w:iCs w:val="0"/>
      <w:color w:val="000000"/>
    </w:rPr>
  </w:style>
  <w:style w:type="character" w:customStyle="1" w:styleId="xemailstyle31">
    <w:name w:val="x_emailstyle31"/>
    <w:rsid w:val="00274A8B"/>
    <w:rPr>
      <w:rFonts w:ascii="Calibri" w:hAnsi="Calibri" w:cs="Calibri" w:hint="default"/>
      <w:color w:val="1F497D"/>
    </w:rPr>
  </w:style>
  <w:style w:type="character" w:customStyle="1" w:styleId="xemailstyle32">
    <w:name w:val="x_emailstyle32"/>
    <w:rsid w:val="00274A8B"/>
    <w:rPr>
      <w:rFonts w:ascii="DengXian" w:eastAsia="DengXian" w:hAnsi="DengXian" w:hint="eastAsia"/>
      <w:color w:val="auto"/>
    </w:rPr>
  </w:style>
  <w:style w:type="character" w:customStyle="1" w:styleId="xemailstyle33">
    <w:name w:val="x_emailstyle33"/>
    <w:rsid w:val="00274A8B"/>
    <w:rPr>
      <w:rFonts w:ascii="Calibri" w:hAnsi="Calibri" w:cs="Calibri" w:hint="default"/>
      <w:color w:val="1F497D"/>
    </w:rPr>
  </w:style>
  <w:style w:type="character" w:customStyle="1" w:styleId="xemailstyle34">
    <w:name w:val="x_emailstyle34"/>
    <w:rsid w:val="00274A8B"/>
    <w:rPr>
      <w:rFonts w:ascii="Calibri" w:hAnsi="Calibri" w:cs="Calibri" w:hint="default"/>
      <w:color w:val="auto"/>
    </w:rPr>
  </w:style>
  <w:style w:type="character" w:customStyle="1" w:styleId="xemailstyle35">
    <w:name w:val="x_emailstyle35"/>
    <w:rsid w:val="00274A8B"/>
    <w:rPr>
      <w:rFonts w:ascii="Calibri" w:hAnsi="Calibri" w:cs="Calibri" w:hint="default"/>
      <w:color w:val="1F497D"/>
    </w:rPr>
  </w:style>
  <w:style w:type="character" w:customStyle="1" w:styleId="xemailstyle36">
    <w:name w:val="x_emailstyle36"/>
    <w:rsid w:val="00274A8B"/>
    <w:rPr>
      <w:rFonts w:ascii="Calibri" w:hAnsi="Calibri" w:cs="Calibri" w:hint="default"/>
      <w:color w:val="auto"/>
    </w:rPr>
  </w:style>
  <w:style w:type="character" w:customStyle="1" w:styleId="xemailstyle37">
    <w:name w:val="x_emailstyle37"/>
    <w:rsid w:val="00274A8B"/>
    <w:rPr>
      <w:rFonts w:ascii="Calibri" w:hAnsi="Calibri" w:cs="Calibri" w:hint="default"/>
      <w:color w:val="1F497D"/>
    </w:rPr>
  </w:style>
  <w:style w:type="character" w:customStyle="1" w:styleId="xemailstyle38">
    <w:name w:val="x_emailstyle38"/>
    <w:rsid w:val="00274A8B"/>
    <w:rPr>
      <w:rFonts w:ascii="Calibri" w:hAnsi="Calibri" w:cs="Calibri" w:hint="default"/>
      <w:color w:val="auto"/>
    </w:rPr>
  </w:style>
  <w:style w:type="character" w:customStyle="1" w:styleId="xemailstyle39">
    <w:name w:val="x_emailstyle39"/>
    <w:rsid w:val="00274A8B"/>
    <w:rPr>
      <w:rFonts w:ascii="Calibri" w:hAnsi="Calibri" w:cs="Calibri" w:hint="default"/>
      <w:color w:val="1F497D"/>
    </w:rPr>
  </w:style>
  <w:style w:type="character" w:customStyle="1" w:styleId="xemailstyle40">
    <w:name w:val="x_emailstyle40"/>
    <w:rsid w:val="00274A8B"/>
    <w:rPr>
      <w:rFonts w:ascii="Calibri" w:hAnsi="Calibri" w:cs="Calibri" w:hint="default"/>
      <w:color w:val="auto"/>
    </w:rPr>
  </w:style>
  <w:style w:type="character" w:customStyle="1" w:styleId="xemailstyle41">
    <w:name w:val="x_emailstyle41"/>
    <w:rsid w:val="00274A8B"/>
    <w:rPr>
      <w:rFonts w:ascii="Calibri" w:hAnsi="Calibri" w:cs="Calibri" w:hint="default"/>
      <w:color w:val="1F497D"/>
    </w:rPr>
  </w:style>
  <w:style w:type="character" w:customStyle="1" w:styleId="xemailstyle42">
    <w:name w:val="x_emailstyle42"/>
    <w:rsid w:val="00274A8B"/>
    <w:rPr>
      <w:rFonts w:ascii="Calibri" w:hAnsi="Calibri" w:cs="Calibri" w:hint="default"/>
      <w:color w:val="auto"/>
    </w:rPr>
  </w:style>
  <w:style w:type="character" w:customStyle="1" w:styleId="xemailstyle43">
    <w:name w:val="x_emailstyle43"/>
    <w:rsid w:val="00274A8B"/>
    <w:rPr>
      <w:rFonts w:ascii="DengXian" w:eastAsia="DengXian" w:hAnsi="DengXian" w:hint="eastAsia"/>
      <w:color w:val="auto"/>
    </w:rPr>
  </w:style>
  <w:style w:type="character" w:customStyle="1" w:styleId="xemailstyle44">
    <w:name w:val="x_emailstyle44"/>
    <w:rsid w:val="00274A8B"/>
    <w:rPr>
      <w:rFonts w:ascii="DengXian" w:eastAsia="DengXian" w:hAnsi="DengXian" w:hint="eastAsia"/>
      <w:color w:val="auto"/>
    </w:rPr>
  </w:style>
  <w:style w:type="character" w:customStyle="1" w:styleId="xemailstyle45">
    <w:name w:val="x_emailstyle45"/>
    <w:rsid w:val="00274A8B"/>
    <w:rPr>
      <w:rFonts w:ascii="Calibri" w:hAnsi="Calibri" w:cs="Calibri" w:hint="default"/>
      <w:color w:val="auto"/>
    </w:rPr>
  </w:style>
  <w:style w:type="character" w:customStyle="1" w:styleId="xemailstyle46">
    <w:name w:val="x_emailstyle46"/>
    <w:rsid w:val="00274A8B"/>
    <w:rPr>
      <w:rFonts w:ascii="Calibri" w:hAnsi="Calibri" w:cs="Calibri" w:hint="default"/>
      <w:color w:val="1F497D"/>
    </w:rPr>
  </w:style>
  <w:style w:type="character" w:customStyle="1" w:styleId="xemailstyle49">
    <w:name w:val="x_emailstyle49"/>
    <w:rsid w:val="00274A8B"/>
    <w:rPr>
      <w:rFonts w:ascii="Calibri" w:hAnsi="Calibri" w:cs="Calibri" w:hint="default"/>
      <w:color w:val="auto"/>
    </w:rPr>
  </w:style>
  <w:style w:type="character" w:customStyle="1" w:styleId="xemailstyle50">
    <w:name w:val="x_emailstyle50"/>
    <w:rsid w:val="00274A8B"/>
    <w:rPr>
      <w:rFonts w:ascii="Calibri" w:hAnsi="Calibri" w:cs="Calibri" w:hint="default"/>
      <w:color w:val="auto"/>
    </w:rPr>
  </w:style>
  <w:style w:type="character" w:customStyle="1" w:styleId="emailstyle73">
    <w:name w:val="emailstyle73"/>
    <w:semiHidden/>
    <w:rsid w:val="00274A8B"/>
    <w:rPr>
      <w:rFonts w:ascii="Calibri" w:hAnsi="Calibri" w:cs="Calibri" w:hint="default"/>
      <w:color w:val="1F497D"/>
    </w:rPr>
  </w:style>
  <w:style w:type="character" w:customStyle="1" w:styleId="emailstyle74">
    <w:name w:val="emailstyle74"/>
    <w:semiHidden/>
    <w:rsid w:val="00274A8B"/>
    <w:rPr>
      <w:rFonts w:ascii="DengXian" w:eastAsia="DengXian" w:hAnsi="DengXian" w:hint="eastAsia"/>
      <w:color w:val="auto"/>
    </w:rPr>
  </w:style>
  <w:style w:type="character" w:customStyle="1" w:styleId="emailstyle75">
    <w:name w:val="emailstyle75"/>
    <w:semiHidden/>
    <w:rsid w:val="00274A8B"/>
    <w:rPr>
      <w:rFonts w:ascii="DengXian" w:eastAsia="DengXian" w:hAnsi="DengXian" w:hint="eastAsia"/>
      <w:color w:val="1F497D"/>
    </w:rPr>
  </w:style>
  <w:style w:type="character" w:customStyle="1" w:styleId="emailstyle76">
    <w:name w:val="emailstyle76"/>
    <w:semiHidden/>
    <w:rsid w:val="00274A8B"/>
    <w:rPr>
      <w:rFonts w:ascii="DengXian" w:eastAsia="DengXian" w:hAnsi="DengXian" w:hint="eastAsia"/>
      <w:color w:val="1F497D"/>
    </w:rPr>
  </w:style>
  <w:style w:type="character" w:customStyle="1" w:styleId="emailstyle77">
    <w:name w:val="emailstyle77"/>
    <w:semiHidden/>
    <w:rsid w:val="00274A8B"/>
    <w:rPr>
      <w:rFonts w:ascii="Calibri" w:hAnsi="Calibri" w:cs="Calibri" w:hint="default"/>
      <w:color w:val="1F497D"/>
    </w:rPr>
  </w:style>
  <w:style w:type="character" w:customStyle="1" w:styleId="emailstyle78">
    <w:name w:val="emailstyle78"/>
    <w:semiHidden/>
    <w:rsid w:val="00274A8B"/>
    <w:rPr>
      <w:rFonts w:ascii="Calibri" w:hAnsi="Calibri" w:cs="Calibri" w:hint="default"/>
      <w:color w:val="auto"/>
    </w:rPr>
  </w:style>
  <w:style w:type="character" w:customStyle="1" w:styleId="emailstyle79">
    <w:name w:val="emailstyle79"/>
    <w:semiHidden/>
    <w:rsid w:val="00274A8B"/>
    <w:rPr>
      <w:rFonts w:ascii="Calibri" w:hAnsi="Calibri" w:cs="Calibri" w:hint="default"/>
      <w:color w:val="1F497D"/>
    </w:rPr>
  </w:style>
  <w:style w:type="character" w:customStyle="1" w:styleId="emailstyle80">
    <w:name w:val="emailstyle80"/>
    <w:semiHidden/>
    <w:rsid w:val="00274A8B"/>
    <w:rPr>
      <w:rFonts w:ascii="Calibri" w:hAnsi="Calibri" w:cs="Calibri" w:hint="default"/>
      <w:color w:val="auto"/>
    </w:rPr>
  </w:style>
  <w:style w:type="character" w:customStyle="1" w:styleId="emailstyle81">
    <w:name w:val="emailstyle81"/>
    <w:semiHidden/>
    <w:rsid w:val="00274A8B"/>
    <w:rPr>
      <w:rFonts w:ascii="Calibri" w:hAnsi="Calibri" w:cs="Calibri" w:hint="default"/>
      <w:color w:val="1F497D"/>
    </w:rPr>
  </w:style>
  <w:style w:type="character" w:customStyle="1" w:styleId="emailstyle82">
    <w:name w:val="emailstyle82"/>
    <w:semiHidden/>
    <w:rsid w:val="00274A8B"/>
    <w:rPr>
      <w:rFonts w:ascii="Calibri" w:hAnsi="Calibri" w:cs="Calibri" w:hint="default"/>
      <w:color w:val="1F497D"/>
    </w:rPr>
  </w:style>
  <w:style w:type="character" w:customStyle="1" w:styleId="emailstyle83">
    <w:name w:val="emailstyle83"/>
    <w:semiHidden/>
    <w:rsid w:val="00274A8B"/>
    <w:rPr>
      <w:rFonts w:ascii="Calibri" w:hAnsi="Calibri" w:cs="Calibri" w:hint="default"/>
      <w:color w:val="auto"/>
    </w:rPr>
  </w:style>
  <w:style w:type="character" w:customStyle="1" w:styleId="emailstyle84">
    <w:name w:val="emailstyle84"/>
    <w:semiHidden/>
    <w:rsid w:val="00274A8B"/>
    <w:rPr>
      <w:rFonts w:ascii="Calibri" w:hAnsi="Calibri" w:cs="Calibri" w:hint="default"/>
      <w:color w:val="auto"/>
    </w:rPr>
  </w:style>
  <w:style w:type="character" w:customStyle="1" w:styleId="emailstyle85">
    <w:name w:val="emailstyle85"/>
    <w:semiHidden/>
    <w:rsid w:val="00274A8B"/>
    <w:rPr>
      <w:rFonts w:ascii="Calibri" w:hAnsi="Calibri" w:cs="Calibri" w:hint="default"/>
      <w:color w:val="1F497D"/>
    </w:rPr>
  </w:style>
  <w:style w:type="character" w:customStyle="1" w:styleId="emailstyle86">
    <w:name w:val="emailstyle86"/>
    <w:semiHidden/>
    <w:rsid w:val="00274A8B"/>
    <w:rPr>
      <w:rFonts w:ascii="Calibri" w:hAnsi="Calibri" w:cs="Calibri" w:hint="default"/>
      <w:color w:val="auto"/>
    </w:rPr>
  </w:style>
  <w:style w:type="character" w:customStyle="1" w:styleId="emailstyle87">
    <w:name w:val="emailstyle87"/>
    <w:semiHidden/>
    <w:rsid w:val="00274A8B"/>
    <w:rPr>
      <w:rFonts w:ascii="Calibri" w:hAnsi="Calibri" w:cs="Calibri" w:hint="default"/>
      <w:color w:val="1F497D"/>
    </w:rPr>
  </w:style>
  <w:style w:type="character" w:customStyle="1" w:styleId="emailstyle88">
    <w:name w:val="emailstyle88"/>
    <w:semiHidden/>
    <w:rsid w:val="00274A8B"/>
    <w:rPr>
      <w:rFonts w:ascii="Calibri" w:hAnsi="Calibri" w:cs="Calibri" w:hint="default"/>
      <w:color w:val="auto"/>
    </w:rPr>
  </w:style>
  <w:style w:type="character" w:customStyle="1" w:styleId="emailstyle89">
    <w:name w:val="emailstyle89"/>
    <w:semiHidden/>
    <w:rsid w:val="00274A8B"/>
    <w:rPr>
      <w:rFonts w:ascii="Calibri" w:hAnsi="Calibri" w:cs="Calibri" w:hint="default"/>
      <w:color w:val="1F497D"/>
    </w:rPr>
  </w:style>
  <w:style w:type="character" w:customStyle="1" w:styleId="emailstyle90">
    <w:name w:val="emailstyle90"/>
    <w:semiHidden/>
    <w:rsid w:val="00274A8B"/>
    <w:rPr>
      <w:rFonts w:ascii="Calibri" w:hAnsi="Calibri" w:cs="Calibri" w:hint="default"/>
      <w:color w:val="auto"/>
    </w:rPr>
  </w:style>
  <w:style w:type="character" w:customStyle="1" w:styleId="emailstyle91">
    <w:name w:val="emailstyle91"/>
    <w:semiHidden/>
    <w:rsid w:val="00274A8B"/>
    <w:rPr>
      <w:rFonts w:ascii="Calibri" w:hAnsi="Calibri" w:cs="Calibri" w:hint="default"/>
      <w:color w:val="1F497D"/>
    </w:rPr>
  </w:style>
  <w:style w:type="character" w:customStyle="1" w:styleId="emailstyle92">
    <w:name w:val="emailstyle92"/>
    <w:semiHidden/>
    <w:rsid w:val="00274A8B"/>
    <w:rPr>
      <w:rFonts w:ascii="Calibri" w:hAnsi="Calibri" w:cs="Calibri" w:hint="default"/>
      <w:color w:val="auto"/>
    </w:rPr>
  </w:style>
  <w:style w:type="character" w:customStyle="1" w:styleId="emailstyle93">
    <w:name w:val="emailstyle93"/>
    <w:semiHidden/>
    <w:rsid w:val="00274A8B"/>
    <w:rPr>
      <w:rFonts w:ascii="Calibri" w:hAnsi="Calibri" w:cs="Calibri" w:hint="default"/>
      <w:color w:val="1F497D"/>
    </w:rPr>
  </w:style>
  <w:style w:type="character" w:customStyle="1" w:styleId="emailstyle94">
    <w:name w:val="emailstyle94"/>
    <w:semiHidden/>
    <w:rsid w:val="00274A8B"/>
    <w:rPr>
      <w:rFonts w:ascii="Calibri" w:hAnsi="Calibri" w:cs="Calibri" w:hint="default"/>
      <w:color w:val="auto"/>
    </w:rPr>
  </w:style>
  <w:style w:type="character" w:customStyle="1" w:styleId="emailstyle96">
    <w:name w:val="emailstyle96"/>
    <w:semiHidden/>
    <w:rsid w:val="00274A8B"/>
    <w:rPr>
      <w:rFonts w:ascii="Calibri" w:hAnsi="Calibri" w:cs="Calibri" w:hint="default"/>
      <w:color w:val="1F497D"/>
    </w:rPr>
  </w:style>
  <w:style w:type="character" w:customStyle="1" w:styleId="emailstyle97">
    <w:name w:val="emailstyle97"/>
    <w:semiHidden/>
    <w:rsid w:val="00274A8B"/>
    <w:rPr>
      <w:rFonts w:ascii="Calibri" w:hAnsi="Calibri" w:cs="Calibri" w:hint="default"/>
      <w:color w:val="auto"/>
    </w:rPr>
  </w:style>
  <w:style w:type="character" w:customStyle="1" w:styleId="emailstyle98">
    <w:name w:val="emailstyle98"/>
    <w:semiHidden/>
    <w:rsid w:val="00274A8B"/>
    <w:rPr>
      <w:rFonts w:ascii="Calibri" w:hAnsi="Calibri" w:cs="Calibri" w:hint="default"/>
      <w:color w:val="1F497D"/>
    </w:rPr>
  </w:style>
  <w:style w:type="character" w:customStyle="1" w:styleId="emailstyle99">
    <w:name w:val="emailstyle99"/>
    <w:semiHidden/>
    <w:rsid w:val="00274A8B"/>
    <w:rPr>
      <w:rFonts w:ascii="Calibri" w:hAnsi="Calibri" w:cs="Calibri" w:hint="default"/>
      <w:color w:val="auto"/>
    </w:rPr>
  </w:style>
  <w:style w:type="character" w:customStyle="1" w:styleId="emailstyle100">
    <w:name w:val="emailstyle100"/>
    <w:semiHidden/>
    <w:rsid w:val="00274A8B"/>
    <w:rPr>
      <w:rFonts w:ascii="Calibri" w:hAnsi="Calibri" w:cs="Calibri" w:hint="default"/>
      <w:color w:val="1F497D"/>
    </w:rPr>
  </w:style>
  <w:style w:type="character" w:customStyle="1" w:styleId="emailstyle101">
    <w:name w:val="emailstyle101"/>
    <w:semiHidden/>
    <w:rsid w:val="00274A8B"/>
    <w:rPr>
      <w:rFonts w:ascii="Calibri" w:hAnsi="Calibri" w:cs="Calibri" w:hint="default"/>
      <w:color w:val="auto"/>
    </w:rPr>
  </w:style>
  <w:style w:type="character" w:customStyle="1" w:styleId="emailstyle102">
    <w:name w:val="emailstyle102"/>
    <w:semiHidden/>
    <w:rsid w:val="00274A8B"/>
    <w:rPr>
      <w:rFonts w:ascii="Calibri" w:hAnsi="Calibri" w:cs="Calibri" w:hint="default"/>
      <w:color w:val="1F497D"/>
    </w:rPr>
  </w:style>
  <w:style w:type="character" w:customStyle="1" w:styleId="emailstyle103">
    <w:name w:val="emailstyle103"/>
    <w:semiHidden/>
    <w:rsid w:val="00274A8B"/>
    <w:rPr>
      <w:rFonts w:ascii="Calibri" w:hAnsi="Calibri" w:cs="Calibri" w:hint="default"/>
      <w:color w:val="1F497D"/>
    </w:rPr>
  </w:style>
  <w:style w:type="character" w:customStyle="1" w:styleId="emailstyle104">
    <w:name w:val="emailstyle104"/>
    <w:semiHidden/>
    <w:rsid w:val="00274A8B"/>
    <w:rPr>
      <w:rFonts w:ascii="Calibri" w:hAnsi="Calibri" w:cs="Calibri" w:hint="default"/>
      <w:color w:val="auto"/>
    </w:rPr>
  </w:style>
  <w:style w:type="character" w:customStyle="1" w:styleId="emailstyle105">
    <w:name w:val="emailstyle105"/>
    <w:semiHidden/>
    <w:rsid w:val="00274A8B"/>
    <w:rPr>
      <w:rFonts w:ascii="Calibri" w:hAnsi="Calibri" w:cs="Calibri" w:hint="default"/>
      <w:color w:val="1F497D"/>
    </w:rPr>
  </w:style>
  <w:style w:type="character" w:customStyle="1" w:styleId="emailstyle106">
    <w:name w:val="emailstyle106"/>
    <w:semiHidden/>
    <w:rsid w:val="00274A8B"/>
    <w:rPr>
      <w:rFonts w:ascii="Calibri" w:hAnsi="Calibri" w:cs="Calibri" w:hint="default"/>
      <w:color w:val="1F497D"/>
    </w:rPr>
  </w:style>
  <w:style w:type="character" w:customStyle="1" w:styleId="emailstyle107">
    <w:name w:val="emailstyle107"/>
    <w:semiHidden/>
    <w:rsid w:val="00274A8B"/>
    <w:rPr>
      <w:rFonts w:ascii="DengXian" w:eastAsia="DengXian" w:hAnsi="DengXian" w:hint="eastAsia"/>
      <w:color w:val="1F497D"/>
    </w:rPr>
  </w:style>
  <w:style w:type="character" w:customStyle="1" w:styleId="emailstyle108">
    <w:name w:val="emailstyle108"/>
    <w:semiHidden/>
    <w:rsid w:val="00274A8B"/>
    <w:rPr>
      <w:rFonts w:ascii="Calibri" w:hAnsi="Calibri" w:cs="Calibri" w:hint="default"/>
      <w:color w:val="1F497D"/>
    </w:rPr>
  </w:style>
  <w:style w:type="character" w:customStyle="1" w:styleId="emailstyle109">
    <w:name w:val="emailstyle109"/>
    <w:semiHidden/>
    <w:rsid w:val="00274A8B"/>
    <w:rPr>
      <w:rFonts w:ascii="Calibri" w:hAnsi="Calibri" w:cs="Calibri" w:hint="default"/>
      <w:color w:val="auto"/>
    </w:rPr>
  </w:style>
  <w:style w:type="character" w:customStyle="1" w:styleId="emailstyle110">
    <w:name w:val="emailstyle110"/>
    <w:semiHidden/>
    <w:rsid w:val="00274A8B"/>
    <w:rPr>
      <w:rFonts w:ascii="Calibri" w:hAnsi="Calibri" w:cs="Calibri" w:hint="default"/>
      <w:color w:val="1F497D"/>
    </w:rPr>
  </w:style>
  <w:style w:type="character" w:customStyle="1" w:styleId="emailstyle111">
    <w:name w:val="emailstyle111"/>
    <w:semiHidden/>
    <w:rsid w:val="00274A8B"/>
    <w:rPr>
      <w:rFonts w:ascii="Calibri" w:hAnsi="Calibri" w:cs="Calibri" w:hint="default"/>
      <w:color w:val="auto"/>
    </w:rPr>
  </w:style>
  <w:style w:type="character" w:customStyle="1" w:styleId="emailstyle112">
    <w:name w:val="emailstyle112"/>
    <w:semiHidden/>
    <w:rsid w:val="00274A8B"/>
    <w:rPr>
      <w:rFonts w:ascii="Calibri" w:hAnsi="Calibri" w:cs="Calibri" w:hint="default"/>
      <w:color w:val="1F497D"/>
    </w:rPr>
  </w:style>
  <w:style w:type="character" w:customStyle="1" w:styleId="emailstyle113">
    <w:name w:val="emailstyle113"/>
    <w:semiHidden/>
    <w:rsid w:val="00274A8B"/>
    <w:rPr>
      <w:rFonts w:ascii="Calibri" w:hAnsi="Calibri" w:cs="Calibri" w:hint="default"/>
      <w:color w:val="auto"/>
    </w:rPr>
  </w:style>
  <w:style w:type="character" w:customStyle="1" w:styleId="emailstyle114">
    <w:name w:val="emailstyle114"/>
    <w:semiHidden/>
    <w:rsid w:val="00274A8B"/>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3">
    <w:name w:val="(文字) (文字)563"/>
    <w:semiHidden/>
    <w:rsid w:val="00274A8B"/>
    <w:rPr>
      <w:rFonts w:ascii="Times New Roman" w:hAnsi="Times New Roman"/>
      <w:lang w:eastAsia="en-US"/>
    </w:rPr>
  </w:style>
  <w:style w:type="character" w:customStyle="1" w:styleId="xxxapple-converted-space">
    <w:name w:val="x_xxapple-converted-space"/>
    <w:basedOn w:val="DefaultParagraphFont"/>
    <w:rsid w:val="00274A8B"/>
  </w:style>
  <w:style w:type="paragraph" w:customStyle="1" w:styleId="xxmsonormal1">
    <w:name w:val="x_x_msonormal"/>
    <w:basedOn w:val="Normal"/>
    <w:uiPriority w:val="99"/>
    <w:rsid w:val="00274A8B"/>
    <w:pPr>
      <w:overflowPunct/>
      <w:autoSpaceDE/>
      <w:autoSpaceDN/>
      <w:adjustRightInd/>
      <w:spacing w:before="100" w:beforeAutospacing="1" w:after="100" w:afterAutospacing="1"/>
    </w:pPr>
    <w:rPr>
      <w:rFonts w:ascii="Calibri" w:eastAsia="Calibri" w:hAnsi="Calibri" w:cs="Calibri"/>
      <w:sz w:val="22"/>
      <w:szCs w:val="22"/>
    </w:rPr>
  </w:style>
  <w:style w:type="character" w:customStyle="1" w:styleId="xxapple-converted-space">
    <w:name w:val="x_x_apple-converted-space"/>
    <w:basedOn w:val="DefaultParagraphFont"/>
    <w:rsid w:val="00274A8B"/>
  </w:style>
  <w:style w:type="paragraph" w:customStyle="1" w:styleId="CharChar1CharCharCharCharCharCharCharCharCharCharCharCharCharCharChar67">
    <w:name w:val="Char Char1 Char Char Char Char Char Char Char Char Char Char Char Char Char Char Char67"/>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2">
    <w:name w:val="(文字) (文字)562"/>
    <w:semiHidden/>
    <w:rsid w:val="00274A8B"/>
    <w:rPr>
      <w:rFonts w:ascii="Times New Roman" w:hAnsi="Times New Roman"/>
      <w:lang w:eastAsia="en-US"/>
    </w:rPr>
  </w:style>
  <w:style w:type="paragraph" w:customStyle="1" w:styleId="a3">
    <w:name w:val="Ссылки"/>
    <w:basedOn w:val="BodyText"/>
    <w:qFormat/>
    <w:rsid w:val="00274A8B"/>
    <w:pPr>
      <w:numPr>
        <w:numId w:val="102"/>
      </w:numPr>
      <w:overflowPunct/>
      <w:autoSpaceDE/>
      <w:autoSpaceDN/>
      <w:adjustRightInd/>
      <w:ind w:left="0" w:firstLine="0"/>
      <w:jc w:val="both"/>
    </w:pPr>
    <w:rPr>
      <w:rFonts w:ascii="Times" w:eastAsia="Batang" w:hAnsi="Times"/>
      <w:szCs w:val="24"/>
      <w:lang w:eastAsia="en-US"/>
    </w:rPr>
  </w:style>
  <w:style w:type="paragraph" w:customStyle="1" w:styleId="List21">
    <w:name w:val="List 21"/>
    <w:basedOn w:val="ListParagraph"/>
    <w:qFormat/>
    <w:rsid w:val="00274A8B"/>
    <w:pPr>
      <w:spacing w:after="120"/>
      <w:ind w:left="568" w:hanging="284"/>
      <w:contextualSpacing w:val="0"/>
      <w:textAlignment w:val="baseline"/>
    </w:pPr>
    <w:rPr>
      <w:rFonts w:eastAsia="Batang"/>
      <w:sz w:val="20"/>
      <w:szCs w:val="20"/>
      <w:lang w:val="en-GB" w:eastAsia="en-GB"/>
    </w:rPr>
  </w:style>
  <w:style w:type="paragraph" w:customStyle="1" w:styleId="51b">
    <w:name w:val="标题 51"/>
    <w:basedOn w:val="Normal"/>
    <w:rsid w:val="00274A8B"/>
    <w:pPr>
      <w:keepNext/>
      <w:tabs>
        <w:tab w:val="left" w:pos="1008"/>
      </w:tabs>
      <w:overflowPunct/>
      <w:autoSpaceDE/>
      <w:autoSpaceDN/>
      <w:adjustRightInd/>
      <w:spacing w:before="240" w:after="60"/>
      <w:ind w:left="1008" w:hanging="1008"/>
    </w:pPr>
    <w:rPr>
      <w:rFonts w:ascii="Arial" w:eastAsia="Batang" w:hAnsi="Arial"/>
      <w:lang w:eastAsia="ja-JP"/>
    </w:rPr>
  </w:style>
  <w:style w:type="paragraph" w:customStyle="1" w:styleId="811">
    <w:name w:val="标题 81"/>
    <w:basedOn w:val="Normal"/>
    <w:rsid w:val="00274A8B"/>
    <w:pPr>
      <w:tabs>
        <w:tab w:val="left" w:pos="1440"/>
      </w:tabs>
      <w:overflowPunct/>
      <w:autoSpaceDE/>
      <w:autoSpaceDN/>
      <w:adjustRightInd/>
      <w:spacing w:before="240" w:after="60"/>
    </w:pPr>
    <w:rPr>
      <w:rFonts w:eastAsia="MS PGothic"/>
      <w:i/>
      <w:iCs/>
      <w:sz w:val="24"/>
      <w:szCs w:val="24"/>
      <w:lang w:eastAsia="ja-JP"/>
    </w:rPr>
  </w:style>
  <w:style w:type="paragraph" w:customStyle="1" w:styleId="910">
    <w:name w:val="标题 91"/>
    <w:basedOn w:val="Normal"/>
    <w:rsid w:val="00274A8B"/>
    <w:pPr>
      <w:tabs>
        <w:tab w:val="left" w:pos="1584"/>
      </w:tabs>
      <w:overflowPunct/>
      <w:autoSpaceDE/>
      <w:autoSpaceDN/>
      <w:adjustRightInd/>
      <w:spacing w:before="240" w:after="60"/>
      <w:ind w:left="1584" w:hanging="1584"/>
    </w:pPr>
    <w:rPr>
      <w:rFonts w:ascii="Arial" w:eastAsia="MS PGothic" w:hAnsi="Arial" w:cs="Arial"/>
      <w:sz w:val="22"/>
      <w:szCs w:val="22"/>
      <w:lang w:eastAsia="ja-JP"/>
    </w:rPr>
  </w:style>
  <w:style w:type="paragraph" w:customStyle="1" w:styleId="62">
    <w:name w:val="标题 62"/>
    <w:basedOn w:val="Normal"/>
    <w:rsid w:val="00274A8B"/>
    <w:pPr>
      <w:tabs>
        <w:tab w:val="left" w:pos="1152"/>
      </w:tabs>
      <w:overflowPunct/>
      <w:autoSpaceDE/>
      <w:autoSpaceDN/>
      <w:adjustRightInd/>
      <w:spacing w:after="0"/>
    </w:pPr>
    <w:rPr>
      <w:rFonts w:ascii="Times" w:eastAsia="MS PGothic" w:hAnsi="Times" w:cs="Times"/>
      <w:lang w:eastAsia="ja-JP"/>
    </w:rPr>
  </w:style>
  <w:style w:type="paragraph" w:customStyle="1" w:styleId="72">
    <w:name w:val="标题 72"/>
    <w:basedOn w:val="Normal"/>
    <w:rsid w:val="00274A8B"/>
    <w:pPr>
      <w:tabs>
        <w:tab w:val="left" w:pos="1296"/>
      </w:tabs>
      <w:overflowPunct/>
      <w:autoSpaceDE/>
      <w:autoSpaceDN/>
      <w:adjustRightInd/>
      <w:spacing w:after="0"/>
    </w:pPr>
    <w:rPr>
      <w:rFonts w:ascii="Times" w:eastAsia="MS PGothic" w:hAnsi="Times" w:cs="Times"/>
      <w:lang w:eastAsia="ja-JP"/>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274A8B"/>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1">
    <w:name w:val="(文字) (文字)561"/>
    <w:semiHidden/>
    <w:rsid w:val="00274A8B"/>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0">
    <w:name w:val="(文字) (文字)560"/>
    <w:semiHidden/>
    <w:rsid w:val="00274A8B"/>
    <w:rPr>
      <w:rFonts w:ascii="Times New Roman" w:hAnsi="Times New Roman"/>
      <w:lang w:eastAsia="en-US"/>
    </w:rPr>
  </w:style>
  <w:style w:type="character" w:customStyle="1" w:styleId="36">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locked/>
    <w:rsid w:val="00274A8B"/>
    <w:rPr>
      <w:rFonts w:ascii="Arial" w:hAnsi="Arial" w:cs="Arial"/>
    </w:rPr>
  </w:style>
  <w:style w:type="paragraph" w:customStyle="1" w:styleId="xxxxmsonormal">
    <w:name w:val="xxxxmsonormal"/>
    <w:basedOn w:val="Normal"/>
    <w:uiPriority w:val="99"/>
    <w:rsid w:val="00274A8B"/>
    <w:pPr>
      <w:overflowPunct/>
      <w:autoSpaceDE/>
      <w:autoSpaceDN/>
      <w:adjustRightInd/>
      <w:spacing w:before="100" w:beforeAutospacing="1" w:after="100" w:afterAutospacing="1"/>
    </w:pPr>
    <w:rPr>
      <w:rFonts w:ascii="Calibri" w:eastAsia="Malgun Gothic" w:hAnsi="Calibri" w:cs="Calibri"/>
      <w:sz w:val="22"/>
      <w:szCs w:val="22"/>
      <w:lang w:eastAsia="ko-KR"/>
    </w:rPr>
  </w:style>
  <w:style w:type="paragraph" w:customStyle="1" w:styleId="xxxmsonormal1">
    <w:name w:val="xxxmsonormal"/>
    <w:basedOn w:val="Normal"/>
    <w:uiPriority w:val="99"/>
    <w:rsid w:val="00274A8B"/>
    <w:pPr>
      <w:overflowPunct/>
      <w:autoSpaceDE/>
      <w:autoSpaceDN/>
      <w:adjustRightInd/>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rsid w:val="00274A8B"/>
    <w:pPr>
      <w:overflowPunct/>
      <w:autoSpaceDE/>
      <w:autoSpaceDN/>
      <w:adjustRightInd/>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rsid w:val="00274A8B"/>
    <w:pPr>
      <w:overflowPunct/>
      <w:autoSpaceDE/>
      <w:autoSpaceDN/>
      <w:adjustRightInd/>
      <w:spacing w:before="100" w:beforeAutospacing="1" w:after="100" w:afterAutospacing="1"/>
    </w:pPr>
    <w:rPr>
      <w:rFonts w:ascii="Calibri" w:eastAsia="Malgun Gothic" w:hAnsi="Calibri" w:cs="Calibri"/>
      <w:sz w:val="22"/>
      <w:szCs w:val="22"/>
      <w:lang w:eastAsia="ko-KR"/>
    </w:rPr>
  </w:style>
  <w:style w:type="character" w:customStyle="1" w:styleId="xxxxapple-converted-space">
    <w:name w:val="xxxxapple-converted-space"/>
    <w:rsid w:val="00274A8B"/>
  </w:style>
  <w:style w:type="paragraph" w:customStyle="1" w:styleId="CharChar1CharCharCharCharCharCharCharCharCharCharCharCharCharCharChar100">
    <w:name w:val="Char Char1 Char Char Char Char Char Char Char Char Char Char Char Char Char Char Char100"/>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5">
    <w:name w:val="(文字) (文字)595"/>
    <w:semiHidden/>
    <w:rsid w:val="00274A8B"/>
    <w:rPr>
      <w:rFonts w:ascii="Times New Roman" w:hAnsi="Times New Roman"/>
      <w:lang w:eastAsia="en-US"/>
    </w:rPr>
  </w:style>
  <w:style w:type="character" w:customStyle="1" w:styleId="27">
    <w:name w:val="列表段落 字符2"/>
    <w:uiPriority w:val="34"/>
    <w:qFormat/>
    <w:locked/>
    <w:rsid w:val="00274A8B"/>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4">
    <w:name w:val="(文字) (文字)594"/>
    <w:semiHidden/>
    <w:rsid w:val="00274A8B"/>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3">
    <w:name w:val="(文字) (文字)593"/>
    <w:semiHidden/>
    <w:rsid w:val="00274A8B"/>
    <w:rPr>
      <w:rFonts w:ascii="Times New Roman" w:hAnsi="Times New Roman"/>
      <w:lang w:eastAsia="en-US"/>
    </w:rPr>
  </w:style>
  <w:style w:type="paragraph" w:customStyle="1" w:styleId="xlistparagraph">
    <w:name w:val="x_listparagraph"/>
    <w:basedOn w:val="Normal"/>
    <w:rsid w:val="00274A8B"/>
    <w:pPr>
      <w:overflowPunct/>
      <w:autoSpaceDE/>
      <w:autoSpaceDN/>
      <w:adjustRightInd/>
      <w:spacing w:after="0"/>
    </w:pPr>
    <w:rPr>
      <w:rFonts w:ascii="Calibri" w:eastAsia="Calibri" w:hAnsi="Calibri" w:cs="Calibri"/>
      <w:sz w:val="22"/>
      <w:szCs w:val="22"/>
    </w:rPr>
  </w:style>
  <w:style w:type="character" w:customStyle="1" w:styleId="150">
    <w:name w:val="15"/>
    <w:rsid w:val="00274A8B"/>
    <w:rPr>
      <w:rFonts w:ascii="Symbol" w:hAnsi="Symbol" w:hint="default"/>
      <w:b/>
      <w:bCs/>
    </w:rPr>
  </w:style>
  <w:style w:type="character" w:customStyle="1" w:styleId="mark5gnezsh2s">
    <w:name w:val="mark5gnezsh2s"/>
    <w:rsid w:val="00274A8B"/>
  </w:style>
  <w:style w:type="character" w:customStyle="1" w:styleId="markca674dpc9">
    <w:name w:val="markca674dpc9"/>
    <w:rsid w:val="00274A8B"/>
  </w:style>
  <w:style w:type="character" w:customStyle="1" w:styleId="xxxxxapple-converted-space">
    <w:name w:val="xxxxxapple-converted-space"/>
    <w:basedOn w:val="DefaultParagraphFont"/>
    <w:rsid w:val="00274A8B"/>
  </w:style>
  <w:style w:type="character" w:customStyle="1" w:styleId="xxapple-converted-space0">
    <w:name w:val="xxapple-converted-space"/>
    <w:basedOn w:val="DefaultParagraphFont"/>
    <w:rsid w:val="00274A8B"/>
  </w:style>
  <w:style w:type="character" w:customStyle="1" w:styleId="xxxapple-converted-space0">
    <w:name w:val="xxxapple-converted-space"/>
    <w:basedOn w:val="DefaultParagraphFont"/>
    <w:rsid w:val="00274A8B"/>
  </w:style>
  <w:style w:type="paragraph" w:customStyle="1" w:styleId="xx0maintext">
    <w:name w:val="x_x0maintext"/>
    <w:basedOn w:val="Normal"/>
    <w:uiPriority w:val="99"/>
    <w:rsid w:val="00274A8B"/>
    <w:pPr>
      <w:overflowPunct/>
      <w:autoSpaceDE/>
      <w:autoSpaceDN/>
      <w:adjustRightInd/>
      <w:spacing w:after="0"/>
    </w:pPr>
    <w:rPr>
      <w:rFonts w:ascii="SimSun" w:hAnsi="SimSun" w:cs="SimSun"/>
      <w:sz w:val="24"/>
      <w:szCs w:val="24"/>
      <w:lang w:eastAsia="zh-CN"/>
    </w:rPr>
  </w:style>
  <w:style w:type="character" w:customStyle="1" w:styleId="xxxxxxxxxxapple-converted-space">
    <w:name w:val="xxxxxxxxxxapple-converted-space"/>
    <w:rsid w:val="00274A8B"/>
  </w:style>
  <w:style w:type="character" w:customStyle="1" w:styleId="xxxxxxxapple-converted-space">
    <w:name w:val="xxxxxxxapple-converted-space"/>
    <w:rsid w:val="00274A8B"/>
  </w:style>
  <w:style w:type="character" w:customStyle="1" w:styleId="xxxxmarkuzf5ivend">
    <w:name w:val="x_xxxmarkuzf5ivend"/>
    <w:rsid w:val="00274A8B"/>
  </w:style>
  <w:style w:type="paragraph" w:customStyle="1" w:styleId="Prop1">
    <w:name w:val="Prop1"/>
    <w:basedOn w:val="ListParagraph"/>
    <w:qFormat/>
    <w:rsid w:val="00274A8B"/>
    <w:pPr>
      <w:overflowPunct/>
      <w:autoSpaceDE/>
      <w:autoSpaceDN/>
      <w:adjustRightInd/>
      <w:spacing w:after="0"/>
      <w:ind w:left="0"/>
      <w:contextualSpacing w:val="0"/>
    </w:pPr>
    <w:rPr>
      <w:b/>
      <w:sz w:val="20"/>
      <w:szCs w:val="21"/>
      <w:lang w:val="en-US"/>
    </w:rPr>
  </w:style>
  <w:style w:type="paragraph" w:customStyle="1" w:styleId="IEEEStdsRegularTableCaption">
    <w:name w:val="IEEEStds Regular Table Caption"/>
    <w:basedOn w:val="Normal"/>
    <w:next w:val="Normal"/>
    <w:qFormat/>
    <w:rsid w:val="00274A8B"/>
    <w:pPr>
      <w:keepNext/>
      <w:keepLines/>
      <w:numPr>
        <w:numId w:val="103"/>
      </w:numPr>
      <w:tabs>
        <w:tab w:val="clear" w:pos="1080"/>
        <w:tab w:val="left" w:pos="360"/>
        <w:tab w:val="left" w:pos="432"/>
        <w:tab w:val="left" w:pos="504"/>
      </w:tabs>
      <w:suppressAutoHyphens/>
      <w:overflowPunct/>
      <w:autoSpaceDE/>
      <w:autoSpaceDN/>
      <w:adjustRightInd/>
      <w:spacing w:before="120" w:after="120"/>
      <w:jc w:val="center"/>
    </w:pPr>
    <w:rPr>
      <w:rFonts w:ascii="Arial" w:eastAsia="Times New Roman" w:hAnsi="Arial"/>
      <w:b/>
      <w:lang w:eastAsia="ja-JP"/>
    </w:rPr>
  </w:style>
  <w:style w:type="paragraph" w:customStyle="1" w:styleId="3gppagreements1">
    <w:name w:val="3gppagreements"/>
    <w:basedOn w:val="Normal"/>
    <w:rsid w:val="00274A8B"/>
    <w:pPr>
      <w:overflowPunct/>
      <w:autoSpaceDE/>
      <w:autoSpaceDN/>
      <w:adjustRightInd/>
      <w:spacing w:before="100" w:beforeAutospacing="1" w:after="100" w:afterAutospacing="1"/>
    </w:pPr>
    <w:rPr>
      <w:rFonts w:ascii="SimSun" w:hAnsi="SimSun" w:cs="SimSun"/>
      <w:sz w:val="24"/>
      <w:szCs w:val="24"/>
      <w:lang w:eastAsia="zh-CN"/>
    </w:rPr>
  </w:style>
  <w:style w:type="table" w:customStyle="1" w:styleId="TableGrid43">
    <w:name w:val="Table Grid43"/>
    <w:basedOn w:val="TableNormal"/>
    <w:next w:val="TableGrid"/>
    <w:qFormat/>
    <w:rsid w:val="00274A8B"/>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rsid w:val="00274A8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2">
    <w:name w:val="(文字) (文字)592"/>
    <w:semiHidden/>
    <w:rsid w:val="00274A8B"/>
    <w:rPr>
      <w:rFonts w:ascii="Times New Roman" w:hAnsi="Times New Roman"/>
      <w:lang w:eastAsia="en-US"/>
    </w:rPr>
  </w:style>
  <w:style w:type="paragraph" w:customStyle="1" w:styleId="bodytext0">
    <w:name w:val="bodytext"/>
    <w:basedOn w:val="Normal"/>
    <w:rsid w:val="00274A8B"/>
    <w:pPr>
      <w:overflowPunct/>
      <w:autoSpaceDE/>
      <w:autoSpaceDN/>
      <w:adjustRightInd/>
      <w:spacing w:before="100" w:beforeAutospacing="1" w:after="100" w:afterAutospacing="1"/>
    </w:pPr>
    <w:rPr>
      <w:rFonts w:ascii="Gulim" w:eastAsia="Gulim" w:hAnsi="Gulim"/>
      <w:sz w:val="24"/>
      <w:szCs w:val="24"/>
      <w:lang w:eastAsia="ko-KR"/>
    </w:rPr>
  </w:style>
  <w:style w:type="paragraph" w:customStyle="1" w:styleId="ZTE-Proposal">
    <w:name w:val="ZTE-Proposal"/>
    <w:basedOn w:val="Normal"/>
    <w:uiPriority w:val="99"/>
    <w:qFormat/>
    <w:rsid w:val="00274A8B"/>
    <w:pPr>
      <w:numPr>
        <w:numId w:val="104"/>
      </w:numPr>
      <w:tabs>
        <w:tab w:val="clear" w:pos="0"/>
        <w:tab w:val="num" w:pos="432"/>
      </w:tabs>
      <w:overflowPunct/>
      <w:autoSpaceDE/>
      <w:autoSpaceDN/>
      <w:adjustRightInd/>
      <w:spacing w:beforeLines="50" w:before="50" w:afterLines="50" w:after="50"/>
      <w:ind w:left="432" w:hanging="432"/>
    </w:pPr>
    <w:rPr>
      <w:rFonts w:eastAsia="DengXian"/>
      <w:b/>
      <w:bCs/>
      <w:i/>
      <w:iCs/>
      <w:kern w:val="2"/>
      <w:lang w:val="en-GB"/>
    </w:rPr>
  </w:style>
  <w:style w:type="character" w:customStyle="1" w:styleId="bodyChar">
    <w:name w:val="body Char"/>
    <w:basedOn w:val="DefaultParagraphFont"/>
    <w:link w:val="body"/>
    <w:rsid w:val="00274A8B"/>
    <w:rPr>
      <w:rFonts w:ascii="New York" w:eastAsia="SimSun" w:hAnsi="New York"/>
      <w:sz w:val="24"/>
      <w:lang w:eastAsia="en-US"/>
    </w:rPr>
  </w:style>
  <w:style w:type="paragraph" w:customStyle="1" w:styleId="mc-p">
    <w:name w:val="mc-p___"/>
    <w:basedOn w:val="Normal"/>
    <w:rsid w:val="00274A8B"/>
    <w:pPr>
      <w:overflowPunct/>
      <w:autoSpaceDE/>
      <w:autoSpaceDN/>
      <w:adjustRightInd/>
      <w:spacing w:before="100" w:beforeAutospacing="1" w:after="100" w:afterAutospacing="1"/>
    </w:pPr>
    <w:rPr>
      <w:rFonts w:ascii="Calibri" w:eastAsiaTheme="minorHAnsi" w:hAnsi="Calibri" w:cs="Calibri"/>
      <w:sz w:val="22"/>
      <w:szCs w:val="22"/>
      <w:lang w:val="en-GB" w:eastAsia="en-GB"/>
    </w:rPr>
  </w:style>
  <w:style w:type="paragraph" w:customStyle="1" w:styleId="37">
    <w:name w:val="正文3"/>
    <w:rsid w:val="00274A8B"/>
    <w:pPr>
      <w:jc w:val="both"/>
    </w:pPr>
    <w:rPr>
      <w:rFonts w:ascii="Times New Roman" w:eastAsia="SimSun" w:hAnsi="Times New Roman"/>
      <w:kern w:val="2"/>
      <w:sz w:val="21"/>
      <w:szCs w:val="21"/>
    </w:rPr>
  </w:style>
  <w:style w:type="character" w:customStyle="1" w:styleId="listauto1Char">
    <w:name w:val="list auto 1 Char"/>
    <w:link w:val="listauto1"/>
    <w:locked/>
    <w:rsid w:val="00274A8B"/>
    <w:rPr>
      <w:rFonts w:ascii="SimSun" w:hAnsi="SimSun"/>
      <w:b/>
      <w:bCs/>
      <w:lang w:eastAsia="en-US"/>
    </w:rPr>
  </w:style>
  <w:style w:type="paragraph" w:customStyle="1" w:styleId="listauto1">
    <w:name w:val="list auto 1"/>
    <w:basedOn w:val="Normal"/>
    <w:link w:val="listauto1Char"/>
    <w:rsid w:val="00274A8B"/>
    <w:pPr>
      <w:numPr>
        <w:numId w:val="115"/>
      </w:numPr>
      <w:overflowPunct/>
      <w:autoSpaceDE/>
      <w:autoSpaceDN/>
      <w:adjustRightInd/>
      <w:spacing w:after="0" w:line="276" w:lineRule="auto"/>
      <w:contextualSpacing/>
      <w:jc w:val="both"/>
    </w:pPr>
    <w:rPr>
      <w:rFonts w:ascii="SimSun" w:eastAsia="DengXian" w:hAnsi="SimSun"/>
      <w:b/>
      <w:bCs/>
    </w:rPr>
  </w:style>
  <w:style w:type="paragraph" w:customStyle="1" w:styleId="listauto2">
    <w:name w:val="list auto 2"/>
    <w:basedOn w:val="Normal"/>
    <w:uiPriority w:val="99"/>
    <w:rsid w:val="00274A8B"/>
    <w:pPr>
      <w:numPr>
        <w:ilvl w:val="1"/>
        <w:numId w:val="115"/>
      </w:numPr>
      <w:overflowPunct/>
      <w:autoSpaceDE/>
      <w:autoSpaceDN/>
      <w:adjustRightInd/>
      <w:spacing w:after="0" w:line="276" w:lineRule="auto"/>
      <w:ind w:left="990" w:hanging="540"/>
      <w:contextualSpacing/>
      <w:jc w:val="both"/>
    </w:pPr>
    <w:rPr>
      <w:rFonts w:ascii="SimSun" w:hAnsi="SimSun"/>
      <w:b/>
      <w:bCs/>
      <w:sz w:val="22"/>
      <w:szCs w:val="22"/>
    </w:rPr>
  </w:style>
  <w:style w:type="character" w:customStyle="1" w:styleId="mc-span">
    <w:name w:val="mc-span"/>
    <w:rsid w:val="00274A8B"/>
  </w:style>
  <w:style w:type="paragraph" w:customStyle="1" w:styleId="a10">
    <w:name w:val="a1"/>
    <w:basedOn w:val="Normal"/>
    <w:qFormat/>
    <w:rsid w:val="00274A8B"/>
    <w:pPr>
      <w:overflowPunct/>
      <w:autoSpaceDE/>
      <w:autoSpaceDN/>
      <w:adjustRightInd/>
      <w:spacing w:before="100" w:beforeAutospacing="1" w:after="100" w:afterAutospacing="1"/>
    </w:pPr>
    <w:rPr>
      <w:rFonts w:ascii="SimSun" w:hAnsi="SimSun" w:cs="SimSun"/>
      <w:sz w:val="24"/>
      <w:szCs w:val="24"/>
      <w:lang w:eastAsia="zh-CN"/>
    </w:rPr>
  </w:style>
  <w:style w:type="paragraph" w:styleId="Title">
    <w:name w:val="Title"/>
    <w:basedOn w:val="Normal"/>
    <w:next w:val="Normal"/>
    <w:link w:val="TitleChar1"/>
    <w:qFormat/>
    <w:rsid w:val="00274A8B"/>
    <w:pPr>
      <w:widowControl w:val="0"/>
      <w:overflowPunct/>
      <w:spacing w:before="240" w:after="60" w:line="360" w:lineRule="auto"/>
      <w:jc w:val="center"/>
      <w:outlineLvl w:val="0"/>
    </w:pPr>
    <w:rPr>
      <w:rFonts w:ascii="Arial" w:eastAsia="MS Mincho" w:hAnsi="Arial"/>
      <w:b/>
      <w:sz w:val="24"/>
      <w:lang w:val="de-DE" w:eastAsia="ja-JP"/>
    </w:rPr>
  </w:style>
  <w:style w:type="character" w:customStyle="1" w:styleId="1d">
    <w:name w:val="标题 字符1"/>
    <w:basedOn w:val="DefaultParagraphFont"/>
    <w:rsid w:val="00274A8B"/>
    <w:rPr>
      <w:rFonts w:asciiTheme="majorHAnsi" w:eastAsiaTheme="majorEastAsia" w:hAnsiTheme="majorHAnsi" w:cstheme="majorBidi"/>
      <w:b/>
      <w:bCs/>
      <w:sz w:val="32"/>
      <w:szCs w:val="32"/>
      <w:lang w:eastAsia="en-US"/>
    </w:rPr>
  </w:style>
  <w:style w:type="numbering" w:customStyle="1" w:styleId="4">
    <w:name w:val="无列表4"/>
    <w:next w:val="NoList"/>
    <w:uiPriority w:val="99"/>
    <w:semiHidden/>
    <w:rsid w:val="00274A8B"/>
  </w:style>
  <w:style w:type="numbering" w:customStyle="1" w:styleId="StyleBulleted13">
    <w:name w:val="Style Bulleted13"/>
    <w:rsid w:val="00274A8B"/>
    <w:pPr>
      <w:numPr>
        <w:numId w:val="49"/>
      </w:numPr>
    </w:pPr>
  </w:style>
  <w:style w:type="character" w:customStyle="1" w:styleId="28">
    <w:name w:val="未处理的提及2"/>
    <w:uiPriority w:val="99"/>
    <w:semiHidden/>
    <w:unhideWhenUsed/>
    <w:rsid w:val="00274A8B"/>
    <w:rPr>
      <w:color w:val="808080"/>
      <w:shd w:val="clear" w:color="auto" w:fill="E6E6E6"/>
    </w:rPr>
  </w:style>
  <w:style w:type="numbering" w:customStyle="1" w:styleId="StyleBulletedSymbolsymbolLeft025Hanging014">
    <w:name w:val="Style Bulleted Symbol (symbol) Left:  0.25&quot; Hanging:  0.14"/>
    <w:basedOn w:val="NoList"/>
    <w:rsid w:val="00274A8B"/>
    <w:pPr>
      <w:numPr>
        <w:numId w:val="56"/>
      </w:numPr>
    </w:pPr>
  </w:style>
  <w:style w:type="character" w:customStyle="1" w:styleId="5Char">
    <w:name w:val="标题 5 Char"/>
    <w:aliases w:val="H5 Char1"/>
    <w:rsid w:val="00274A8B"/>
    <w:rPr>
      <w:rFonts w:ascii="Arial" w:hAnsi="Arial"/>
    </w:rPr>
  </w:style>
  <w:style w:type="table" w:customStyle="1" w:styleId="-11">
    <w:name w:val="彩色列表 - 着色 11"/>
    <w:basedOn w:val="TableNormal"/>
    <w:next w:val="ColorfulList-Accent1"/>
    <w:uiPriority w:val="34"/>
    <w:rsid w:val="00274A8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他1"/>
    <w:uiPriority w:val="99"/>
    <w:semiHidden/>
    <w:unhideWhenUsed/>
    <w:rsid w:val="00274A8B"/>
    <w:rPr>
      <w:color w:val="2B579A"/>
      <w:shd w:val="clear" w:color="auto" w:fill="E6E6E6"/>
    </w:rPr>
  </w:style>
  <w:style w:type="table" w:customStyle="1" w:styleId="4-51">
    <w:name w:val="网格表 4 - 着色 51"/>
    <w:basedOn w:val="TableNormal"/>
    <w:next w:val="GridTable4-Accent5"/>
    <w:uiPriority w:val="49"/>
    <w:rsid w:val="00274A8B"/>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4">
    <w:name w:val="Style Bulleted Symbol (symbol) Left:  0.25&quot; Hanging:  0.25&quot;34"/>
    <w:basedOn w:val="NoList"/>
    <w:rsid w:val="00274A8B"/>
    <w:pPr>
      <w:numPr>
        <w:numId w:val="54"/>
      </w:numPr>
    </w:pPr>
  </w:style>
  <w:style w:type="numbering" w:customStyle="1" w:styleId="StyleBulletedSymbolsymbolLeft025Hanging025114">
    <w:name w:val="Style Bulleted Symbol (symbol) Left:  0.25&quot; Hanging:  0.25&quot;114"/>
    <w:basedOn w:val="NoList"/>
    <w:rsid w:val="00274A8B"/>
    <w:pPr>
      <w:numPr>
        <w:numId w:val="55"/>
      </w:numPr>
    </w:pPr>
  </w:style>
  <w:style w:type="numbering" w:customStyle="1" w:styleId="StyleBulletedSymbolsymbolLeft025Hanging025215">
    <w:name w:val="Style Bulleted Symbol (symbol) Left:  0.25&quot; Hanging:  0.25&quot;215"/>
    <w:basedOn w:val="NoList"/>
    <w:rsid w:val="00274A8B"/>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656898">
      <w:bodyDiv w:val="1"/>
      <w:marLeft w:val="0"/>
      <w:marRight w:val="0"/>
      <w:marTop w:val="0"/>
      <w:marBottom w:val="0"/>
      <w:divBdr>
        <w:top w:val="none" w:sz="0" w:space="0" w:color="auto"/>
        <w:left w:val="none" w:sz="0" w:space="0" w:color="auto"/>
        <w:bottom w:val="none" w:sz="0" w:space="0" w:color="auto"/>
        <w:right w:val="none" w:sz="0" w:space="0" w:color="auto"/>
      </w:divBdr>
      <w:divsChild>
        <w:div w:id="1477062596">
          <w:marLeft w:val="518"/>
          <w:marRight w:val="0"/>
          <w:marTop w:val="0"/>
          <w:marBottom w:val="120"/>
          <w:divBdr>
            <w:top w:val="none" w:sz="0" w:space="0" w:color="auto"/>
            <w:left w:val="none" w:sz="0" w:space="0" w:color="auto"/>
            <w:bottom w:val="none" w:sz="0" w:space="0" w:color="auto"/>
            <w:right w:val="none" w:sz="0" w:space="0" w:color="auto"/>
          </w:divBdr>
        </w:div>
        <w:div w:id="983512981">
          <w:marLeft w:val="518"/>
          <w:marRight w:val="0"/>
          <w:marTop w:val="0"/>
          <w:marBottom w:val="120"/>
          <w:divBdr>
            <w:top w:val="none" w:sz="0" w:space="0" w:color="auto"/>
            <w:left w:val="none" w:sz="0" w:space="0" w:color="auto"/>
            <w:bottom w:val="none" w:sz="0" w:space="0" w:color="auto"/>
            <w:right w:val="none" w:sz="0" w:space="0" w:color="auto"/>
          </w:divBdr>
        </w:div>
        <w:div w:id="993071315">
          <w:marLeft w:val="518"/>
          <w:marRight w:val="0"/>
          <w:marTop w:val="0"/>
          <w:marBottom w:val="120"/>
          <w:divBdr>
            <w:top w:val="none" w:sz="0" w:space="0" w:color="auto"/>
            <w:left w:val="none" w:sz="0" w:space="0" w:color="auto"/>
            <w:bottom w:val="none" w:sz="0" w:space="0" w:color="auto"/>
            <w:right w:val="none" w:sz="0" w:space="0" w:color="auto"/>
          </w:divBdr>
        </w:div>
        <w:div w:id="486170121">
          <w:marLeft w:val="518"/>
          <w:marRight w:val="0"/>
          <w:marTop w:val="0"/>
          <w:marBottom w:val="120"/>
          <w:divBdr>
            <w:top w:val="none" w:sz="0" w:space="0" w:color="auto"/>
            <w:left w:val="none" w:sz="0" w:space="0" w:color="auto"/>
            <w:bottom w:val="none" w:sz="0" w:space="0" w:color="auto"/>
            <w:right w:val="none" w:sz="0" w:space="0" w:color="auto"/>
          </w:divBdr>
        </w:div>
      </w:divsChild>
    </w:div>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913784115">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 w:id="1078944516">
      <w:bodyDiv w:val="1"/>
      <w:marLeft w:val="0"/>
      <w:marRight w:val="0"/>
      <w:marTop w:val="0"/>
      <w:marBottom w:val="0"/>
      <w:divBdr>
        <w:top w:val="none" w:sz="0" w:space="0" w:color="auto"/>
        <w:left w:val="none" w:sz="0" w:space="0" w:color="auto"/>
        <w:bottom w:val="none" w:sz="0" w:space="0" w:color="auto"/>
        <w:right w:val="none" w:sz="0" w:space="0" w:color="auto"/>
      </w:divBdr>
    </w:div>
    <w:div w:id="12626452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60C17-97B0-4088-B833-A35AE987D1C0}">
  <ds:schemaRefs>
    <ds:schemaRef ds:uri="http://schemas.microsoft.com/office/infopath/2007/PartnerControls"/>
    <ds:schemaRef ds:uri="http://schemas.microsoft.com/sharepoint/v3"/>
    <ds:schemaRef ds:uri="d8762117-8292-4133-b1c7-eab5c6487cfd"/>
    <ds:schemaRef ds:uri="http://www.w3.org/XML/1998/namespace"/>
    <ds:schemaRef ds:uri="http://purl.org/dc/elements/1.1/"/>
    <ds:schemaRef ds:uri="http://schemas.openxmlformats.org/package/2006/metadata/core-properties"/>
    <ds:schemaRef ds:uri="9b239327-9e80-40e4-b1b7-4394fed77a33"/>
    <ds:schemaRef ds:uri="2f282d3b-eb4a-4b09-b61f-b9593442e286"/>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3.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4.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A815D6-11C3-49D8-BAF7-34181A69F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4094</Words>
  <Characters>23338</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Huawei, HiSilicon</cp:lastModifiedBy>
  <cp:revision>2</cp:revision>
  <dcterms:created xsi:type="dcterms:W3CDTF">2022-09-30T09:59:00Z</dcterms:created>
  <dcterms:modified xsi:type="dcterms:W3CDTF">2022-09-30T09:59:00Z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(3)rKJ0E+GwP8y6t+XdSldc0W894+sIrpFIb3mySyrK8stWQGGFZ60E2yqe/CZSXKmdSb63aOvh
mVXuwhs5sqUejKGs/YOkPDkh4DMIIIiydzNf837Z7Yo8zH5TJlPxQ56ae+4m8gYfQp6wPNsf
tbhMQeo/mBfkMPZpuFyhdthqAMQtuktQC0Pn0Hyo9Yp1KbKcXIVg/3ONNVeO5jWKGxmRz1eK
CsU19e3iMUzspxWM6B</vt:lpwstr>
  </property>
  <property fmtid="{D5CDD505-2E9C-101B-9397-08002B2CF9AE}" pid="7" name="_2015_ms_pID_7253431">
    <vt:lpwstr>DDLT+2qL6tboT3JSMRnbOVD9UO5smfDgUlf4KHrwmNrL9R3y5yHvmv
4DZC0V1eXmpR7fBUqlJDSHQvQ4k1TxCZgpBjpcRnB0R56+8Z4sgQV/IntJD6gyeZ6qXumwSb
1xUc9tLvPo+wAH1Ybl3zryT3jwZRQclnZHh2PZZdd08PrmPTNfOepQdf+9DuS3F67xwXswN9
6rMCaqZ2f4BDvaj0Qy8qNI0yM7DozIG1XudU</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4w==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1664390550</vt:lpwstr>
  </property>
</Properties>
</file>